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146" w:rsidRDefault="00BA5146" w:rsidP="00BA5146">
      <w:pPr>
        <w:spacing w:line="480" w:lineRule="exact"/>
        <w:jc w:val="center"/>
        <w:rPr>
          <w:rFonts w:ascii="宋体" w:hAnsi="宋体" w:cs="宋体" w:hint="eastAsia"/>
          <w:b/>
          <w:bCs/>
          <w:kern w:val="44"/>
          <w:sz w:val="32"/>
          <w:szCs w:val="32"/>
        </w:rPr>
      </w:pPr>
      <w:bookmarkStart w:id="0" w:name="_Toc16976"/>
      <w:r>
        <w:rPr>
          <w:rFonts w:ascii="宋体" w:hAnsi="宋体" w:cs="宋体" w:hint="eastAsia"/>
          <w:b/>
          <w:bCs/>
          <w:sz w:val="32"/>
          <w:szCs w:val="32"/>
        </w:rPr>
        <w:t>杞县东关党校旧楼改造</w:t>
      </w:r>
      <w:proofErr w:type="gramStart"/>
      <w:r>
        <w:rPr>
          <w:rFonts w:ascii="宋体" w:hAnsi="宋体" w:cs="宋体" w:hint="eastAsia"/>
          <w:b/>
          <w:bCs/>
          <w:sz w:val="32"/>
          <w:szCs w:val="32"/>
        </w:rPr>
        <w:t>及整院修缮</w:t>
      </w:r>
      <w:proofErr w:type="gramEnd"/>
      <w:r>
        <w:rPr>
          <w:rFonts w:ascii="宋体" w:hAnsi="宋体" w:cs="宋体" w:hint="eastAsia"/>
          <w:b/>
          <w:bCs/>
          <w:sz w:val="32"/>
          <w:szCs w:val="32"/>
        </w:rPr>
        <w:t>工程招标公告</w:t>
      </w:r>
      <w:bookmarkEnd w:id="0"/>
    </w:p>
    <w:p w:rsidR="00BA5146" w:rsidRDefault="00BA5146" w:rsidP="00BA5146">
      <w:pPr>
        <w:spacing w:line="360" w:lineRule="auto"/>
        <w:rPr>
          <w:rFonts w:ascii="宋体" w:hAnsi="宋体" w:cs="宋体" w:hint="eastAsia"/>
          <w:b/>
          <w:bCs/>
          <w:sz w:val="24"/>
        </w:rPr>
      </w:pPr>
      <w:r>
        <w:rPr>
          <w:rFonts w:ascii="宋体" w:hAnsi="宋体" w:cs="宋体" w:hint="eastAsia"/>
          <w:b/>
          <w:bCs/>
          <w:sz w:val="24"/>
        </w:rPr>
        <w:t>一、招标条件</w:t>
      </w:r>
    </w:p>
    <w:p w:rsidR="00BA5146" w:rsidRDefault="00BA5146" w:rsidP="00BA5146">
      <w:pPr>
        <w:spacing w:line="360" w:lineRule="auto"/>
        <w:ind w:firstLineChars="200" w:firstLine="420"/>
        <w:rPr>
          <w:rFonts w:ascii="宋体" w:hAnsi="宋体" w:cs="宋体" w:hint="eastAsia"/>
        </w:rPr>
      </w:pPr>
      <w:r>
        <w:rPr>
          <w:rFonts w:ascii="宋体" w:hAnsi="宋体" w:cs="宋体" w:hint="eastAsia"/>
        </w:rPr>
        <w:t>本招标项目杞县东关党校旧楼改造</w:t>
      </w:r>
      <w:proofErr w:type="gramStart"/>
      <w:r>
        <w:rPr>
          <w:rFonts w:ascii="宋体" w:hAnsi="宋体" w:cs="宋体" w:hint="eastAsia"/>
        </w:rPr>
        <w:t>及整院修缮</w:t>
      </w:r>
      <w:proofErr w:type="gramEnd"/>
      <w:r>
        <w:rPr>
          <w:rFonts w:ascii="宋体" w:hAnsi="宋体" w:cs="宋体" w:hint="eastAsia"/>
        </w:rPr>
        <w:t>工程已由上级主管部门批准，招标人为杞县城关镇人民政府，资金已落实到位。项目已具备招标条件，河南恒宇工程管理有限公司受杞县城关镇人民政府的委托，现对该项目进行公开招标。</w:t>
      </w:r>
    </w:p>
    <w:p w:rsidR="00BA5146" w:rsidRDefault="00BA5146" w:rsidP="00BA5146">
      <w:pPr>
        <w:spacing w:line="360" w:lineRule="auto"/>
        <w:rPr>
          <w:rFonts w:ascii="宋体" w:hAnsi="宋体" w:cs="宋体" w:hint="eastAsia"/>
          <w:b/>
          <w:bCs/>
          <w:sz w:val="24"/>
        </w:rPr>
      </w:pPr>
      <w:r>
        <w:rPr>
          <w:rFonts w:ascii="宋体" w:hAnsi="宋体" w:cs="宋体" w:hint="eastAsia"/>
          <w:b/>
          <w:bCs/>
          <w:sz w:val="24"/>
        </w:rPr>
        <w:t>二、项目概况</w:t>
      </w:r>
    </w:p>
    <w:p w:rsidR="00BA5146" w:rsidRDefault="00BA5146" w:rsidP="00BA5146">
      <w:pPr>
        <w:spacing w:line="360" w:lineRule="auto"/>
        <w:ind w:firstLineChars="200" w:firstLine="420"/>
        <w:rPr>
          <w:rFonts w:ascii="宋体" w:hAnsi="宋体" w:cs="宋体"/>
        </w:rPr>
      </w:pPr>
      <w:r>
        <w:rPr>
          <w:rFonts w:ascii="宋体" w:hAnsi="宋体" w:cs="宋体" w:hint="eastAsia"/>
        </w:rPr>
        <w:t>2.1、项目名称：</w:t>
      </w:r>
      <w:r w:rsidRPr="00F514FC">
        <w:rPr>
          <w:rFonts w:ascii="宋体" w:hAnsi="宋体" w:cs="宋体" w:hint="eastAsia"/>
        </w:rPr>
        <w:t>杞县东关党校旧楼改造</w:t>
      </w:r>
      <w:proofErr w:type="gramStart"/>
      <w:r w:rsidRPr="00F514FC">
        <w:rPr>
          <w:rFonts w:ascii="宋体" w:hAnsi="宋体" w:cs="宋体" w:hint="eastAsia"/>
        </w:rPr>
        <w:t>及整院修缮</w:t>
      </w:r>
      <w:proofErr w:type="gramEnd"/>
      <w:r w:rsidRPr="00F514FC">
        <w:rPr>
          <w:rFonts w:ascii="宋体" w:hAnsi="宋体" w:cs="宋体" w:hint="eastAsia"/>
        </w:rPr>
        <w:t>工程</w:t>
      </w:r>
      <w:r>
        <w:rPr>
          <w:rFonts w:ascii="宋体" w:hAnsi="宋体" w:cs="宋体" w:hint="eastAsia"/>
        </w:rPr>
        <w:t xml:space="preserve"> </w:t>
      </w:r>
    </w:p>
    <w:p w:rsidR="00BA5146" w:rsidRDefault="00BA5146" w:rsidP="00BA5146">
      <w:pPr>
        <w:spacing w:line="360" w:lineRule="auto"/>
        <w:ind w:firstLineChars="200" w:firstLine="420"/>
        <w:rPr>
          <w:rFonts w:ascii="宋体" w:hAnsi="宋体" w:cs="宋体"/>
        </w:rPr>
      </w:pPr>
      <w:r>
        <w:rPr>
          <w:rFonts w:ascii="宋体" w:hAnsi="宋体" w:cs="宋体" w:hint="eastAsia"/>
        </w:rPr>
        <w:t xml:space="preserve">2.2、项目编号： HNHY-2019-026        </w:t>
      </w:r>
    </w:p>
    <w:p w:rsidR="00BA5146" w:rsidRDefault="00BA5146" w:rsidP="00BA5146">
      <w:pPr>
        <w:spacing w:line="360" w:lineRule="auto"/>
        <w:ind w:firstLineChars="200" w:firstLine="420"/>
        <w:rPr>
          <w:rFonts w:ascii="宋体" w:hAnsi="宋体" w:cs="宋体" w:hint="eastAsia"/>
        </w:rPr>
      </w:pPr>
      <w:r>
        <w:rPr>
          <w:rFonts w:ascii="宋体" w:hAnsi="宋体" w:cs="宋体" w:hint="eastAsia"/>
        </w:rPr>
        <w:t>2.3、建设地点：开封市杞县境内</w:t>
      </w:r>
    </w:p>
    <w:p w:rsidR="00BA5146" w:rsidRDefault="00BA5146" w:rsidP="00BA5146">
      <w:pPr>
        <w:spacing w:line="360" w:lineRule="auto"/>
        <w:ind w:firstLineChars="200" w:firstLine="420"/>
        <w:rPr>
          <w:rFonts w:ascii="宋体" w:hAnsi="宋体" w:cs="宋体"/>
        </w:rPr>
      </w:pPr>
      <w:r>
        <w:rPr>
          <w:rFonts w:ascii="宋体" w:hAnsi="宋体" w:cs="宋体" w:hint="eastAsia"/>
        </w:rPr>
        <w:t>2.4、本项目总投资:约385万元</w:t>
      </w:r>
    </w:p>
    <w:p w:rsidR="00BA5146" w:rsidRDefault="00BA5146" w:rsidP="00BA5146">
      <w:pPr>
        <w:spacing w:line="360" w:lineRule="auto"/>
        <w:ind w:firstLineChars="200" w:firstLine="420"/>
        <w:rPr>
          <w:rFonts w:ascii="宋体" w:hAnsi="宋体" w:cs="宋体" w:hint="eastAsia"/>
        </w:rPr>
      </w:pPr>
      <w:r>
        <w:rPr>
          <w:rFonts w:ascii="宋体" w:hAnsi="宋体" w:cs="宋体" w:hint="eastAsia"/>
        </w:rPr>
        <w:t>2.5、资金来源：自筹资金</w:t>
      </w:r>
    </w:p>
    <w:p w:rsidR="00BA5146" w:rsidRDefault="00BA5146" w:rsidP="00BA5146">
      <w:pPr>
        <w:spacing w:line="360" w:lineRule="auto"/>
        <w:ind w:firstLineChars="200" w:firstLine="420"/>
        <w:rPr>
          <w:rFonts w:ascii="宋体" w:hAnsi="宋体" w:cs="宋体"/>
        </w:rPr>
      </w:pPr>
      <w:r>
        <w:rPr>
          <w:rFonts w:ascii="宋体" w:hAnsi="宋体" w:cs="宋体" w:hint="eastAsia"/>
        </w:rPr>
        <w:t>2.6、计划工期：</w:t>
      </w:r>
      <w:r w:rsidRPr="00F51448">
        <w:rPr>
          <w:rFonts w:ascii="宋体" w:hAnsi="宋体" w:cs="宋体" w:hint="eastAsia"/>
        </w:rPr>
        <w:t xml:space="preserve"> 60日历天</w:t>
      </w:r>
      <w:r>
        <w:rPr>
          <w:rFonts w:ascii="宋体" w:hAnsi="宋体" w:cs="宋体" w:hint="eastAsia"/>
        </w:rPr>
        <w:t>；</w:t>
      </w:r>
      <w:r w:rsidRPr="00F51448">
        <w:rPr>
          <w:rFonts w:ascii="宋体" w:hAnsi="宋体" w:cs="宋体" w:hint="eastAsia"/>
        </w:rPr>
        <w:t>监理</w:t>
      </w:r>
      <w:r>
        <w:rPr>
          <w:rFonts w:ascii="宋体" w:hAnsi="宋体" w:cs="宋体" w:hint="eastAsia"/>
        </w:rPr>
        <w:t>服务期限</w:t>
      </w:r>
      <w:r w:rsidRPr="00F51448">
        <w:rPr>
          <w:rFonts w:ascii="宋体" w:hAnsi="宋体" w:cs="宋体" w:hint="eastAsia"/>
        </w:rPr>
        <w:t>：随施工工期</w:t>
      </w:r>
    </w:p>
    <w:p w:rsidR="00BA5146" w:rsidRDefault="00BA5146" w:rsidP="00BA5146">
      <w:pPr>
        <w:spacing w:line="360" w:lineRule="auto"/>
        <w:ind w:firstLineChars="200" w:firstLine="420"/>
        <w:rPr>
          <w:rFonts w:ascii="宋体" w:hAnsi="宋体" w:cs="宋体" w:hint="eastAsia"/>
        </w:rPr>
      </w:pPr>
      <w:r>
        <w:rPr>
          <w:rFonts w:ascii="宋体" w:hAnsi="宋体" w:cs="宋体" w:hint="eastAsia"/>
        </w:rPr>
        <w:t>2.7、质量要求：合格</w:t>
      </w:r>
    </w:p>
    <w:p w:rsidR="00BA5146" w:rsidRDefault="00BA5146" w:rsidP="00BA5146">
      <w:pPr>
        <w:spacing w:line="360" w:lineRule="auto"/>
        <w:ind w:firstLineChars="200" w:firstLine="420"/>
        <w:rPr>
          <w:rFonts w:ascii="宋体" w:hAnsi="宋体" w:cs="宋体" w:hint="eastAsia"/>
        </w:rPr>
      </w:pPr>
      <w:r>
        <w:rPr>
          <w:rFonts w:ascii="宋体" w:hAnsi="宋体" w:cs="宋体" w:hint="eastAsia"/>
        </w:rPr>
        <w:t>2.</w:t>
      </w:r>
      <w:r w:rsidRPr="00CC0892">
        <w:rPr>
          <w:rFonts w:ascii="宋体" w:hAnsi="宋体" w:cs="宋体"/>
        </w:rPr>
        <w:t>8、</w:t>
      </w:r>
      <w:r>
        <w:rPr>
          <w:rFonts w:ascii="宋体" w:hAnsi="宋体" w:cs="宋体"/>
        </w:rPr>
        <w:t>招标范围：</w:t>
      </w:r>
    </w:p>
    <w:p w:rsidR="00BA5146" w:rsidRDefault="00BA5146" w:rsidP="00BA5146">
      <w:pPr>
        <w:spacing w:line="360" w:lineRule="auto"/>
        <w:ind w:firstLineChars="200" w:firstLine="420"/>
        <w:rPr>
          <w:rFonts w:ascii="宋体" w:hAnsi="宋体" w:cs="宋体" w:hint="eastAsia"/>
        </w:rPr>
      </w:pPr>
      <w:r>
        <w:rPr>
          <w:rFonts w:ascii="宋体" w:hAnsi="宋体" w:cs="宋体"/>
        </w:rPr>
        <w:t>施工标段：</w:t>
      </w:r>
      <w:r w:rsidRPr="00F514FC">
        <w:rPr>
          <w:rFonts w:ascii="宋体" w:hAnsi="宋体" w:cs="宋体" w:hint="eastAsia"/>
        </w:rPr>
        <w:t>施工图纸（含图纸变更）及招标文件所含全部内容。</w:t>
      </w:r>
    </w:p>
    <w:p w:rsidR="00BA5146" w:rsidRPr="00CC0892" w:rsidRDefault="00BA5146" w:rsidP="00BA5146">
      <w:pPr>
        <w:spacing w:line="360" w:lineRule="auto"/>
        <w:ind w:firstLineChars="200" w:firstLine="420"/>
        <w:rPr>
          <w:rFonts w:ascii="宋体" w:hAnsi="宋体" w:cs="宋体" w:hint="eastAsia"/>
        </w:rPr>
      </w:pPr>
      <w:r w:rsidRPr="00CC0892">
        <w:rPr>
          <w:rFonts w:ascii="宋体" w:hAnsi="宋体" w:cs="宋体" w:hint="eastAsia"/>
        </w:rPr>
        <w:t>监理标段：</w:t>
      </w:r>
      <w:r w:rsidRPr="00350B6A">
        <w:rPr>
          <w:rFonts w:ascii="宋体" w:hAnsi="宋体" w:cs="宋体" w:hint="eastAsia"/>
        </w:rPr>
        <w:t>施工阶段及缺陷责任期监理服务</w:t>
      </w:r>
    </w:p>
    <w:p w:rsidR="00BA5146" w:rsidRDefault="00BA5146" w:rsidP="00BA5146">
      <w:pPr>
        <w:spacing w:line="360" w:lineRule="auto"/>
        <w:ind w:firstLineChars="200" w:firstLine="420"/>
        <w:rPr>
          <w:rFonts w:ascii="宋体" w:hAnsi="宋体" w:cs="宋体" w:hint="eastAsia"/>
        </w:rPr>
      </w:pPr>
      <w:r>
        <w:rPr>
          <w:rFonts w:ascii="宋体" w:hAnsi="宋体" w:cs="宋体" w:hint="eastAsia"/>
        </w:rPr>
        <w:t>2.9、标段划分：本项目共两个标段</w:t>
      </w:r>
    </w:p>
    <w:p w:rsidR="00BA5146" w:rsidRPr="00F51448" w:rsidRDefault="00BA5146" w:rsidP="00BA5146">
      <w:pPr>
        <w:spacing w:line="360" w:lineRule="auto"/>
        <w:ind w:firstLineChars="200" w:firstLine="420"/>
        <w:rPr>
          <w:rFonts w:ascii="宋体" w:hAnsi="宋体" w:cs="宋体"/>
        </w:rPr>
      </w:pPr>
      <w:r w:rsidRPr="00F51448">
        <w:rPr>
          <w:rFonts w:ascii="宋体" w:hAnsi="宋体" w:cs="宋体"/>
        </w:rPr>
        <w:t>第一标段：</w:t>
      </w:r>
      <w:r w:rsidRPr="00F51448">
        <w:rPr>
          <w:rFonts w:ascii="宋体" w:hAnsi="宋体" w:cs="宋体" w:hint="eastAsia"/>
        </w:rPr>
        <w:t>杞县东关党校旧楼改造</w:t>
      </w:r>
      <w:proofErr w:type="gramStart"/>
      <w:r w:rsidRPr="00F51448">
        <w:rPr>
          <w:rFonts w:ascii="宋体" w:hAnsi="宋体" w:cs="宋体" w:hint="eastAsia"/>
        </w:rPr>
        <w:t>及整院修缮</w:t>
      </w:r>
      <w:proofErr w:type="gramEnd"/>
      <w:r w:rsidRPr="00F51448">
        <w:rPr>
          <w:rFonts w:ascii="宋体" w:hAnsi="宋体" w:cs="宋体" w:hint="eastAsia"/>
        </w:rPr>
        <w:t>工程</w:t>
      </w:r>
    </w:p>
    <w:p w:rsidR="00BA5146" w:rsidRPr="00F51448" w:rsidRDefault="00BA5146" w:rsidP="00BA5146">
      <w:pPr>
        <w:spacing w:line="360" w:lineRule="auto"/>
        <w:ind w:firstLineChars="200" w:firstLine="420"/>
        <w:rPr>
          <w:rFonts w:ascii="宋体" w:hAnsi="宋体" w:cs="宋体"/>
        </w:rPr>
      </w:pPr>
      <w:r w:rsidRPr="00F51448">
        <w:rPr>
          <w:rFonts w:ascii="宋体" w:hAnsi="宋体" w:cs="宋体"/>
        </w:rPr>
        <w:t>第二标段：</w:t>
      </w:r>
      <w:r w:rsidRPr="00F51448">
        <w:rPr>
          <w:rFonts w:ascii="宋体" w:hAnsi="宋体" w:cs="宋体" w:hint="eastAsia"/>
        </w:rPr>
        <w:t>杞县东关党校旧楼改造</w:t>
      </w:r>
      <w:proofErr w:type="gramStart"/>
      <w:r w:rsidRPr="00F51448">
        <w:rPr>
          <w:rFonts w:ascii="宋体" w:hAnsi="宋体" w:cs="宋体" w:hint="eastAsia"/>
        </w:rPr>
        <w:t>及整院修缮</w:t>
      </w:r>
      <w:proofErr w:type="gramEnd"/>
      <w:r w:rsidRPr="00F51448">
        <w:rPr>
          <w:rFonts w:ascii="宋体" w:hAnsi="宋体" w:cs="宋体" w:hint="eastAsia"/>
        </w:rPr>
        <w:t>工程</w:t>
      </w:r>
      <w:r w:rsidRPr="00F51448">
        <w:rPr>
          <w:rFonts w:ascii="宋体" w:hAnsi="宋体" w:cs="宋体"/>
        </w:rPr>
        <w:t>全过程监理</w:t>
      </w:r>
    </w:p>
    <w:p w:rsidR="00BA5146" w:rsidRDefault="00BA5146" w:rsidP="00BA5146">
      <w:pPr>
        <w:spacing w:line="360" w:lineRule="auto"/>
        <w:rPr>
          <w:rFonts w:ascii="宋体" w:hAnsi="宋体" w:cs="宋体" w:hint="eastAsia"/>
          <w:sz w:val="24"/>
        </w:rPr>
      </w:pPr>
      <w:r>
        <w:rPr>
          <w:rFonts w:ascii="宋体" w:hAnsi="宋体" w:cs="宋体" w:hint="eastAsia"/>
          <w:b/>
          <w:bCs/>
          <w:sz w:val="24"/>
        </w:rPr>
        <w:t>三、投标人资格及资质要求</w:t>
      </w:r>
      <w:r>
        <w:rPr>
          <w:rFonts w:ascii="宋体" w:hAnsi="宋体" w:cs="宋体" w:hint="eastAsia"/>
          <w:sz w:val="24"/>
        </w:rPr>
        <w:t>：</w:t>
      </w:r>
    </w:p>
    <w:p w:rsidR="00BA5146" w:rsidRPr="00CC0892" w:rsidRDefault="00BA5146" w:rsidP="00BA5146">
      <w:pPr>
        <w:spacing w:line="360" w:lineRule="auto"/>
        <w:ind w:firstLineChars="200" w:firstLine="422"/>
        <w:rPr>
          <w:rFonts w:ascii="宋体" w:hAnsi="宋体" w:cs="宋体" w:hint="eastAsia"/>
          <w:b/>
        </w:rPr>
      </w:pPr>
      <w:r w:rsidRPr="00CC0892">
        <w:rPr>
          <w:rFonts w:ascii="宋体" w:hAnsi="宋体" w:cs="宋体" w:hint="eastAsia"/>
          <w:b/>
        </w:rPr>
        <w:t>3.1</w:t>
      </w:r>
      <w:r w:rsidRPr="00CC0892">
        <w:rPr>
          <w:rFonts w:ascii="宋体" w:hAnsi="宋体" w:cs="宋体"/>
          <w:b/>
        </w:rPr>
        <w:t>施工标段</w:t>
      </w:r>
      <w:r w:rsidRPr="00CC0892">
        <w:rPr>
          <w:rFonts w:ascii="宋体" w:hAnsi="宋体" w:cs="宋体" w:hint="eastAsia"/>
          <w:b/>
        </w:rPr>
        <w:t>投标人资格要求：</w:t>
      </w:r>
    </w:p>
    <w:p w:rsidR="00BA5146" w:rsidRDefault="00BA5146" w:rsidP="00BA5146">
      <w:pPr>
        <w:spacing w:line="360" w:lineRule="auto"/>
        <w:ind w:firstLineChars="200" w:firstLine="420"/>
        <w:rPr>
          <w:rFonts w:ascii="宋体" w:hAnsi="宋体" w:cs="宋体" w:hint="eastAsia"/>
        </w:rPr>
      </w:pPr>
      <w:r>
        <w:rPr>
          <w:rFonts w:ascii="宋体" w:hAnsi="宋体" w:cs="宋体" w:hint="eastAsia"/>
        </w:rPr>
        <w:t>3.1.1投标人须具有独立法人资格，具有有效的营业执照、税务登记证、组织结构代码证（或三证合一）；</w:t>
      </w:r>
    </w:p>
    <w:p w:rsidR="00BA5146" w:rsidRDefault="00BA5146" w:rsidP="00BA5146">
      <w:pPr>
        <w:spacing w:line="360" w:lineRule="auto"/>
        <w:ind w:firstLineChars="200" w:firstLine="420"/>
        <w:rPr>
          <w:rFonts w:ascii="宋体" w:hAnsi="宋体" w:cs="宋体" w:hint="eastAsia"/>
        </w:rPr>
      </w:pPr>
      <w:r>
        <w:rPr>
          <w:rFonts w:ascii="宋体" w:hAnsi="宋体" w:cs="宋体" w:hint="eastAsia"/>
        </w:rPr>
        <w:t>3.1.2投标人须同时具有建设行政主管部门核发的市政公用工程施工总承包叁级（含叁级）以上资质、并具有有效的安全生产许可证；</w:t>
      </w:r>
    </w:p>
    <w:p w:rsidR="00BA5146" w:rsidRDefault="00BA5146" w:rsidP="00BA5146">
      <w:pPr>
        <w:spacing w:line="360" w:lineRule="auto"/>
        <w:ind w:firstLineChars="200" w:firstLine="420"/>
        <w:rPr>
          <w:rFonts w:ascii="宋体" w:hAnsi="宋体" w:cs="宋体" w:hint="eastAsia"/>
        </w:rPr>
      </w:pPr>
      <w:r>
        <w:rPr>
          <w:rFonts w:ascii="宋体" w:hAnsi="宋体" w:cs="宋体" w:hint="eastAsia"/>
        </w:rPr>
        <w:t>3.1.3拟派项目经理具有市政公用工程专业二级注册建造师资格（不含临时），有效的安全生产考核合格证和继续教育证书（按照规定需继续教育的建造师提供），且未担任其他在建设工程项目的项目经理，并出具《项目经理无在建工程承诺书》；</w:t>
      </w:r>
    </w:p>
    <w:p w:rsidR="00BA5146" w:rsidRPr="00CC0892" w:rsidRDefault="00BA5146" w:rsidP="00BA5146">
      <w:pPr>
        <w:spacing w:line="360" w:lineRule="auto"/>
        <w:ind w:firstLineChars="200" w:firstLine="422"/>
        <w:rPr>
          <w:rFonts w:ascii="宋体" w:hAnsi="宋体" w:cs="宋体"/>
          <w:b/>
        </w:rPr>
      </w:pPr>
      <w:r w:rsidRPr="00CC0892">
        <w:rPr>
          <w:rFonts w:ascii="宋体" w:hAnsi="宋体" w:cs="宋体" w:hint="eastAsia"/>
          <w:b/>
        </w:rPr>
        <w:t>3.2</w:t>
      </w:r>
      <w:r w:rsidRPr="00CC0892">
        <w:rPr>
          <w:rFonts w:ascii="宋体" w:hAnsi="宋体" w:cs="宋体"/>
          <w:b/>
        </w:rPr>
        <w:t>监理标段</w:t>
      </w:r>
      <w:r w:rsidRPr="00CC0892">
        <w:rPr>
          <w:rFonts w:ascii="宋体" w:hAnsi="宋体" w:cs="宋体" w:hint="eastAsia"/>
          <w:b/>
        </w:rPr>
        <w:t>投标人资格要求：</w:t>
      </w:r>
    </w:p>
    <w:p w:rsidR="00BA5146" w:rsidRPr="00F51448" w:rsidRDefault="00BA5146" w:rsidP="00BA5146">
      <w:pPr>
        <w:spacing w:line="360" w:lineRule="auto"/>
        <w:ind w:firstLineChars="200" w:firstLine="420"/>
        <w:rPr>
          <w:rFonts w:ascii="宋体" w:hAnsi="宋体" w:cs="宋体" w:hint="eastAsia"/>
        </w:rPr>
      </w:pPr>
      <w:r>
        <w:rPr>
          <w:rFonts w:ascii="宋体" w:hAnsi="宋体" w:cs="宋体" w:hint="eastAsia"/>
        </w:rPr>
        <w:t>3.2.1.</w:t>
      </w:r>
      <w:r w:rsidRPr="00F51448">
        <w:rPr>
          <w:rFonts w:ascii="宋体" w:hAnsi="宋体" w:cs="宋体" w:hint="eastAsia"/>
        </w:rPr>
        <w:t xml:space="preserve"> 具备有效的营业执照、税务登记证、组织机构代码证（或三证合一的营业执照）。</w:t>
      </w:r>
    </w:p>
    <w:p w:rsidR="00BA5146" w:rsidRPr="00F51448" w:rsidRDefault="00BA5146" w:rsidP="00BA5146">
      <w:pPr>
        <w:spacing w:line="360" w:lineRule="auto"/>
        <w:ind w:firstLineChars="200" w:firstLine="420"/>
        <w:rPr>
          <w:rFonts w:ascii="宋体" w:hAnsi="宋体" w:cs="宋体" w:hint="eastAsia"/>
        </w:rPr>
      </w:pPr>
      <w:r>
        <w:rPr>
          <w:rFonts w:ascii="宋体" w:hAnsi="宋体" w:cs="宋体" w:hint="eastAsia"/>
        </w:rPr>
        <w:lastRenderedPageBreak/>
        <w:t>3.2.2</w:t>
      </w:r>
      <w:r w:rsidRPr="00F51448">
        <w:rPr>
          <w:rFonts w:ascii="宋体" w:hAnsi="宋体" w:cs="宋体" w:hint="eastAsia"/>
        </w:rPr>
        <w:t>具备建设行政主管部门颁发的</w:t>
      </w:r>
      <w:r>
        <w:rPr>
          <w:rFonts w:ascii="宋体" w:hAnsi="宋体" w:cs="宋体" w:hint="eastAsia"/>
        </w:rPr>
        <w:t>市政公用工程</w:t>
      </w:r>
      <w:r w:rsidRPr="00F51448">
        <w:rPr>
          <w:rFonts w:ascii="宋体" w:hAnsi="宋体" w:cs="宋体" w:hint="eastAsia"/>
        </w:rPr>
        <w:t>监理乙级（含乙级）以上资质或综合资质；</w:t>
      </w:r>
    </w:p>
    <w:p w:rsidR="00BA5146" w:rsidRPr="00CC0892" w:rsidRDefault="00BA5146" w:rsidP="00BA5146">
      <w:pPr>
        <w:spacing w:line="360" w:lineRule="auto"/>
        <w:ind w:firstLineChars="200" w:firstLine="420"/>
        <w:rPr>
          <w:rFonts w:ascii="宋体" w:hAnsi="宋体" w:cs="宋体" w:hint="eastAsia"/>
        </w:rPr>
      </w:pPr>
      <w:r>
        <w:rPr>
          <w:rFonts w:ascii="宋体" w:hAnsi="宋体" w:cs="宋体" w:hint="eastAsia"/>
        </w:rPr>
        <w:t>3.2.3</w:t>
      </w:r>
      <w:r w:rsidRPr="00F51448">
        <w:rPr>
          <w:rFonts w:ascii="宋体" w:hAnsi="宋体" w:cs="宋体" w:hint="eastAsia"/>
        </w:rPr>
        <w:t>项目总监须具有相应专业监理工程师资格。</w:t>
      </w:r>
    </w:p>
    <w:p w:rsidR="00BA5146" w:rsidRPr="00F51448" w:rsidRDefault="00BA5146" w:rsidP="00BA5146">
      <w:pPr>
        <w:spacing w:line="360" w:lineRule="auto"/>
        <w:ind w:firstLineChars="200" w:firstLine="422"/>
        <w:rPr>
          <w:rFonts w:ascii="宋体" w:hAnsi="宋体" w:cs="宋体" w:hint="eastAsia"/>
        </w:rPr>
      </w:pPr>
      <w:r w:rsidRPr="00CC0892">
        <w:rPr>
          <w:rFonts w:ascii="宋体" w:hAnsi="宋体" w:cs="宋体" w:hint="eastAsia"/>
          <w:b/>
        </w:rPr>
        <w:t>3.3、财务要求：</w:t>
      </w:r>
      <w:r w:rsidRPr="00F51448">
        <w:rPr>
          <w:rFonts w:ascii="宋体" w:hAnsi="宋体" w:cs="宋体" w:hint="eastAsia"/>
        </w:rPr>
        <w:t>提供2016年、2017年、2018年三年的财务审计报告，新成立公司不足三年的从成立时间算起；</w:t>
      </w:r>
    </w:p>
    <w:p w:rsidR="00BA5146" w:rsidRPr="00F51448" w:rsidRDefault="00BA5146" w:rsidP="00BA5146">
      <w:pPr>
        <w:spacing w:line="360" w:lineRule="auto"/>
        <w:ind w:firstLineChars="200" w:firstLine="422"/>
        <w:rPr>
          <w:rFonts w:ascii="宋体" w:hAnsi="宋体" w:cs="宋体" w:hint="eastAsia"/>
        </w:rPr>
      </w:pPr>
      <w:r w:rsidRPr="00CC0892">
        <w:rPr>
          <w:rFonts w:ascii="宋体" w:hAnsi="宋体" w:cs="宋体" w:hint="eastAsia"/>
          <w:b/>
        </w:rPr>
        <w:t>3.4、</w:t>
      </w:r>
      <w:r w:rsidRPr="00F51448">
        <w:rPr>
          <w:rFonts w:ascii="宋体" w:hAnsi="宋体" w:cs="宋体" w:hint="eastAsia"/>
        </w:rPr>
        <w:t>投标人不得存在财库[2016]125号《关于在政府采购活动中查询及使用信用记录有关问题的通知》中拒绝其参与政府采购活动的行为。投标人应通过“信用中国”网站(www.creditchina.gov.cn)查询“失信被执行人”和“重大税收违法案件当事人名单”、中国政府采购网(www.ccgp.gov.cn)查询“政府采购严重违法失信行为记录名单”渠道查询自身信用记录，并提供以上查询截图（开标时须附在投标文件中）；</w:t>
      </w:r>
    </w:p>
    <w:p w:rsidR="00BA5146" w:rsidRPr="00F51448" w:rsidRDefault="00BA5146" w:rsidP="00BA5146">
      <w:pPr>
        <w:spacing w:line="360" w:lineRule="auto"/>
        <w:ind w:firstLineChars="200" w:firstLine="422"/>
        <w:rPr>
          <w:rFonts w:ascii="宋体" w:hAnsi="宋体" w:cs="宋体" w:hint="eastAsia"/>
        </w:rPr>
      </w:pPr>
      <w:r w:rsidRPr="00CC0892">
        <w:rPr>
          <w:rFonts w:ascii="宋体" w:hAnsi="宋体" w:cs="宋体" w:hint="eastAsia"/>
          <w:b/>
        </w:rPr>
        <w:t>3.5、</w:t>
      </w:r>
      <w:r w:rsidRPr="00F51448">
        <w:rPr>
          <w:rFonts w:ascii="宋体" w:hAnsi="宋体" w:cs="宋体" w:hint="eastAsia"/>
        </w:rPr>
        <w:t>本工程不接受联合体投标，不得分包和转包；</w:t>
      </w:r>
    </w:p>
    <w:p w:rsidR="00BA5146" w:rsidRPr="00F51448" w:rsidRDefault="00BA5146" w:rsidP="00BA5146">
      <w:pPr>
        <w:spacing w:line="360" w:lineRule="auto"/>
        <w:ind w:firstLineChars="200" w:firstLine="422"/>
        <w:rPr>
          <w:rFonts w:ascii="宋体" w:hAnsi="宋体" w:cs="宋体" w:hint="eastAsia"/>
        </w:rPr>
      </w:pPr>
      <w:r w:rsidRPr="00CC0892">
        <w:rPr>
          <w:rFonts w:ascii="宋体" w:hAnsi="宋体" w:cs="宋体" w:hint="eastAsia"/>
          <w:b/>
        </w:rPr>
        <w:t>3.6、</w:t>
      </w:r>
      <w:r>
        <w:rPr>
          <w:rFonts w:ascii="宋体" w:hAnsi="宋体" w:cs="宋体" w:hint="eastAsia"/>
        </w:rPr>
        <w:t>本项目采用资格后审。</w:t>
      </w:r>
    </w:p>
    <w:p w:rsidR="00BA5146" w:rsidRDefault="00BA5146" w:rsidP="00BA5146">
      <w:pPr>
        <w:spacing w:line="360" w:lineRule="auto"/>
        <w:rPr>
          <w:rFonts w:ascii="宋体" w:hAnsi="宋体" w:cs="宋体" w:hint="eastAsia"/>
          <w:b/>
          <w:bCs/>
          <w:sz w:val="24"/>
        </w:rPr>
      </w:pPr>
      <w:r>
        <w:rPr>
          <w:rFonts w:ascii="宋体" w:hAnsi="宋体" w:cs="宋体" w:hint="eastAsia"/>
          <w:b/>
          <w:bCs/>
          <w:sz w:val="24"/>
        </w:rPr>
        <w:t>四、报名和招标文件的获取：</w:t>
      </w:r>
    </w:p>
    <w:p w:rsidR="00BA5146" w:rsidRDefault="00BA5146" w:rsidP="00BA5146">
      <w:pPr>
        <w:spacing w:line="360" w:lineRule="auto"/>
        <w:ind w:firstLineChars="200" w:firstLine="420"/>
        <w:rPr>
          <w:rFonts w:ascii="宋体" w:hAnsi="宋体" w:cs="宋体" w:hint="eastAsia"/>
        </w:rPr>
      </w:pPr>
      <w:r>
        <w:rPr>
          <w:rFonts w:ascii="宋体" w:hAnsi="宋体" w:cs="宋体" w:hint="eastAsia"/>
        </w:rPr>
        <w:t>4.1投标人</w:t>
      </w:r>
      <w:proofErr w:type="gramStart"/>
      <w:r>
        <w:rPr>
          <w:rFonts w:ascii="宋体" w:hAnsi="宋体" w:cs="宋体" w:hint="eastAsia"/>
        </w:rPr>
        <w:t>应注册</w:t>
      </w:r>
      <w:proofErr w:type="gramEnd"/>
      <w:r>
        <w:rPr>
          <w:rFonts w:ascii="宋体" w:hAnsi="宋体" w:cs="宋体" w:hint="eastAsia"/>
        </w:rPr>
        <w:t>成为开封市公共资源交易中心网站会员并取得 CA密钥，请于2019年9月3日至2019年9月9日（北京时间）在开封市公共资源交易中心网站http://www.kfsggzyjyw.cn:8080/ygpt/登录政采、工程业务系统，凭CA密钥登录会员系统，并按提示报名，不再接受现场报名。投标人（供应商）系统操作手册在开封市公共资源交易中心网站</w:t>
      </w:r>
      <w:hyperlink r:id="rId6" w:history="1">
        <w:r>
          <w:rPr>
            <w:rFonts w:ascii="宋体" w:hAnsi="宋体" w:cs="宋体" w:hint="eastAsia"/>
          </w:rPr>
          <w:t>http://www.kfsggzyjyw.cn/czgc/13525.htm</w:t>
        </w:r>
      </w:hyperlink>
      <w:r>
        <w:rPr>
          <w:rFonts w:ascii="宋体" w:hAnsi="宋体" w:cs="宋体" w:hint="eastAsia"/>
        </w:rPr>
        <w:t>查看。</w:t>
      </w:r>
    </w:p>
    <w:p w:rsidR="00BA5146" w:rsidRDefault="00BA5146" w:rsidP="00BA5146">
      <w:pPr>
        <w:spacing w:line="360" w:lineRule="auto"/>
        <w:ind w:firstLineChars="200" w:firstLine="420"/>
        <w:rPr>
          <w:rFonts w:ascii="宋体" w:hAnsi="宋体" w:cs="宋体" w:hint="eastAsia"/>
        </w:rPr>
      </w:pPr>
      <w:r>
        <w:rPr>
          <w:rFonts w:ascii="宋体" w:hAnsi="宋体" w:cs="宋体" w:hint="eastAsia"/>
        </w:rPr>
        <w:t>4.2、报名成功后，投标人凭CA密钥登录会员系统，按要求下载电子招标文件，招标人不再提供纸质招标文件。投标人未按规定下载电子招标文件的，其投标将被拒绝。</w:t>
      </w:r>
    </w:p>
    <w:p w:rsidR="00BA5146" w:rsidRDefault="00BA5146" w:rsidP="00BA5146">
      <w:pPr>
        <w:spacing w:line="360" w:lineRule="auto"/>
        <w:ind w:firstLineChars="200" w:firstLine="420"/>
        <w:rPr>
          <w:rFonts w:ascii="宋体" w:hAnsi="宋体" w:cs="宋体" w:hint="eastAsia"/>
        </w:rPr>
      </w:pPr>
      <w:r>
        <w:rPr>
          <w:rFonts w:ascii="宋体" w:hAnsi="宋体" w:cs="宋体" w:hint="eastAsia"/>
        </w:rPr>
        <w:t>4.3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BA5146" w:rsidRDefault="00BA5146" w:rsidP="00BA5146">
      <w:pPr>
        <w:spacing w:line="360" w:lineRule="auto"/>
        <w:ind w:firstLineChars="200" w:firstLine="420"/>
        <w:rPr>
          <w:rFonts w:ascii="宋体" w:hAnsi="宋体" w:cs="宋体" w:hint="eastAsia"/>
        </w:rPr>
      </w:pPr>
      <w:r>
        <w:rPr>
          <w:rFonts w:ascii="宋体" w:hAnsi="宋体" w:cs="宋体" w:hint="eastAsia"/>
        </w:rPr>
        <w:t>4.4、请投标人时刻关注开封市公共资源交易中心网站和公司CA密钥推送消息。</w:t>
      </w:r>
    </w:p>
    <w:p w:rsidR="00BA5146" w:rsidRDefault="00BA5146" w:rsidP="00BA5146">
      <w:pPr>
        <w:spacing w:line="360" w:lineRule="auto"/>
        <w:ind w:firstLineChars="200" w:firstLine="420"/>
        <w:rPr>
          <w:rFonts w:ascii="宋体" w:hAnsi="宋体" w:cs="宋体" w:hint="eastAsia"/>
        </w:rPr>
      </w:pPr>
      <w:r>
        <w:rPr>
          <w:rFonts w:ascii="宋体" w:hAnsi="宋体" w:cs="宋体" w:hint="eastAsia"/>
        </w:rPr>
        <w:t>4.5、CA密钥在开封市公共资源交易中心受理大厅东窗口办理，地址：开封市郑开大道与三大街交叉口路北市民之家五楼。</w:t>
      </w:r>
    </w:p>
    <w:p w:rsidR="00BA5146" w:rsidRDefault="00BA5146" w:rsidP="00BA5146">
      <w:pPr>
        <w:spacing w:line="360" w:lineRule="auto"/>
        <w:rPr>
          <w:rFonts w:ascii="宋体" w:hAnsi="宋体" w:cs="宋体" w:hint="eastAsia"/>
        </w:rPr>
      </w:pPr>
      <w:r>
        <w:rPr>
          <w:rFonts w:ascii="宋体" w:hAnsi="宋体" w:cs="宋体" w:hint="eastAsia"/>
          <w:b/>
          <w:bCs/>
          <w:sz w:val="24"/>
        </w:rPr>
        <w:t>五、投标文件的递交及开标时间</w:t>
      </w:r>
      <w:r>
        <w:rPr>
          <w:rFonts w:ascii="宋体" w:hAnsi="宋体" w:cs="宋体" w:hint="eastAsia"/>
        </w:rPr>
        <w:br/>
        <w:t xml:space="preserve">    1、投标人需要同时递交电子投标文件和纸质投标文件。</w:t>
      </w:r>
    </w:p>
    <w:p w:rsidR="00BA5146" w:rsidRDefault="00BA5146" w:rsidP="00BA5146">
      <w:pPr>
        <w:spacing w:line="360" w:lineRule="auto"/>
        <w:ind w:firstLineChars="200" w:firstLine="420"/>
        <w:rPr>
          <w:rFonts w:ascii="宋体" w:hAnsi="宋体" w:cs="宋体" w:hint="eastAsia"/>
        </w:rPr>
      </w:pPr>
      <w:r>
        <w:rPr>
          <w:rFonts w:ascii="宋体" w:hAnsi="宋体" w:cs="宋体" w:hint="eastAsia"/>
        </w:rPr>
        <w:t>2、电子投标文件上传截止时间和纸质投标文件递交截止时间（开标时间）：2019年9月25日10时30分。</w:t>
      </w:r>
    </w:p>
    <w:p w:rsidR="00BA5146" w:rsidRDefault="00BA5146" w:rsidP="00BA5146">
      <w:pPr>
        <w:spacing w:line="360" w:lineRule="auto"/>
        <w:ind w:firstLineChars="200" w:firstLine="420"/>
        <w:rPr>
          <w:rFonts w:ascii="宋体" w:hAnsi="宋体" w:cs="宋体" w:hint="eastAsia"/>
        </w:rPr>
      </w:pPr>
      <w:r>
        <w:rPr>
          <w:rFonts w:ascii="宋体" w:hAnsi="宋体" w:cs="宋体" w:hint="eastAsia"/>
        </w:rPr>
        <w:lastRenderedPageBreak/>
        <w:t>3、电子投标文件须在投标截止时间前在开封市公共资源交易中心网站（http://www.kfsggzyjyw.cn:8080/ygpt/WebUserLoginIndex.html）会员系统中加密上传；纸质投标文件须在投标截止时间前递交至杞县综合服务大</w:t>
      </w:r>
      <w:r w:rsidRPr="00CC0892">
        <w:rPr>
          <w:rFonts w:ascii="宋体" w:hAnsi="宋体" w:cs="宋体" w:hint="eastAsia"/>
          <w:color w:val="FF0000"/>
        </w:rPr>
        <w:t>厦四楼开标室</w:t>
      </w:r>
      <w:r>
        <w:rPr>
          <w:rFonts w:ascii="宋体" w:hAnsi="宋体" w:cs="宋体" w:hint="eastAsia"/>
        </w:rPr>
        <w:t>（地址：金城大道与经四路交叉口东北角处杞县便民服务中心）。</w:t>
      </w:r>
    </w:p>
    <w:p w:rsidR="00BA5146" w:rsidRDefault="00BA5146" w:rsidP="00BA5146">
      <w:pPr>
        <w:spacing w:line="360" w:lineRule="auto"/>
        <w:ind w:firstLineChars="200" w:firstLine="420"/>
        <w:rPr>
          <w:rFonts w:ascii="宋体" w:hAnsi="宋体" w:cs="宋体" w:hint="eastAsia"/>
        </w:rPr>
      </w:pPr>
      <w:r>
        <w:rPr>
          <w:rFonts w:ascii="宋体" w:hAnsi="宋体" w:cs="宋体" w:hint="eastAsia"/>
        </w:rPr>
        <w:t>4、加密电子投标文件逾期上传和纸质投标文件逾期送达的或者未送达指定地点的，招标人不予受理。</w:t>
      </w:r>
    </w:p>
    <w:p w:rsidR="00BA5146" w:rsidRDefault="00BA5146" w:rsidP="00BA5146">
      <w:pPr>
        <w:spacing w:line="360" w:lineRule="auto"/>
        <w:ind w:firstLineChars="200" w:firstLine="420"/>
        <w:rPr>
          <w:rFonts w:ascii="宋体" w:hAnsi="宋体" w:cs="宋体" w:hint="eastAsia"/>
        </w:rPr>
      </w:pPr>
      <w:r>
        <w:rPr>
          <w:rFonts w:ascii="宋体" w:hAnsi="宋体" w:cs="宋体" w:hint="eastAsia"/>
        </w:rPr>
        <w:t>5、投标人应按开标程序解密投标文件。</w:t>
      </w:r>
    </w:p>
    <w:p w:rsidR="00BA5146" w:rsidRDefault="00BA5146" w:rsidP="00BA5146">
      <w:pPr>
        <w:spacing w:line="360" w:lineRule="auto"/>
        <w:ind w:firstLineChars="200" w:firstLine="420"/>
        <w:rPr>
          <w:rFonts w:ascii="宋体" w:hAnsi="宋体" w:cs="宋体" w:hint="eastAsia"/>
        </w:rPr>
      </w:pPr>
      <w:r>
        <w:rPr>
          <w:rFonts w:ascii="宋体" w:hAnsi="宋体" w:cs="宋体" w:hint="eastAsia"/>
        </w:rPr>
        <w:t>6、逾期送达的或者未送达指定地点的投标文件不予受理。</w:t>
      </w:r>
    </w:p>
    <w:p w:rsidR="00BA5146" w:rsidRDefault="00BA5146" w:rsidP="00BA5146">
      <w:pPr>
        <w:spacing w:line="360" w:lineRule="auto"/>
        <w:rPr>
          <w:rFonts w:ascii="宋体" w:hAnsi="宋体" w:cs="宋体" w:hint="eastAsia"/>
          <w:b/>
          <w:bCs/>
          <w:sz w:val="24"/>
        </w:rPr>
      </w:pPr>
      <w:r>
        <w:rPr>
          <w:rFonts w:ascii="宋体" w:hAnsi="宋体" w:cs="宋体" w:hint="eastAsia"/>
          <w:b/>
          <w:bCs/>
          <w:sz w:val="24"/>
        </w:rPr>
        <w:t>六、本公告发布媒体</w:t>
      </w:r>
    </w:p>
    <w:p w:rsidR="00BA5146" w:rsidRDefault="00BA5146" w:rsidP="00BA5146">
      <w:pPr>
        <w:spacing w:line="360" w:lineRule="auto"/>
        <w:ind w:firstLineChars="200" w:firstLine="420"/>
        <w:rPr>
          <w:rFonts w:ascii="宋体" w:hAnsi="宋体" w:cs="宋体" w:hint="eastAsia"/>
        </w:rPr>
      </w:pPr>
      <w:r>
        <w:rPr>
          <w:rFonts w:ascii="宋体" w:hAnsi="宋体" w:cs="宋体" w:hint="eastAsia"/>
        </w:rPr>
        <w:t>本项目的招标公告在</w:t>
      </w:r>
      <w:r>
        <w:rPr>
          <w:rFonts w:hAnsi="宋体" w:hint="eastAsia"/>
          <w:szCs w:val="21"/>
        </w:rPr>
        <w:t>《中国招标投标公共服务平台》、《河南省政府采购网》、《开封市公共资源交易信息网》</w:t>
      </w:r>
      <w:r>
        <w:rPr>
          <w:rFonts w:ascii="宋体" w:hAnsi="宋体" w:cs="宋体" w:hint="eastAsia"/>
        </w:rPr>
        <w:t>上发布。</w:t>
      </w:r>
    </w:p>
    <w:p w:rsidR="00BA5146" w:rsidRDefault="00BA5146" w:rsidP="00BA5146">
      <w:pPr>
        <w:spacing w:line="360" w:lineRule="auto"/>
        <w:rPr>
          <w:rFonts w:ascii="宋体" w:hAnsi="宋体" w:cs="宋体" w:hint="eastAsia"/>
          <w:b/>
          <w:bCs/>
          <w:sz w:val="24"/>
        </w:rPr>
      </w:pPr>
      <w:r w:rsidRPr="00F514FC">
        <w:rPr>
          <w:rFonts w:ascii="宋体" w:hAnsi="宋体" w:cs="宋体" w:hint="eastAsia"/>
          <w:b/>
          <w:bCs/>
          <w:sz w:val="24"/>
        </w:rPr>
        <w:t>七、</w:t>
      </w:r>
      <w:r>
        <w:rPr>
          <w:rFonts w:ascii="宋体" w:hAnsi="宋体" w:cs="宋体" w:hint="eastAsia"/>
          <w:b/>
          <w:bCs/>
          <w:sz w:val="24"/>
        </w:rPr>
        <w:t>联系方式</w:t>
      </w:r>
    </w:p>
    <w:p w:rsidR="00BA5146" w:rsidRDefault="00BA5146" w:rsidP="00BA5146">
      <w:pPr>
        <w:spacing w:line="360" w:lineRule="auto"/>
        <w:ind w:firstLineChars="200" w:firstLine="420"/>
        <w:rPr>
          <w:rFonts w:ascii="宋体" w:hAnsi="宋体" w:cs="宋体" w:hint="eastAsia"/>
        </w:rPr>
      </w:pPr>
      <w:r>
        <w:rPr>
          <w:rFonts w:hint="eastAsia"/>
        </w:rPr>
        <w:t>采</w:t>
      </w:r>
      <w:r>
        <w:rPr>
          <w:rFonts w:ascii="宋体" w:hAnsi="宋体" w:cs="宋体" w:hint="eastAsia"/>
        </w:rPr>
        <w:t xml:space="preserve"> 购 人：杞县城关镇人民政府</w:t>
      </w:r>
    </w:p>
    <w:p w:rsidR="00BA5146" w:rsidRDefault="00BA5146" w:rsidP="00BA5146">
      <w:pPr>
        <w:spacing w:line="360" w:lineRule="auto"/>
        <w:ind w:firstLineChars="200" w:firstLine="420"/>
        <w:rPr>
          <w:rFonts w:ascii="宋体" w:hAnsi="宋体" w:cs="宋体" w:hint="eastAsia"/>
        </w:rPr>
      </w:pPr>
      <w:r>
        <w:rPr>
          <w:rFonts w:ascii="宋体" w:hAnsi="宋体" w:cs="宋体" w:hint="eastAsia"/>
        </w:rPr>
        <w:t>地  址：杞县金城大道</w:t>
      </w:r>
    </w:p>
    <w:p w:rsidR="00BA5146" w:rsidRPr="00D62747" w:rsidRDefault="00BA5146" w:rsidP="00BA5146">
      <w:pPr>
        <w:spacing w:line="360" w:lineRule="auto"/>
        <w:ind w:firstLineChars="200" w:firstLine="420"/>
        <w:rPr>
          <w:rFonts w:ascii="宋体" w:hAnsi="宋体" w:cs="宋体" w:hint="eastAsia"/>
          <w:color w:val="FF0000"/>
        </w:rPr>
      </w:pPr>
      <w:r>
        <w:rPr>
          <w:rFonts w:ascii="宋体" w:hAnsi="宋体" w:cs="宋体" w:hint="eastAsia"/>
        </w:rPr>
        <w:t>联 系 人： 康先生     联系方式：</w:t>
      </w:r>
      <w:r w:rsidRPr="004950D8">
        <w:rPr>
          <w:rFonts w:ascii="宋体" w:hAnsi="宋体" w:cs="宋体" w:hint="eastAsia"/>
        </w:rPr>
        <w:t>18236550678</w:t>
      </w:r>
    </w:p>
    <w:p w:rsidR="00BA5146" w:rsidRDefault="00BA5146" w:rsidP="00BA5146">
      <w:pPr>
        <w:spacing w:line="360" w:lineRule="auto"/>
        <w:ind w:firstLineChars="200" w:firstLine="420"/>
        <w:rPr>
          <w:rFonts w:ascii="宋体" w:hAnsi="宋体" w:cs="宋体" w:hint="eastAsia"/>
        </w:rPr>
      </w:pPr>
      <w:r>
        <w:rPr>
          <w:rFonts w:ascii="宋体" w:hAnsi="宋体" w:cs="宋体" w:hint="eastAsia"/>
        </w:rPr>
        <w:t>招标代理机构：河南恒宇工程管理有限公司</w:t>
      </w:r>
    </w:p>
    <w:p w:rsidR="00BA5146" w:rsidRDefault="00BA5146" w:rsidP="00BA5146">
      <w:pPr>
        <w:spacing w:line="360" w:lineRule="auto"/>
        <w:ind w:firstLineChars="200" w:firstLine="420"/>
        <w:rPr>
          <w:rFonts w:ascii="宋体" w:hAnsi="宋体" w:cs="宋体" w:hint="eastAsia"/>
        </w:rPr>
      </w:pPr>
      <w:r>
        <w:rPr>
          <w:rFonts w:ascii="宋体" w:hAnsi="宋体" w:cs="宋体" w:hint="eastAsia"/>
        </w:rPr>
        <w:t>地    址：郑州市金水区</w:t>
      </w:r>
      <w:proofErr w:type="gramStart"/>
      <w:r>
        <w:rPr>
          <w:rFonts w:ascii="宋体" w:hAnsi="宋体" w:cs="宋体" w:hint="eastAsia"/>
        </w:rPr>
        <w:t>国基路7号</w:t>
      </w:r>
      <w:proofErr w:type="gramEnd"/>
    </w:p>
    <w:p w:rsidR="00BA5146" w:rsidRDefault="00BA5146" w:rsidP="00BA5146">
      <w:pPr>
        <w:spacing w:line="360" w:lineRule="auto"/>
        <w:ind w:firstLineChars="200" w:firstLine="420"/>
        <w:rPr>
          <w:rFonts w:ascii="宋体" w:hAnsi="宋体" w:cs="宋体" w:hint="eastAsia"/>
        </w:rPr>
      </w:pPr>
      <w:r>
        <w:rPr>
          <w:rFonts w:ascii="宋体" w:hAnsi="宋体" w:cs="宋体" w:hint="eastAsia"/>
        </w:rPr>
        <w:t>联 系 人：任先生     联系方式：0371-86081181</w:t>
      </w:r>
    </w:p>
    <w:p w:rsidR="00000000" w:rsidRPr="00BA5146" w:rsidRDefault="00BA5146"/>
    <w:sectPr w:rsidR="00000000" w:rsidRPr="00BA51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146" w:rsidRDefault="00BA5146" w:rsidP="00BA5146">
      <w:r>
        <w:separator/>
      </w:r>
    </w:p>
  </w:endnote>
  <w:endnote w:type="continuationSeparator" w:id="1">
    <w:p w:rsidR="00BA5146" w:rsidRDefault="00BA5146" w:rsidP="00BA51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146" w:rsidRDefault="00BA5146" w:rsidP="00BA5146">
      <w:r>
        <w:separator/>
      </w:r>
    </w:p>
  </w:footnote>
  <w:footnote w:type="continuationSeparator" w:id="1">
    <w:p w:rsidR="00BA5146" w:rsidRDefault="00BA5146" w:rsidP="00BA51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A5146"/>
    <w:rsid w:val="00BA51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A5146"/>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BA514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BA5146"/>
    <w:rPr>
      <w:sz w:val="18"/>
      <w:szCs w:val="18"/>
    </w:rPr>
  </w:style>
  <w:style w:type="paragraph" w:styleId="a5">
    <w:name w:val="footer"/>
    <w:basedOn w:val="a"/>
    <w:link w:val="Char0"/>
    <w:uiPriority w:val="99"/>
    <w:semiHidden/>
    <w:unhideWhenUsed/>
    <w:rsid w:val="00BA514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BA5146"/>
    <w:rPr>
      <w:sz w:val="18"/>
      <w:szCs w:val="18"/>
    </w:rPr>
  </w:style>
  <w:style w:type="paragraph" w:styleId="a0">
    <w:name w:val="Body Text"/>
    <w:basedOn w:val="a"/>
    <w:link w:val="Char1"/>
    <w:uiPriority w:val="99"/>
    <w:semiHidden/>
    <w:unhideWhenUsed/>
    <w:rsid w:val="00BA5146"/>
    <w:pPr>
      <w:spacing w:after="120"/>
    </w:pPr>
  </w:style>
  <w:style w:type="character" w:customStyle="1" w:styleId="Char1">
    <w:name w:val="正文文本 Char"/>
    <w:basedOn w:val="a1"/>
    <w:link w:val="a0"/>
    <w:uiPriority w:val="99"/>
    <w:semiHidden/>
    <w:rsid w:val="00BA5146"/>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fsggzyjyw.cn/czgc/13525.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河南恒宇工程管理有限公司:任辉</dc:creator>
  <cp:keywords/>
  <dc:description/>
  <cp:lastModifiedBy>河南恒宇工程管理有限公司:任辉</cp:lastModifiedBy>
  <cp:revision>2</cp:revision>
  <dcterms:created xsi:type="dcterms:W3CDTF">2019-09-02T03:32:00Z</dcterms:created>
  <dcterms:modified xsi:type="dcterms:W3CDTF">2019-09-02T03:33:00Z</dcterms:modified>
</cp:coreProperties>
</file>