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C2" w:rsidRPr="00F555C2" w:rsidRDefault="003B5698" w:rsidP="00F555C2">
      <w:pPr>
        <w:widowControl/>
        <w:shd w:val="clear" w:color="auto" w:fill="FFFFFF"/>
        <w:spacing w:line="450" w:lineRule="atLeast"/>
        <w:jc w:val="center"/>
        <w:rPr>
          <w:rFonts w:ascii="黑体" w:eastAsia="黑体" w:hAnsi="黑体" w:cs="宋体"/>
          <w:color w:val="333333"/>
          <w:kern w:val="0"/>
          <w:sz w:val="36"/>
          <w:szCs w:val="36"/>
        </w:rPr>
      </w:pPr>
      <w:r w:rsidRPr="003B5698">
        <w:rPr>
          <w:rFonts w:ascii="黑体" w:eastAsia="黑体" w:hAnsi="黑体" w:cs="Arial" w:hint="eastAsia"/>
          <w:kern w:val="0"/>
          <w:sz w:val="36"/>
          <w:szCs w:val="36"/>
        </w:rPr>
        <w:t>杞县阳堌镇卫生院DR设备采购项目</w:t>
      </w:r>
      <w:r w:rsidR="00F555C2" w:rsidRPr="00F555C2">
        <w:rPr>
          <w:rFonts w:ascii="黑体" w:eastAsia="黑体" w:hAnsi="黑体" w:cs="宋体" w:hint="eastAsia"/>
          <w:color w:val="333333"/>
          <w:kern w:val="0"/>
          <w:sz w:val="36"/>
          <w:szCs w:val="36"/>
        </w:rPr>
        <w:t>结果公</w:t>
      </w:r>
      <w:r>
        <w:rPr>
          <w:rFonts w:ascii="黑体" w:eastAsia="黑体" w:hAnsi="黑体" w:cs="宋体" w:hint="eastAsia"/>
          <w:color w:val="333333"/>
          <w:kern w:val="0"/>
          <w:sz w:val="36"/>
          <w:szCs w:val="36"/>
        </w:rPr>
        <w:t>告</w:t>
      </w:r>
    </w:p>
    <w:p w:rsidR="00F555C2" w:rsidRPr="00F555C2" w:rsidRDefault="00F555C2" w:rsidP="00F555C2">
      <w:pPr>
        <w:widowControl/>
        <w:shd w:val="clear" w:color="auto" w:fill="FFFFFF"/>
        <w:spacing w:line="450" w:lineRule="atLeast"/>
        <w:jc w:val="left"/>
        <w:rPr>
          <w:rFonts w:ascii="宋体" w:eastAsia="宋体" w:hAnsi="宋体" w:cs="宋体"/>
          <w:color w:val="333333"/>
          <w:kern w:val="0"/>
          <w:sz w:val="24"/>
          <w:szCs w:val="24"/>
        </w:rPr>
      </w:pPr>
      <w:r w:rsidRPr="00F555C2">
        <w:rPr>
          <w:rFonts w:ascii="宋体" w:eastAsia="宋体" w:hAnsi="宋体" w:cs="宋体" w:hint="eastAsia"/>
          <w:color w:val="333333"/>
          <w:kern w:val="0"/>
          <w:sz w:val="32"/>
          <w:szCs w:val="32"/>
        </w:rPr>
        <w:t> </w:t>
      </w:r>
    </w:p>
    <w:p w:rsidR="00F555C2" w:rsidRPr="003B5698" w:rsidRDefault="003B5698" w:rsidP="00482A04">
      <w:pPr>
        <w:widowControl/>
        <w:shd w:val="clear" w:color="auto" w:fill="FFFFFF"/>
        <w:spacing w:line="560" w:lineRule="exact"/>
        <w:ind w:firstLine="600"/>
        <w:jc w:val="left"/>
        <w:rPr>
          <w:rFonts w:ascii="仿宋" w:eastAsia="仿宋" w:hAnsi="仿宋" w:cs="宋体"/>
          <w:color w:val="333333"/>
          <w:kern w:val="0"/>
          <w:sz w:val="28"/>
          <w:szCs w:val="28"/>
        </w:rPr>
      </w:pPr>
      <w:r w:rsidRPr="003B5698">
        <w:rPr>
          <w:rFonts w:ascii="仿宋" w:eastAsia="仿宋" w:hAnsi="仿宋" w:cs="Arial" w:hint="eastAsia"/>
          <w:kern w:val="0"/>
          <w:sz w:val="28"/>
          <w:szCs w:val="28"/>
        </w:rPr>
        <w:t>杞县阳堌镇卫生院DR设备采购项目</w:t>
      </w:r>
      <w:r w:rsidR="00F555C2" w:rsidRPr="003B5698">
        <w:rPr>
          <w:rFonts w:ascii="仿宋" w:eastAsia="仿宋" w:hAnsi="仿宋" w:cs="宋体" w:hint="eastAsia"/>
          <w:color w:val="333333"/>
          <w:kern w:val="0"/>
          <w:sz w:val="28"/>
          <w:szCs w:val="28"/>
        </w:rPr>
        <w:t>，采用</w:t>
      </w:r>
      <w:r w:rsidRPr="003B5698">
        <w:rPr>
          <w:rFonts w:ascii="仿宋" w:eastAsia="仿宋" w:hAnsi="仿宋" w:cs="宋体" w:hint="eastAsia"/>
          <w:color w:val="333333"/>
          <w:kern w:val="0"/>
          <w:sz w:val="28"/>
          <w:szCs w:val="28"/>
        </w:rPr>
        <w:t>公开招标</w:t>
      </w:r>
      <w:r w:rsidR="00F555C2" w:rsidRPr="003B5698">
        <w:rPr>
          <w:rFonts w:ascii="仿宋" w:eastAsia="仿宋" w:hAnsi="仿宋" w:cs="宋体" w:hint="eastAsia"/>
          <w:color w:val="333333"/>
          <w:kern w:val="0"/>
          <w:sz w:val="28"/>
          <w:szCs w:val="28"/>
        </w:rPr>
        <w:t>方式采购，在县公管办、县采购办的监督下，于2019年</w:t>
      </w:r>
      <w:r w:rsidRPr="003B5698">
        <w:rPr>
          <w:rFonts w:ascii="仿宋" w:eastAsia="仿宋" w:hAnsi="仿宋" w:cs="宋体" w:hint="eastAsia"/>
          <w:color w:val="333333"/>
          <w:kern w:val="0"/>
          <w:sz w:val="28"/>
          <w:szCs w:val="28"/>
        </w:rPr>
        <w:t>10</w:t>
      </w:r>
      <w:r w:rsidR="00F555C2" w:rsidRPr="003B5698">
        <w:rPr>
          <w:rFonts w:ascii="仿宋" w:eastAsia="仿宋" w:hAnsi="仿宋" w:cs="宋体" w:hint="eastAsia"/>
          <w:color w:val="333333"/>
          <w:kern w:val="0"/>
          <w:sz w:val="28"/>
          <w:szCs w:val="28"/>
        </w:rPr>
        <w:t>月</w:t>
      </w:r>
      <w:r w:rsidRPr="003B5698">
        <w:rPr>
          <w:rFonts w:ascii="仿宋" w:eastAsia="仿宋" w:hAnsi="仿宋" w:cs="宋体" w:hint="eastAsia"/>
          <w:color w:val="333333"/>
          <w:kern w:val="0"/>
          <w:sz w:val="28"/>
          <w:szCs w:val="28"/>
        </w:rPr>
        <w:t>18</w:t>
      </w:r>
      <w:r w:rsidR="00F555C2" w:rsidRPr="003B5698">
        <w:rPr>
          <w:rFonts w:ascii="仿宋" w:eastAsia="仿宋" w:hAnsi="仿宋" w:cs="宋体" w:hint="eastAsia"/>
          <w:color w:val="333333"/>
          <w:kern w:val="0"/>
          <w:sz w:val="28"/>
          <w:szCs w:val="28"/>
        </w:rPr>
        <w:t>日上午10点00分在杞县综合服务大厦</w:t>
      </w:r>
      <w:r w:rsidRPr="003B5698">
        <w:rPr>
          <w:rFonts w:ascii="仿宋" w:eastAsia="仿宋" w:hAnsi="仿宋" w:cs="宋体" w:hint="eastAsia"/>
          <w:color w:val="333333"/>
          <w:kern w:val="0"/>
          <w:sz w:val="28"/>
          <w:szCs w:val="28"/>
        </w:rPr>
        <w:t>11</w:t>
      </w:r>
      <w:r w:rsidR="00F555C2" w:rsidRPr="003B5698">
        <w:rPr>
          <w:rFonts w:ascii="仿宋" w:eastAsia="仿宋" w:hAnsi="仿宋" w:cs="宋体" w:hint="eastAsia"/>
          <w:color w:val="333333"/>
          <w:kern w:val="0"/>
          <w:sz w:val="28"/>
          <w:szCs w:val="28"/>
        </w:rPr>
        <w:t>楼开标室准时开标。现将本项目的评</w:t>
      </w:r>
      <w:r w:rsidRPr="003B5698">
        <w:rPr>
          <w:rFonts w:ascii="仿宋" w:eastAsia="仿宋" w:hAnsi="仿宋" w:cs="宋体" w:hint="eastAsia"/>
          <w:color w:val="333333"/>
          <w:kern w:val="0"/>
          <w:sz w:val="28"/>
          <w:szCs w:val="28"/>
        </w:rPr>
        <w:t>标</w:t>
      </w:r>
      <w:r w:rsidR="00F555C2" w:rsidRPr="003B5698">
        <w:rPr>
          <w:rFonts w:ascii="仿宋" w:eastAsia="仿宋" w:hAnsi="仿宋" w:cs="宋体" w:hint="eastAsia"/>
          <w:color w:val="333333"/>
          <w:kern w:val="0"/>
          <w:sz w:val="28"/>
          <w:szCs w:val="28"/>
        </w:rPr>
        <w:t>结果公</w:t>
      </w:r>
      <w:r w:rsidRPr="003B5698">
        <w:rPr>
          <w:rFonts w:ascii="仿宋" w:eastAsia="仿宋" w:hAnsi="仿宋" w:cs="宋体" w:hint="eastAsia"/>
          <w:color w:val="333333"/>
          <w:kern w:val="0"/>
          <w:sz w:val="28"/>
          <w:szCs w:val="28"/>
        </w:rPr>
        <w:t>告</w:t>
      </w:r>
      <w:r w:rsidR="00F555C2" w:rsidRPr="003B5698">
        <w:rPr>
          <w:rFonts w:ascii="仿宋" w:eastAsia="仿宋" w:hAnsi="仿宋" w:cs="宋体" w:hint="eastAsia"/>
          <w:color w:val="333333"/>
          <w:kern w:val="0"/>
          <w:sz w:val="28"/>
          <w:szCs w:val="28"/>
        </w:rPr>
        <w:t>如下：</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一、项目概况</w:t>
      </w:r>
    </w:p>
    <w:p w:rsidR="00F555C2" w:rsidRPr="003B5698" w:rsidRDefault="00F555C2" w:rsidP="00482A04">
      <w:pPr>
        <w:widowControl/>
        <w:shd w:val="clear" w:color="auto" w:fill="FFFFFF"/>
        <w:spacing w:line="560" w:lineRule="exact"/>
        <w:ind w:firstLine="63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1、项目名称：</w:t>
      </w:r>
      <w:r w:rsidR="003B5698" w:rsidRPr="003B5698">
        <w:rPr>
          <w:rFonts w:ascii="仿宋" w:eastAsia="仿宋" w:hAnsi="仿宋" w:cs="Arial" w:hint="eastAsia"/>
          <w:kern w:val="0"/>
          <w:sz w:val="28"/>
          <w:szCs w:val="28"/>
        </w:rPr>
        <w:t>杞县阳堌镇卫生院DR设备采购项目</w:t>
      </w:r>
      <w:r w:rsidRPr="003B5698">
        <w:rPr>
          <w:rFonts w:ascii="宋体" w:eastAsia="仿宋" w:hAnsi="宋体" w:cs="宋体" w:hint="eastAsia"/>
          <w:color w:val="333333"/>
          <w:kern w:val="0"/>
          <w:sz w:val="28"/>
          <w:szCs w:val="28"/>
        </w:rPr>
        <w:t>  </w:t>
      </w:r>
    </w:p>
    <w:p w:rsidR="00F555C2" w:rsidRDefault="00F555C2" w:rsidP="00482A04">
      <w:pPr>
        <w:widowControl/>
        <w:shd w:val="clear" w:color="auto" w:fill="FFFFFF"/>
        <w:spacing w:line="560" w:lineRule="exact"/>
        <w:ind w:firstLine="630"/>
        <w:jc w:val="left"/>
        <w:rPr>
          <w:rFonts w:ascii="仿宋" w:eastAsia="仿宋" w:hAnsi="仿宋" w:cs="宋体" w:hint="eastAsia"/>
          <w:color w:val="333333"/>
          <w:kern w:val="0"/>
          <w:sz w:val="28"/>
          <w:szCs w:val="28"/>
        </w:rPr>
      </w:pPr>
      <w:r w:rsidRPr="003B5698">
        <w:rPr>
          <w:rFonts w:ascii="仿宋" w:eastAsia="仿宋" w:hAnsi="仿宋" w:cs="宋体" w:hint="eastAsia"/>
          <w:color w:val="333333"/>
          <w:kern w:val="0"/>
          <w:sz w:val="28"/>
          <w:szCs w:val="28"/>
        </w:rPr>
        <w:t>2、招标编号：HWFW-2019-02</w:t>
      </w:r>
      <w:r w:rsidR="003B5698" w:rsidRPr="003B5698">
        <w:rPr>
          <w:rFonts w:ascii="仿宋" w:eastAsia="仿宋" w:hAnsi="仿宋" w:cs="宋体" w:hint="eastAsia"/>
          <w:color w:val="333333"/>
          <w:kern w:val="0"/>
          <w:sz w:val="28"/>
          <w:szCs w:val="28"/>
        </w:rPr>
        <w:t>9</w:t>
      </w:r>
    </w:p>
    <w:p w:rsidR="00482A04" w:rsidRPr="00482A04" w:rsidRDefault="00482A04" w:rsidP="00482A04">
      <w:pPr>
        <w:widowControl/>
        <w:shd w:val="clear" w:color="auto" w:fill="FFFFFF"/>
        <w:spacing w:line="560" w:lineRule="exact"/>
        <w:ind w:firstLine="63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3</w:t>
      </w:r>
      <w:r w:rsidRPr="00482A04">
        <w:rPr>
          <w:rFonts w:ascii="仿宋" w:eastAsia="仿宋" w:hAnsi="仿宋" w:cs="宋体" w:hint="eastAsia"/>
          <w:color w:val="333333"/>
          <w:kern w:val="0"/>
          <w:sz w:val="28"/>
          <w:szCs w:val="28"/>
        </w:rPr>
        <w:t>、项目金额：50万元</w:t>
      </w:r>
    </w:p>
    <w:p w:rsidR="00482A04" w:rsidRPr="00482A04" w:rsidRDefault="00482A04" w:rsidP="00482A04">
      <w:pPr>
        <w:widowControl/>
        <w:shd w:val="clear" w:color="auto" w:fill="FFFFFF"/>
        <w:spacing w:line="560" w:lineRule="exact"/>
        <w:ind w:firstLine="63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sidRPr="00482A04">
        <w:rPr>
          <w:rFonts w:ascii="仿宋" w:eastAsia="仿宋" w:hAnsi="仿宋" w:cs="宋体" w:hint="eastAsia"/>
          <w:color w:val="333333"/>
          <w:kern w:val="0"/>
          <w:sz w:val="28"/>
          <w:szCs w:val="28"/>
        </w:rPr>
        <w:t>、资金来源：自筹资金</w:t>
      </w:r>
    </w:p>
    <w:p w:rsidR="003B5698" w:rsidRPr="003B5698" w:rsidRDefault="00482A04" w:rsidP="00482A04">
      <w:pPr>
        <w:widowControl/>
        <w:shd w:val="clear" w:color="auto" w:fill="FFFFFF"/>
        <w:spacing w:line="560" w:lineRule="exact"/>
        <w:ind w:firstLine="630"/>
        <w:jc w:val="left"/>
        <w:rPr>
          <w:rFonts w:ascii="仿宋" w:eastAsia="仿宋" w:hAnsi="仿宋" w:cs="Arial" w:hint="eastAsia"/>
          <w:kern w:val="0"/>
          <w:sz w:val="28"/>
          <w:szCs w:val="28"/>
        </w:rPr>
      </w:pPr>
      <w:r>
        <w:rPr>
          <w:rFonts w:ascii="仿宋" w:eastAsia="仿宋" w:hAnsi="仿宋" w:cs="宋体" w:hint="eastAsia"/>
          <w:color w:val="333333"/>
          <w:kern w:val="0"/>
          <w:sz w:val="28"/>
          <w:szCs w:val="28"/>
        </w:rPr>
        <w:t>5</w:t>
      </w:r>
      <w:r w:rsidR="00F555C2" w:rsidRPr="003B5698">
        <w:rPr>
          <w:rFonts w:ascii="仿宋" w:eastAsia="仿宋" w:hAnsi="仿宋" w:cs="宋体" w:hint="eastAsia"/>
          <w:color w:val="333333"/>
          <w:kern w:val="0"/>
          <w:sz w:val="28"/>
          <w:szCs w:val="28"/>
        </w:rPr>
        <w:t>、采购内容</w:t>
      </w:r>
      <w:r w:rsidR="00F555C2" w:rsidRPr="003B5698">
        <w:rPr>
          <w:rFonts w:ascii="仿宋" w:eastAsia="仿宋" w:hAnsi="仿宋" w:cs="Arial" w:hint="eastAsia"/>
          <w:kern w:val="0"/>
          <w:sz w:val="28"/>
          <w:szCs w:val="28"/>
        </w:rPr>
        <w:t>：</w:t>
      </w:r>
      <w:r w:rsidR="003B5698" w:rsidRPr="003B5698">
        <w:rPr>
          <w:rFonts w:ascii="仿宋" w:eastAsia="仿宋" w:hAnsi="仿宋" w:cs="Arial" w:hint="eastAsia"/>
          <w:kern w:val="0"/>
          <w:sz w:val="28"/>
          <w:szCs w:val="28"/>
        </w:rPr>
        <w:t>DR设备一套</w:t>
      </w:r>
    </w:p>
    <w:p w:rsidR="00F555C2" w:rsidRPr="003B5698" w:rsidRDefault="00482A04" w:rsidP="00482A04">
      <w:pPr>
        <w:widowControl/>
        <w:shd w:val="clear" w:color="auto" w:fill="FFFFFF"/>
        <w:spacing w:line="560" w:lineRule="exact"/>
        <w:ind w:firstLine="63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w:t>
      </w:r>
      <w:r w:rsidR="00F555C2" w:rsidRPr="003B5698">
        <w:rPr>
          <w:rFonts w:ascii="仿宋" w:eastAsia="仿宋" w:hAnsi="仿宋" w:cs="宋体" w:hint="eastAsia"/>
          <w:color w:val="333333"/>
          <w:kern w:val="0"/>
          <w:sz w:val="28"/>
          <w:szCs w:val="28"/>
        </w:rPr>
        <w:t>、供货地点：杞县</w:t>
      </w:r>
      <w:r w:rsidR="003B5698" w:rsidRPr="003B5698">
        <w:rPr>
          <w:rFonts w:ascii="仿宋" w:eastAsia="仿宋" w:hAnsi="仿宋" w:cs="宋体" w:hint="eastAsia"/>
          <w:color w:val="333333"/>
          <w:kern w:val="0"/>
          <w:sz w:val="28"/>
          <w:szCs w:val="28"/>
        </w:rPr>
        <w:t>阳堌镇卫生院</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00482A04">
        <w:rPr>
          <w:rFonts w:ascii="仿宋" w:eastAsia="仿宋" w:hAnsi="仿宋" w:cs="宋体" w:hint="eastAsia"/>
          <w:color w:val="333333"/>
          <w:kern w:val="0"/>
          <w:sz w:val="28"/>
          <w:szCs w:val="28"/>
        </w:rPr>
        <w:t>7</w:t>
      </w:r>
      <w:r w:rsidRPr="003B5698">
        <w:rPr>
          <w:rFonts w:ascii="仿宋" w:eastAsia="仿宋" w:hAnsi="仿宋" w:cs="宋体" w:hint="eastAsia"/>
          <w:color w:val="333333"/>
          <w:kern w:val="0"/>
          <w:sz w:val="28"/>
          <w:szCs w:val="28"/>
        </w:rPr>
        <w:t>、质量要求：合格或达到国家相关行业标准</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二、发布的媒体：</w:t>
      </w:r>
    </w:p>
    <w:p w:rsidR="00F555C2" w:rsidRPr="003B5698" w:rsidRDefault="00F555C2" w:rsidP="00482A04">
      <w:pPr>
        <w:widowControl/>
        <w:shd w:val="clear" w:color="auto" w:fill="FFFFFF"/>
        <w:spacing w:line="560" w:lineRule="exact"/>
        <w:ind w:firstLine="32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本项目的评</w:t>
      </w:r>
      <w:r w:rsidR="003B5698" w:rsidRPr="003B5698">
        <w:rPr>
          <w:rFonts w:ascii="仿宋" w:eastAsia="仿宋" w:hAnsi="仿宋" w:cs="宋体" w:hint="eastAsia"/>
          <w:color w:val="333333"/>
          <w:kern w:val="0"/>
          <w:sz w:val="28"/>
          <w:szCs w:val="28"/>
        </w:rPr>
        <w:t>标结果公告</w:t>
      </w:r>
      <w:r w:rsidRPr="003B5698">
        <w:rPr>
          <w:rFonts w:ascii="仿宋" w:eastAsia="仿宋" w:hAnsi="仿宋" w:cs="宋体" w:hint="eastAsia"/>
          <w:color w:val="333333"/>
          <w:kern w:val="0"/>
          <w:sz w:val="28"/>
          <w:szCs w:val="28"/>
        </w:rPr>
        <w:t>同时在《河南省政府采购网》及《开封市公共资源交易信息网》发布。</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Pr="003B5698">
        <w:rPr>
          <w:rFonts w:ascii="仿宋" w:eastAsia="仿宋" w:hAnsi="仿宋" w:cs="宋体" w:hint="eastAsia"/>
          <w:color w:val="333333"/>
          <w:kern w:val="0"/>
          <w:sz w:val="28"/>
          <w:szCs w:val="28"/>
        </w:rPr>
        <w:t xml:space="preserve"> 三、评标信息</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Pr="003B5698">
        <w:rPr>
          <w:rFonts w:ascii="仿宋" w:eastAsia="仿宋" w:hAnsi="仿宋" w:cs="宋体" w:hint="eastAsia"/>
          <w:color w:val="333333"/>
          <w:kern w:val="0"/>
          <w:sz w:val="28"/>
          <w:szCs w:val="28"/>
        </w:rPr>
        <w:t>评标时间：2019年</w:t>
      </w:r>
      <w:r w:rsidR="003B5698" w:rsidRPr="003B5698">
        <w:rPr>
          <w:rFonts w:ascii="仿宋" w:eastAsia="仿宋" w:hAnsi="仿宋" w:cs="宋体" w:hint="eastAsia"/>
          <w:color w:val="333333"/>
          <w:kern w:val="0"/>
          <w:sz w:val="28"/>
          <w:szCs w:val="28"/>
        </w:rPr>
        <w:t>10</w:t>
      </w:r>
      <w:r w:rsidRPr="003B5698">
        <w:rPr>
          <w:rFonts w:ascii="仿宋" w:eastAsia="仿宋" w:hAnsi="仿宋" w:cs="宋体" w:hint="eastAsia"/>
          <w:color w:val="333333"/>
          <w:kern w:val="0"/>
          <w:sz w:val="28"/>
          <w:szCs w:val="28"/>
        </w:rPr>
        <w:t>月</w:t>
      </w:r>
      <w:r w:rsidR="003B5698" w:rsidRPr="003B5698">
        <w:rPr>
          <w:rFonts w:ascii="仿宋" w:eastAsia="仿宋" w:hAnsi="仿宋" w:cs="宋体" w:hint="eastAsia"/>
          <w:color w:val="333333"/>
          <w:kern w:val="0"/>
          <w:sz w:val="28"/>
          <w:szCs w:val="28"/>
        </w:rPr>
        <w:t>18</w:t>
      </w:r>
      <w:r w:rsidRPr="003B5698">
        <w:rPr>
          <w:rFonts w:ascii="仿宋" w:eastAsia="仿宋" w:hAnsi="仿宋" w:cs="宋体" w:hint="eastAsia"/>
          <w:color w:val="333333"/>
          <w:kern w:val="0"/>
          <w:sz w:val="28"/>
          <w:szCs w:val="28"/>
        </w:rPr>
        <w:t>日14点00分</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Pr="003B5698">
        <w:rPr>
          <w:rFonts w:ascii="仿宋" w:eastAsia="仿宋" w:hAnsi="仿宋" w:cs="宋体" w:hint="eastAsia"/>
          <w:color w:val="333333"/>
          <w:kern w:val="0"/>
          <w:sz w:val="28"/>
          <w:szCs w:val="28"/>
        </w:rPr>
        <w:t>评标地点：杞县综合服务大厦十一楼评标室</w:t>
      </w:r>
    </w:p>
    <w:p w:rsidR="00F555C2" w:rsidRPr="003B5698" w:rsidRDefault="00F555C2" w:rsidP="00482A04">
      <w:pPr>
        <w:widowControl/>
        <w:shd w:val="clear" w:color="auto" w:fill="FFFFFF"/>
        <w:spacing w:line="560" w:lineRule="exact"/>
        <w:ind w:firstLine="32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评标办法：</w:t>
      </w:r>
      <w:r w:rsidR="003B5698" w:rsidRPr="003B5698">
        <w:rPr>
          <w:rFonts w:ascii="仿宋" w:eastAsia="仿宋" w:hAnsi="仿宋" w:cs="宋体" w:hint="eastAsia"/>
          <w:color w:val="333333"/>
          <w:kern w:val="0"/>
          <w:sz w:val="28"/>
          <w:szCs w:val="28"/>
        </w:rPr>
        <w:t>综合评分</w:t>
      </w:r>
      <w:r w:rsidRPr="003B5698">
        <w:rPr>
          <w:rFonts w:ascii="仿宋" w:eastAsia="仿宋" w:hAnsi="仿宋" w:cs="宋体" w:hint="eastAsia"/>
          <w:color w:val="333333"/>
          <w:kern w:val="0"/>
          <w:sz w:val="28"/>
          <w:szCs w:val="28"/>
        </w:rPr>
        <w:t xml:space="preserve">法 </w:t>
      </w:r>
    </w:p>
    <w:p w:rsidR="00F555C2" w:rsidRPr="003B5698" w:rsidRDefault="003B5698" w:rsidP="00482A04">
      <w:pPr>
        <w:widowControl/>
        <w:shd w:val="clear" w:color="auto" w:fill="FFFFFF"/>
        <w:spacing w:line="560" w:lineRule="exact"/>
        <w:ind w:firstLine="32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评标委员会主任</w:t>
      </w:r>
      <w:r w:rsidR="00F555C2" w:rsidRPr="003B5698">
        <w:rPr>
          <w:rFonts w:ascii="仿宋" w:eastAsia="仿宋" w:hAnsi="仿宋" w:cs="宋体" w:hint="eastAsia"/>
          <w:color w:val="333333"/>
          <w:kern w:val="0"/>
          <w:sz w:val="28"/>
          <w:szCs w:val="28"/>
        </w:rPr>
        <w:t>：</w:t>
      </w:r>
      <w:r w:rsidRPr="003B5698">
        <w:rPr>
          <w:rFonts w:ascii="仿宋" w:eastAsia="仿宋" w:hAnsi="仿宋" w:cs="宋体" w:hint="eastAsia"/>
          <w:color w:val="333333"/>
          <w:kern w:val="0"/>
          <w:sz w:val="28"/>
          <w:szCs w:val="28"/>
        </w:rPr>
        <w:t>葛广涛</w:t>
      </w:r>
    </w:p>
    <w:p w:rsidR="00F555C2" w:rsidRPr="003B5698" w:rsidRDefault="003B5698" w:rsidP="00482A04">
      <w:pPr>
        <w:widowControl/>
        <w:shd w:val="clear" w:color="auto" w:fill="FFFFFF"/>
        <w:spacing w:line="560" w:lineRule="exact"/>
        <w:ind w:firstLine="32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评标委员会成员</w:t>
      </w:r>
      <w:r w:rsidR="00F555C2" w:rsidRPr="003B5698">
        <w:rPr>
          <w:rFonts w:ascii="仿宋" w:eastAsia="仿宋" w:hAnsi="仿宋" w:cs="宋体" w:hint="eastAsia"/>
          <w:color w:val="333333"/>
          <w:kern w:val="0"/>
          <w:sz w:val="28"/>
          <w:szCs w:val="28"/>
        </w:rPr>
        <w:t>：</w:t>
      </w:r>
      <w:r w:rsidRPr="003B5698">
        <w:rPr>
          <w:rFonts w:ascii="仿宋" w:eastAsia="仿宋" w:hAnsi="仿宋" w:cs="宋体" w:hint="eastAsia"/>
          <w:color w:val="333333"/>
          <w:kern w:val="0"/>
          <w:sz w:val="28"/>
          <w:szCs w:val="28"/>
        </w:rPr>
        <w:t xml:space="preserve">王艳    王秀霞    程聃    邓卉    </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四、否决投标：</w:t>
      </w:r>
      <w:r w:rsidR="003B5698" w:rsidRPr="003B5698">
        <w:rPr>
          <w:rFonts w:ascii="仿宋" w:eastAsia="仿宋" w:hAnsi="仿宋" w:cs="宋体" w:hint="eastAsia"/>
          <w:color w:val="333333"/>
          <w:kern w:val="0"/>
          <w:sz w:val="28"/>
          <w:szCs w:val="28"/>
        </w:rPr>
        <w:t>无</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lastRenderedPageBreak/>
        <w:t>五、评</w:t>
      </w:r>
      <w:r w:rsidR="003B5698" w:rsidRPr="003B5698">
        <w:rPr>
          <w:rFonts w:ascii="仿宋" w:eastAsia="仿宋" w:hAnsi="仿宋" w:cs="宋体" w:hint="eastAsia"/>
          <w:color w:val="333333"/>
          <w:kern w:val="0"/>
          <w:sz w:val="28"/>
          <w:szCs w:val="28"/>
        </w:rPr>
        <w:t>标</w:t>
      </w:r>
      <w:r w:rsidRPr="003B5698">
        <w:rPr>
          <w:rFonts w:ascii="仿宋" w:eastAsia="仿宋" w:hAnsi="仿宋" w:cs="宋体" w:hint="eastAsia"/>
          <w:color w:val="333333"/>
          <w:kern w:val="0"/>
          <w:sz w:val="28"/>
          <w:szCs w:val="28"/>
        </w:rPr>
        <w:t>结果</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中标人:</w:t>
      </w:r>
      <w:r w:rsidR="003B5698" w:rsidRPr="003B5698">
        <w:rPr>
          <w:rFonts w:ascii="仿宋" w:eastAsia="仿宋" w:hAnsi="仿宋" w:cs="宋体" w:hint="eastAsia"/>
          <w:color w:val="333333"/>
          <w:kern w:val="0"/>
          <w:sz w:val="28"/>
          <w:szCs w:val="28"/>
        </w:rPr>
        <w:t>开封市德聚胜商贸</w:t>
      </w:r>
      <w:r w:rsidRPr="003B5698">
        <w:rPr>
          <w:rFonts w:ascii="仿宋" w:eastAsia="仿宋" w:hAnsi="仿宋" w:cs="宋体" w:hint="eastAsia"/>
          <w:color w:val="333333"/>
          <w:kern w:val="0"/>
          <w:sz w:val="28"/>
          <w:szCs w:val="28"/>
        </w:rPr>
        <w:t>有限公司</w:t>
      </w:r>
    </w:p>
    <w:p w:rsidR="00F555C2" w:rsidRPr="003B5698" w:rsidRDefault="00F555C2" w:rsidP="00482A04">
      <w:pPr>
        <w:widowControl/>
        <w:shd w:val="clear" w:color="auto" w:fill="FFFFFF"/>
        <w:spacing w:line="560" w:lineRule="exact"/>
        <w:ind w:firstLine="640"/>
        <w:jc w:val="left"/>
        <w:rPr>
          <w:rFonts w:ascii="仿宋" w:eastAsia="仿宋" w:hAnsi="仿宋"/>
          <w:sz w:val="28"/>
          <w:szCs w:val="28"/>
        </w:rPr>
      </w:pPr>
      <w:r w:rsidRPr="003B5698">
        <w:rPr>
          <w:rFonts w:ascii="仿宋" w:eastAsia="仿宋" w:hAnsi="仿宋" w:cs="宋体" w:hint="eastAsia"/>
          <w:color w:val="333333"/>
          <w:kern w:val="0"/>
          <w:sz w:val="28"/>
          <w:szCs w:val="28"/>
        </w:rPr>
        <w:t>中标金额：</w:t>
      </w:r>
      <w:r w:rsidR="003B5698" w:rsidRPr="003B5698">
        <w:rPr>
          <w:rFonts w:ascii="仿宋" w:eastAsia="仿宋" w:hAnsi="仿宋" w:hint="eastAsia"/>
          <w:sz w:val="28"/>
          <w:szCs w:val="28"/>
        </w:rPr>
        <w:t>488800.00元</w:t>
      </w:r>
      <w:r w:rsidR="00665693" w:rsidRPr="003B5698">
        <w:rPr>
          <w:rFonts w:ascii="仿宋" w:eastAsia="仿宋" w:hAnsi="仿宋" w:hint="eastAsia"/>
          <w:sz w:val="28"/>
          <w:szCs w:val="28"/>
        </w:rPr>
        <w:t xml:space="preserve"> </w:t>
      </w:r>
    </w:p>
    <w:p w:rsidR="00F555C2" w:rsidRPr="003B5698" w:rsidRDefault="00482A04" w:rsidP="00482A04">
      <w:pPr>
        <w:widowControl/>
        <w:shd w:val="clear" w:color="auto" w:fill="FFFFFF"/>
        <w:spacing w:line="560" w:lineRule="exact"/>
        <w:ind w:firstLine="64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六、公告</w:t>
      </w:r>
      <w:r w:rsidR="00F555C2" w:rsidRPr="003B5698">
        <w:rPr>
          <w:rFonts w:ascii="仿宋" w:eastAsia="仿宋" w:hAnsi="仿宋" w:cs="宋体" w:hint="eastAsia"/>
          <w:color w:val="333333"/>
          <w:kern w:val="0"/>
          <w:sz w:val="28"/>
          <w:szCs w:val="28"/>
        </w:rPr>
        <w:t>期限</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2019年</w:t>
      </w:r>
      <w:r w:rsidR="003B5698" w:rsidRPr="003B5698">
        <w:rPr>
          <w:rFonts w:ascii="仿宋" w:eastAsia="仿宋" w:hAnsi="仿宋" w:cs="宋体" w:hint="eastAsia"/>
          <w:color w:val="333333"/>
          <w:kern w:val="0"/>
          <w:sz w:val="28"/>
          <w:szCs w:val="28"/>
        </w:rPr>
        <w:t>10</w:t>
      </w:r>
      <w:r w:rsidRPr="003B5698">
        <w:rPr>
          <w:rFonts w:ascii="仿宋" w:eastAsia="仿宋" w:hAnsi="仿宋" w:cs="宋体" w:hint="eastAsia"/>
          <w:color w:val="333333"/>
          <w:kern w:val="0"/>
          <w:sz w:val="28"/>
          <w:szCs w:val="28"/>
        </w:rPr>
        <w:t>月2</w:t>
      </w:r>
      <w:r w:rsidR="003B5698" w:rsidRPr="003B5698">
        <w:rPr>
          <w:rFonts w:ascii="仿宋" w:eastAsia="仿宋" w:hAnsi="仿宋" w:cs="宋体" w:hint="eastAsia"/>
          <w:color w:val="333333"/>
          <w:kern w:val="0"/>
          <w:sz w:val="28"/>
          <w:szCs w:val="28"/>
        </w:rPr>
        <w:t>1</w:t>
      </w:r>
      <w:r w:rsidRPr="003B5698">
        <w:rPr>
          <w:rFonts w:ascii="仿宋" w:eastAsia="仿宋" w:hAnsi="仿宋" w:cs="宋体" w:hint="eastAsia"/>
          <w:color w:val="333333"/>
          <w:kern w:val="0"/>
          <w:sz w:val="28"/>
          <w:szCs w:val="28"/>
        </w:rPr>
        <w:t>日至2019年</w:t>
      </w:r>
      <w:r w:rsidR="003B5698" w:rsidRPr="003B5698">
        <w:rPr>
          <w:rFonts w:ascii="仿宋" w:eastAsia="仿宋" w:hAnsi="仿宋" w:cs="宋体" w:hint="eastAsia"/>
          <w:color w:val="333333"/>
          <w:kern w:val="0"/>
          <w:sz w:val="28"/>
          <w:szCs w:val="28"/>
        </w:rPr>
        <w:t>10</w:t>
      </w:r>
      <w:r w:rsidRPr="003B5698">
        <w:rPr>
          <w:rFonts w:ascii="仿宋" w:eastAsia="仿宋" w:hAnsi="仿宋" w:cs="宋体" w:hint="eastAsia"/>
          <w:color w:val="333333"/>
          <w:kern w:val="0"/>
          <w:sz w:val="28"/>
          <w:szCs w:val="28"/>
        </w:rPr>
        <w:t>月2</w:t>
      </w:r>
      <w:r w:rsidR="003B5698" w:rsidRPr="003B5698">
        <w:rPr>
          <w:rFonts w:ascii="仿宋" w:eastAsia="仿宋" w:hAnsi="仿宋" w:cs="宋体" w:hint="eastAsia"/>
          <w:color w:val="333333"/>
          <w:kern w:val="0"/>
          <w:sz w:val="28"/>
          <w:szCs w:val="28"/>
        </w:rPr>
        <w:t>1</w:t>
      </w:r>
      <w:r w:rsidRPr="003B5698">
        <w:rPr>
          <w:rFonts w:ascii="仿宋" w:eastAsia="仿宋" w:hAnsi="仿宋" w:cs="宋体" w:hint="eastAsia"/>
          <w:color w:val="333333"/>
          <w:kern w:val="0"/>
          <w:sz w:val="28"/>
          <w:szCs w:val="28"/>
        </w:rPr>
        <w:t>日</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Pr="003B5698">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F555C2" w:rsidRPr="003B5698" w:rsidRDefault="00F555C2" w:rsidP="00482A04">
      <w:pPr>
        <w:widowControl/>
        <w:shd w:val="clear" w:color="auto" w:fill="FFFFFF"/>
        <w:spacing w:line="560" w:lineRule="exact"/>
        <w:ind w:firstLine="640"/>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七、联系电话：</w:t>
      </w:r>
    </w:p>
    <w:p w:rsidR="00024283" w:rsidRPr="003B5698" w:rsidRDefault="00024283" w:rsidP="00482A04">
      <w:pPr>
        <w:pStyle w:val="Default"/>
        <w:spacing w:line="560" w:lineRule="exact"/>
        <w:rPr>
          <w:rFonts w:ascii="仿宋" w:eastAsia="仿宋" w:hAnsi="仿宋" w:cs="Arial"/>
          <w:color w:val="auto"/>
          <w:sz w:val="28"/>
          <w:szCs w:val="28"/>
        </w:rPr>
      </w:pPr>
      <w:r w:rsidRPr="003B5698">
        <w:rPr>
          <w:rFonts w:ascii="仿宋" w:eastAsia="仿宋" w:hAnsi="仿宋" w:cs="Arial" w:hint="eastAsia"/>
          <w:color w:val="auto"/>
          <w:sz w:val="28"/>
          <w:szCs w:val="28"/>
        </w:rPr>
        <w:t>采 购 人：</w:t>
      </w:r>
      <w:r w:rsidR="003B5698" w:rsidRPr="003B5698">
        <w:rPr>
          <w:rFonts w:ascii="仿宋" w:eastAsia="仿宋" w:hAnsi="仿宋" w:cs="Arial" w:hint="eastAsia"/>
          <w:sz w:val="28"/>
          <w:szCs w:val="28"/>
        </w:rPr>
        <w:t>杞县阳堌镇卫生院</w:t>
      </w:r>
    </w:p>
    <w:p w:rsidR="00024283" w:rsidRPr="003B5698" w:rsidRDefault="00024283" w:rsidP="00482A04">
      <w:pPr>
        <w:pStyle w:val="Default"/>
        <w:spacing w:line="560" w:lineRule="exact"/>
        <w:rPr>
          <w:rFonts w:ascii="仿宋" w:eastAsia="仿宋" w:hAnsi="仿宋" w:cs="Arial"/>
          <w:color w:val="auto"/>
          <w:sz w:val="28"/>
          <w:szCs w:val="28"/>
        </w:rPr>
      </w:pPr>
      <w:r w:rsidRPr="003B5698">
        <w:rPr>
          <w:rFonts w:ascii="仿宋" w:eastAsia="仿宋" w:hAnsi="仿宋" w:cs="Arial" w:hint="eastAsia"/>
          <w:color w:val="auto"/>
          <w:sz w:val="28"/>
          <w:szCs w:val="28"/>
        </w:rPr>
        <w:t>联 系 人：</w:t>
      </w:r>
      <w:r w:rsidR="003B5698" w:rsidRPr="003B5698">
        <w:rPr>
          <w:rFonts w:ascii="仿宋" w:eastAsia="仿宋" w:hAnsi="仿宋" w:cs="Arial" w:hint="eastAsia"/>
          <w:color w:val="auto"/>
          <w:sz w:val="28"/>
          <w:szCs w:val="28"/>
        </w:rPr>
        <w:t>李先生</w:t>
      </w:r>
      <w:r w:rsidRPr="003B5698">
        <w:rPr>
          <w:rFonts w:ascii="仿宋" w:eastAsia="仿宋" w:hAnsi="仿宋" w:cs="Arial" w:hint="eastAsia"/>
          <w:color w:val="auto"/>
          <w:sz w:val="28"/>
          <w:szCs w:val="28"/>
        </w:rPr>
        <w:t xml:space="preserve">          </w:t>
      </w:r>
    </w:p>
    <w:p w:rsidR="00024283" w:rsidRPr="003B5698" w:rsidRDefault="00024283" w:rsidP="00482A04">
      <w:pPr>
        <w:pStyle w:val="Default"/>
        <w:spacing w:line="560" w:lineRule="exact"/>
        <w:rPr>
          <w:rFonts w:ascii="仿宋" w:eastAsia="仿宋" w:hAnsi="仿宋" w:cs="Arial"/>
          <w:color w:val="auto"/>
          <w:sz w:val="28"/>
          <w:szCs w:val="28"/>
        </w:rPr>
      </w:pPr>
      <w:r w:rsidRPr="003B5698">
        <w:rPr>
          <w:rFonts w:ascii="仿宋" w:eastAsia="仿宋" w:hAnsi="仿宋" w:cs="Arial" w:hint="eastAsia"/>
          <w:color w:val="auto"/>
          <w:sz w:val="28"/>
          <w:szCs w:val="28"/>
        </w:rPr>
        <w:t>联系电话：</w:t>
      </w:r>
      <w:r w:rsidR="003B5698" w:rsidRPr="003B5698">
        <w:rPr>
          <w:rFonts w:ascii="仿宋" w:eastAsia="仿宋" w:hAnsi="仿宋" w:hint="eastAsia"/>
          <w:sz w:val="28"/>
          <w:szCs w:val="28"/>
        </w:rPr>
        <w:t>15093666756</w:t>
      </w:r>
    </w:p>
    <w:p w:rsidR="00024283" w:rsidRPr="003B5698" w:rsidRDefault="00024283" w:rsidP="00482A04">
      <w:pPr>
        <w:pStyle w:val="Default"/>
        <w:spacing w:line="560" w:lineRule="exact"/>
        <w:rPr>
          <w:rFonts w:ascii="仿宋" w:eastAsia="仿宋" w:hAnsi="仿宋" w:cs="Arial"/>
          <w:color w:val="auto"/>
          <w:sz w:val="28"/>
          <w:szCs w:val="28"/>
        </w:rPr>
      </w:pPr>
      <w:r w:rsidRPr="003B5698">
        <w:rPr>
          <w:rFonts w:ascii="仿宋" w:eastAsia="仿宋" w:hAnsi="仿宋" w:cs="Arial" w:hint="eastAsia"/>
          <w:color w:val="auto"/>
          <w:sz w:val="28"/>
          <w:szCs w:val="28"/>
        </w:rPr>
        <w:t>联系地址：</w:t>
      </w:r>
      <w:r w:rsidR="003B5698" w:rsidRPr="003B5698">
        <w:rPr>
          <w:rFonts w:ascii="仿宋" w:eastAsia="仿宋" w:hAnsi="仿宋" w:hint="eastAsia"/>
          <w:sz w:val="28"/>
          <w:szCs w:val="28"/>
        </w:rPr>
        <w:t>河南省杞县阳堌镇南村</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集采机构:杞县公共资源交易中心有限公司（交易服务所）</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联 系 人：苏先生</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联系电话：0371-28666996</w:t>
      </w:r>
    </w:p>
    <w:p w:rsidR="00F555C2"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仿宋" w:eastAsia="仿宋" w:hAnsi="仿宋" w:cs="宋体" w:hint="eastAsia"/>
          <w:color w:val="333333"/>
          <w:kern w:val="0"/>
          <w:sz w:val="28"/>
          <w:szCs w:val="28"/>
        </w:rPr>
        <w:t>联系地址：杞县金城大道与经四路交叉口综合服务大厦</w:t>
      </w:r>
    </w:p>
    <w:p w:rsidR="00E87A9C" w:rsidRPr="003B5698" w:rsidRDefault="00F555C2" w:rsidP="00482A04">
      <w:pPr>
        <w:widowControl/>
        <w:shd w:val="clear" w:color="auto" w:fill="FFFFFF"/>
        <w:spacing w:line="560" w:lineRule="exact"/>
        <w:jc w:val="left"/>
        <w:rPr>
          <w:rFonts w:ascii="仿宋" w:eastAsia="仿宋" w:hAnsi="仿宋" w:cs="宋体"/>
          <w:color w:val="333333"/>
          <w:kern w:val="0"/>
          <w:sz w:val="28"/>
          <w:szCs w:val="28"/>
        </w:rPr>
      </w:pPr>
      <w:r w:rsidRPr="003B5698">
        <w:rPr>
          <w:rFonts w:ascii="宋体" w:eastAsia="仿宋" w:hAnsi="宋体" w:cs="宋体" w:hint="eastAsia"/>
          <w:color w:val="333333"/>
          <w:kern w:val="0"/>
          <w:sz w:val="28"/>
          <w:szCs w:val="28"/>
        </w:rPr>
        <w:t> </w:t>
      </w:r>
      <w:r w:rsidR="00482A04">
        <w:rPr>
          <w:rFonts w:ascii="仿宋" w:eastAsia="仿宋" w:hAnsi="仿宋" w:cs="宋体" w:hint="eastAsia"/>
          <w:color w:val="333333"/>
          <w:kern w:val="0"/>
          <w:sz w:val="28"/>
          <w:szCs w:val="28"/>
        </w:rPr>
        <w:t xml:space="preserve">                                    </w:t>
      </w:r>
      <w:r w:rsidRPr="003B5698">
        <w:rPr>
          <w:rFonts w:ascii="仿宋" w:eastAsia="仿宋" w:hAnsi="仿宋" w:cs="宋体" w:hint="eastAsia"/>
          <w:color w:val="333333"/>
          <w:kern w:val="0"/>
          <w:sz w:val="28"/>
          <w:szCs w:val="28"/>
        </w:rPr>
        <w:t>2019年</w:t>
      </w:r>
      <w:r w:rsidR="003B5698" w:rsidRPr="003B5698">
        <w:rPr>
          <w:rFonts w:ascii="仿宋" w:eastAsia="仿宋" w:hAnsi="仿宋" w:cs="宋体" w:hint="eastAsia"/>
          <w:color w:val="333333"/>
          <w:kern w:val="0"/>
          <w:sz w:val="28"/>
          <w:szCs w:val="28"/>
        </w:rPr>
        <w:t>10</w:t>
      </w:r>
      <w:r w:rsidRPr="003B5698">
        <w:rPr>
          <w:rFonts w:ascii="仿宋" w:eastAsia="仿宋" w:hAnsi="仿宋" w:cs="宋体" w:hint="eastAsia"/>
          <w:color w:val="333333"/>
          <w:kern w:val="0"/>
          <w:sz w:val="28"/>
          <w:szCs w:val="28"/>
        </w:rPr>
        <w:t>月2</w:t>
      </w:r>
      <w:r w:rsidR="003B5698" w:rsidRPr="003B5698">
        <w:rPr>
          <w:rFonts w:ascii="仿宋" w:eastAsia="仿宋" w:hAnsi="仿宋" w:cs="宋体" w:hint="eastAsia"/>
          <w:color w:val="333333"/>
          <w:kern w:val="0"/>
          <w:sz w:val="28"/>
          <w:szCs w:val="28"/>
        </w:rPr>
        <w:t>1</w:t>
      </w:r>
      <w:r w:rsidRPr="003B5698">
        <w:rPr>
          <w:rFonts w:ascii="仿宋" w:eastAsia="仿宋" w:hAnsi="仿宋" w:cs="宋体" w:hint="eastAsia"/>
          <w:color w:val="333333"/>
          <w:kern w:val="0"/>
          <w:sz w:val="28"/>
          <w:szCs w:val="28"/>
        </w:rPr>
        <w:t>日</w:t>
      </w:r>
    </w:p>
    <w:sectPr w:rsidR="00E87A9C" w:rsidRPr="003B5698" w:rsidSect="00E87A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53" w:rsidRDefault="00581053" w:rsidP="003B5698">
      <w:r>
        <w:separator/>
      </w:r>
    </w:p>
  </w:endnote>
  <w:endnote w:type="continuationSeparator" w:id="1">
    <w:p w:rsidR="00581053" w:rsidRDefault="00581053" w:rsidP="003B5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53" w:rsidRDefault="00581053" w:rsidP="003B5698">
      <w:r>
        <w:separator/>
      </w:r>
    </w:p>
  </w:footnote>
  <w:footnote w:type="continuationSeparator" w:id="1">
    <w:p w:rsidR="00581053" w:rsidRDefault="00581053" w:rsidP="003B5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5C2"/>
    <w:rsid w:val="00024283"/>
    <w:rsid w:val="000E1319"/>
    <w:rsid w:val="003B5698"/>
    <w:rsid w:val="00482A04"/>
    <w:rsid w:val="00581053"/>
    <w:rsid w:val="00665693"/>
    <w:rsid w:val="00704BC1"/>
    <w:rsid w:val="00E87A9C"/>
    <w:rsid w:val="00F55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4283"/>
    <w:pPr>
      <w:widowControl w:val="0"/>
      <w:autoSpaceDE w:val="0"/>
      <w:autoSpaceDN w:val="0"/>
      <w:adjustRightInd w:val="0"/>
    </w:pPr>
    <w:rPr>
      <w:rFonts w:ascii="宋体" w:eastAsia="宋体" w:hAnsi="Times New Roman" w:cs="宋体"/>
      <w:color w:val="000000"/>
      <w:kern w:val="0"/>
      <w:sz w:val="24"/>
      <w:szCs w:val="24"/>
    </w:rPr>
  </w:style>
  <w:style w:type="paragraph" w:styleId="a3">
    <w:name w:val="header"/>
    <w:basedOn w:val="a"/>
    <w:link w:val="Char"/>
    <w:uiPriority w:val="99"/>
    <w:semiHidden/>
    <w:unhideWhenUsed/>
    <w:rsid w:val="003B5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5698"/>
    <w:rPr>
      <w:sz w:val="18"/>
      <w:szCs w:val="18"/>
    </w:rPr>
  </w:style>
  <w:style w:type="paragraph" w:styleId="a4">
    <w:name w:val="footer"/>
    <w:basedOn w:val="a"/>
    <w:link w:val="Char0"/>
    <w:uiPriority w:val="99"/>
    <w:semiHidden/>
    <w:unhideWhenUsed/>
    <w:rsid w:val="003B5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5698"/>
    <w:rPr>
      <w:sz w:val="18"/>
      <w:szCs w:val="18"/>
    </w:rPr>
  </w:style>
</w:styles>
</file>

<file path=word/webSettings.xml><?xml version="1.0" encoding="utf-8"?>
<w:webSettings xmlns:r="http://schemas.openxmlformats.org/officeDocument/2006/relationships" xmlns:w="http://schemas.openxmlformats.org/wordprocessingml/2006/main">
  <w:divs>
    <w:div w:id="291257130">
      <w:bodyDiv w:val="1"/>
      <w:marLeft w:val="0"/>
      <w:marRight w:val="0"/>
      <w:marTop w:val="0"/>
      <w:marBottom w:val="0"/>
      <w:divBdr>
        <w:top w:val="none" w:sz="0" w:space="0" w:color="auto"/>
        <w:left w:val="none" w:sz="0" w:space="0" w:color="auto"/>
        <w:bottom w:val="none" w:sz="0" w:space="0" w:color="auto"/>
        <w:right w:val="none" w:sz="0" w:space="0" w:color="auto"/>
      </w:divBdr>
      <w:divsChild>
        <w:div w:id="1208177937">
          <w:marLeft w:val="0"/>
          <w:marRight w:val="0"/>
          <w:marTop w:val="0"/>
          <w:marBottom w:val="0"/>
          <w:divBdr>
            <w:top w:val="none" w:sz="0" w:space="0" w:color="auto"/>
            <w:left w:val="none" w:sz="0" w:space="0" w:color="auto"/>
            <w:bottom w:val="none" w:sz="0" w:space="0" w:color="auto"/>
            <w:right w:val="none" w:sz="0" w:space="0" w:color="auto"/>
          </w:divBdr>
          <w:divsChild>
            <w:div w:id="793838110">
              <w:marLeft w:val="0"/>
              <w:marRight w:val="0"/>
              <w:marTop w:val="0"/>
              <w:marBottom w:val="0"/>
              <w:divBdr>
                <w:top w:val="none" w:sz="0" w:space="0" w:color="auto"/>
                <w:left w:val="none" w:sz="0" w:space="0" w:color="auto"/>
                <w:bottom w:val="none" w:sz="0" w:space="0" w:color="auto"/>
                <w:right w:val="none" w:sz="0" w:space="0" w:color="auto"/>
              </w:divBdr>
              <w:divsChild>
                <w:div w:id="1073694970">
                  <w:marLeft w:val="0"/>
                  <w:marRight w:val="0"/>
                  <w:marTop w:val="225"/>
                  <w:marBottom w:val="0"/>
                  <w:divBdr>
                    <w:top w:val="single" w:sz="6" w:space="23" w:color="DBDBDB"/>
                    <w:left w:val="single" w:sz="6" w:space="23" w:color="DBDBDB"/>
                    <w:bottom w:val="single" w:sz="6" w:space="23" w:color="DBDBDB"/>
                    <w:right w:val="single" w:sz="6" w:space="23" w:color="DBDBDB"/>
                  </w:divBdr>
                  <w:divsChild>
                    <w:div w:id="959998768">
                      <w:marLeft w:val="0"/>
                      <w:marRight w:val="0"/>
                      <w:marTop w:val="225"/>
                      <w:marBottom w:val="0"/>
                      <w:divBdr>
                        <w:top w:val="none" w:sz="0" w:space="0" w:color="auto"/>
                        <w:left w:val="none" w:sz="0" w:space="0" w:color="auto"/>
                        <w:bottom w:val="none" w:sz="0" w:space="0" w:color="auto"/>
                        <w:right w:val="none" w:sz="0" w:space="0" w:color="auto"/>
                      </w:divBdr>
                      <w:divsChild>
                        <w:div w:id="2091079557">
                          <w:marLeft w:val="0"/>
                          <w:marRight w:val="0"/>
                          <w:marTop w:val="0"/>
                          <w:marBottom w:val="0"/>
                          <w:divBdr>
                            <w:top w:val="none" w:sz="0" w:space="0" w:color="auto"/>
                            <w:left w:val="none" w:sz="0" w:space="0" w:color="auto"/>
                            <w:bottom w:val="none" w:sz="0" w:space="0" w:color="auto"/>
                            <w:right w:val="none" w:sz="0" w:space="0" w:color="auto"/>
                          </w:divBdr>
                          <w:divsChild>
                            <w:div w:id="15565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3</cp:revision>
  <dcterms:created xsi:type="dcterms:W3CDTF">2019-09-24T03:25:00Z</dcterms:created>
  <dcterms:modified xsi:type="dcterms:W3CDTF">2019-10-21T03:15:00Z</dcterms:modified>
</cp:coreProperties>
</file>