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E23" w:rsidRDefault="000A2F79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公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公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公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公告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E23" w:rsidSect="007420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20D" w:rsidRDefault="00CF220D" w:rsidP="000A2F79">
      <w:r>
        <w:separator/>
      </w:r>
    </w:p>
  </w:endnote>
  <w:endnote w:type="continuationSeparator" w:id="0">
    <w:p w:rsidR="00CF220D" w:rsidRDefault="00CF220D" w:rsidP="000A2F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20D" w:rsidRDefault="00CF220D" w:rsidP="000A2F79">
      <w:r>
        <w:separator/>
      </w:r>
    </w:p>
  </w:footnote>
  <w:footnote w:type="continuationSeparator" w:id="0">
    <w:p w:rsidR="00CF220D" w:rsidRDefault="00CF220D" w:rsidP="000A2F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2F79"/>
    <w:rsid w:val="000A2F79"/>
    <w:rsid w:val="00315B0A"/>
    <w:rsid w:val="00742061"/>
    <w:rsid w:val="00B93A60"/>
    <w:rsid w:val="00CF2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0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A2F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A2F7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A2F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A2F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A2F7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A2F7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河南星际项目管理有限公司:亓海林</dc:creator>
  <cp:keywords/>
  <dc:description/>
  <cp:lastModifiedBy>河南星际项目管理有限公司:亓海林</cp:lastModifiedBy>
  <cp:revision>2</cp:revision>
  <dcterms:created xsi:type="dcterms:W3CDTF">2019-12-30T05:46:00Z</dcterms:created>
  <dcterms:modified xsi:type="dcterms:W3CDTF">2019-12-30T05:47:00Z</dcterms:modified>
</cp:coreProperties>
</file>