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49" w:rsidRDefault="00017849" w:rsidP="00B5647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  <w:r w:rsidRPr="00017849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杞县西寨乡马寨、薛庄、</w:t>
      </w:r>
      <w:proofErr w:type="gramStart"/>
      <w:r w:rsidRPr="00017849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东程寨村</w:t>
      </w:r>
      <w:proofErr w:type="gramEnd"/>
      <w:r w:rsidRPr="00017849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文化广场建设项目</w:t>
      </w:r>
    </w:p>
    <w:p w:rsidR="00B56473" w:rsidRPr="00B56473" w:rsidRDefault="00B56473" w:rsidP="00B5647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评标结果公示</w:t>
      </w:r>
    </w:p>
    <w:p w:rsidR="00B56473" w:rsidRPr="00017849" w:rsidRDefault="00017849" w:rsidP="00017849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017849">
        <w:rPr>
          <w:rFonts w:hint="eastAsia"/>
          <w:color w:val="000000"/>
        </w:rPr>
        <w:t>杞县西寨乡马寨、薛庄、</w:t>
      </w:r>
      <w:proofErr w:type="gramStart"/>
      <w:r w:rsidRPr="00017849">
        <w:rPr>
          <w:rFonts w:hint="eastAsia"/>
          <w:color w:val="000000"/>
        </w:rPr>
        <w:t>东程寨村</w:t>
      </w:r>
      <w:proofErr w:type="gramEnd"/>
      <w:r w:rsidRPr="00017849">
        <w:rPr>
          <w:rFonts w:hint="eastAsia"/>
          <w:color w:val="000000"/>
        </w:rPr>
        <w:t>文化广场建设项目</w:t>
      </w:r>
      <w:r w:rsidR="00B56473">
        <w:rPr>
          <w:rFonts w:hint="eastAsia"/>
          <w:color w:val="000000"/>
        </w:rPr>
        <w:t>，采用</w:t>
      </w:r>
      <w:r w:rsidR="00C33A18">
        <w:rPr>
          <w:rFonts w:hint="eastAsia"/>
          <w:color w:val="000000"/>
        </w:rPr>
        <w:t>竞争性谈判</w:t>
      </w:r>
      <w:r w:rsidR="00B56473">
        <w:rPr>
          <w:rFonts w:hint="eastAsia"/>
          <w:color w:val="000000"/>
        </w:rPr>
        <w:t>的方式，在杞县公管办、杞县采购办、杞县财政局的监督下，于</w:t>
      </w:r>
      <w:r w:rsidR="00B56473">
        <w:rPr>
          <w:rFonts w:hint="eastAsia"/>
          <w:color w:val="000000"/>
        </w:rPr>
        <w:t>2020</w:t>
      </w:r>
      <w:r w:rsidR="00B56473">
        <w:rPr>
          <w:rFonts w:hint="eastAsia"/>
          <w:color w:val="000000"/>
        </w:rPr>
        <w:t>年</w:t>
      </w:r>
      <w:r w:rsidR="00B56473">
        <w:rPr>
          <w:rFonts w:hint="eastAsia"/>
          <w:color w:val="000000"/>
        </w:rPr>
        <w:t>1</w:t>
      </w:r>
      <w:r w:rsidR="00B56473">
        <w:rPr>
          <w:rFonts w:hint="eastAsia"/>
          <w:color w:val="000000"/>
        </w:rPr>
        <w:t>月</w:t>
      </w:r>
      <w:r w:rsidR="00B56473">
        <w:rPr>
          <w:rFonts w:hint="eastAsia"/>
          <w:color w:val="000000"/>
        </w:rPr>
        <w:t>7</w:t>
      </w:r>
      <w:r w:rsidR="00B56473">
        <w:rPr>
          <w:rFonts w:hint="eastAsia"/>
          <w:color w:val="000000"/>
        </w:rPr>
        <w:t>日上午</w:t>
      </w:r>
      <w:r>
        <w:rPr>
          <w:rFonts w:hint="eastAsia"/>
          <w:color w:val="000000"/>
        </w:rPr>
        <w:t>10</w:t>
      </w:r>
      <w:r w:rsidR="00B56473">
        <w:rPr>
          <w:rFonts w:hint="eastAsia"/>
          <w:color w:val="000000"/>
        </w:rPr>
        <w:t>时</w:t>
      </w:r>
      <w:r w:rsidR="00B56473">
        <w:rPr>
          <w:rFonts w:hint="eastAsia"/>
          <w:color w:val="000000"/>
        </w:rPr>
        <w:t>30</w:t>
      </w:r>
      <w:r w:rsidR="00B56473">
        <w:rPr>
          <w:rFonts w:hint="eastAsia"/>
          <w:color w:val="000000"/>
        </w:rPr>
        <w:t>分在杞县综合服务大厦</w:t>
      </w:r>
      <w:r w:rsidR="00C33A18">
        <w:rPr>
          <w:rFonts w:hint="eastAsia"/>
          <w:color w:val="000000"/>
        </w:rPr>
        <w:t>四</w:t>
      </w:r>
      <w:r w:rsidR="00B56473">
        <w:rPr>
          <w:rFonts w:hint="eastAsia"/>
          <w:color w:val="000000"/>
        </w:rPr>
        <w:t>楼开标室准时开标。现将本项目的评标结果公示如下：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一、招标项目说明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1.1</w:t>
      </w:r>
      <w:r w:rsidRPr="00D61A14">
        <w:rPr>
          <w:rFonts w:hint="eastAsia"/>
          <w:color w:val="000000"/>
        </w:rPr>
        <w:t>、工程名称：</w:t>
      </w:r>
      <w:r w:rsidR="00017849" w:rsidRPr="00017849">
        <w:rPr>
          <w:rFonts w:hint="eastAsia"/>
          <w:color w:val="000000"/>
        </w:rPr>
        <w:t>杞县西寨乡马寨、薛庄、</w:t>
      </w:r>
      <w:proofErr w:type="gramStart"/>
      <w:r w:rsidR="00017849" w:rsidRPr="00017849">
        <w:rPr>
          <w:rFonts w:hint="eastAsia"/>
          <w:color w:val="000000"/>
        </w:rPr>
        <w:t>东程寨村</w:t>
      </w:r>
      <w:proofErr w:type="gramEnd"/>
      <w:r w:rsidR="00017849" w:rsidRPr="00017849">
        <w:rPr>
          <w:rFonts w:hint="eastAsia"/>
          <w:color w:val="000000"/>
        </w:rPr>
        <w:t>文化广场建设项目</w:t>
      </w:r>
      <w:r w:rsidRPr="00D61A14">
        <w:rPr>
          <w:color w:val="000000"/>
        </w:rPr>
        <w:t> 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1.2</w:t>
      </w:r>
      <w:r w:rsidRPr="00D61A14">
        <w:rPr>
          <w:rFonts w:hint="eastAsia"/>
          <w:color w:val="000000"/>
        </w:rPr>
        <w:t>、项目编号：</w:t>
      </w:r>
      <w:r w:rsidR="00017849" w:rsidRPr="00D61A14">
        <w:rPr>
          <w:rFonts w:hint="eastAsia"/>
          <w:color w:val="000000"/>
        </w:rPr>
        <w:t>HZHN-2019-110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1.3</w:t>
      </w:r>
      <w:r w:rsidRPr="00D61A14">
        <w:rPr>
          <w:rFonts w:hint="eastAsia"/>
          <w:color w:val="000000"/>
        </w:rPr>
        <w:t>、工程地点：杞县境内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1.4</w:t>
      </w:r>
      <w:r w:rsidRPr="00D61A14">
        <w:rPr>
          <w:rFonts w:hint="eastAsia"/>
          <w:color w:val="000000"/>
        </w:rPr>
        <w:t>、工程总投资：人民币约</w:t>
      </w:r>
      <w:r w:rsidR="00017849" w:rsidRPr="00D61A14">
        <w:rPr>
          <w:rFonts w:hint="eastAsia"/>
          <w:color w:val="000000"/>
        </w:rPr>
        <w:t>33</w:t>
      </w:r>
      <w:r w:rsidRPr="00D61A14">
        <w:rPr>
          <w:rFonts w:hint="eastAsia"/>
          <w:color w:val="000000"/>
        </w:rPr>
        <w:t>万元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1.5</w:t>
      </w:r>
      <w:r w:rsidRPr="00D61A14">
        <w:rPr>
          <w:rFonts w:hint="eastAsia"/>
          <w:color w:val="000000"/>
        </w:rPr>
        <w:t>、计划工期：</w:t>
      </w:r>
      <w:r w:rsidR="00B43916" w:rsidRPr="00D61A14">
        <w:rPr>
          <w:rFonts w:hint="eastAsia"/>
          <w:color w:val="000000"/>
        </w:rPr>
        <w:t>30</w:t>
      </w:r>
      <w:r w:rsidRPr="00D61A14">
        <w:rPr>
          <w:rFonts w:hint="eastAsia"/>
          <w:color w:val="000000"/>
        </w:rPr>
        <w:t>日历天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1.6</w:t>
      </w:r>
      <w:r w:rsidRPr="00D61A14">
        <w:rPr>
          <w:rFonts w:hint="eastAsia"/>
          <w:color w:val="000000"/>
        </w:rPr>
        <w:t>、工程质量：合格</w:t>
      </w:r>
      <w:r w:rsidRPr="00D61A14">
        <w:rPr>
          <w:color w:val="000000"/>
        </w:rPr>
        <w:t xml:space="preserve">   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color w:val="000000"/>
        </w:rPr>
        <w:t>1.7</w:t>
      </w:r>
      <w:r w:rsidRPr="00D61A14">
        <w:rPr>
          <w:rFonts w:hint="eastAsia"/>
          <w:color w:val="000000"/>
        </w:rPr>
        <w:t>、招标范围：施工图纸（含图纸变更）及招标文件所含全部内容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二、招标公告发布媒体：《中国招标投标公共服务平台》、《中国采购与招标网》、《开封市公共资源交易信息网》。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三、评标信息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评标时间：</w:t>
      </w:r>
      <w:r w:rsidRPr="00D61A14">
        <w:rPr>
          <w:color w:val="000000"/>
        </w:rPr>
        <w:t>20</w:t>
      </w:r>
      <w:r w:rsidRPr="00D61A14">
        <w:rPr>
          <w:rFonts w:hint="eastAsia"/>
          <w:color w:val="000000"/>
        </w:rPr>
        <w:t>20</w:t>
      </w:r>
      <w:r w:rsidRPr="00D61A14">
        <w:rPr>
          <w:rFonts w:hint="eastAsia"/>
          <w:color w:val="000000"/>
        </w:rPr>
        <w:t>年</w:t>
      </w:r>
      <w:r w:rsidRPr="00D61A14">
        <w:rPr>
          <w:color w:val="000000"/>
        </w:rPr>
        <w:t>1</w:t>
      </w:r>
      <w:r w:rsidRPr="00D61A14">
        <w:rPr>
          <w:rFonts w:hint="eastAsia"/>
          <w:color w:val="000000"/>
        </w:rPr>
        <w:t>月</w:t>
      </w:r>
      <w:r w:rsidRPr="00D61A14">
        <w:rPr>
          <w:rFonts w:hint="eastAsia"/>
          <w:color w:val="000000"/>
        </w:rPr>
        <w:t>7</w:t>
      </w:r>
      <w:r w:rsidRPr="00D61A14">
        <w:rPr>
          <w:rFonts w:hint="eastAsia"/>
          <w:color w:val="000000"/>
        </w:rPr>
        <w:t>日</w:t>
      </w:r>
      <w:r w:rsidRPr="00D61A14">
        <w:rPr>
          <w:color w:val="000000"/>
        </w:rPr>
        <w:t>12</w:t>
      </w:r>
      <w:r w:rsidRPr="00D61A14">
        <w:rPr>
          <w:rFonts w:hint="eastAsia"/>
          <w:color w:val="000000"/>
        </w:rPr>
        <w:t>点</w:t>
      </w:r>
      <w:r w:rsidRPr="00D61A14">
        <w:rPr>
          <w:color w:val="000000"/>
        </w:rPr>
        <w:t>00</w:t>
      </w:r>
      <w:r w:rsidRPr="00D61A14">
        <w:rPr>
          <w:rFonts w:hint="eastAsia"/>
          <w:color w:val="000000"/>
        </w:rPr>
        <w:t>分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评标地点：杞县公共资源交易中心有限公司十一楼评标室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评标办法：</w:t>
      </w:r>
      <w:r w:rsidR="00D61A14" w:rsidRPr="00D61A14">
        <w:rPr>
          <w:rFonts w:hint="eastAsia"/>
          <w:color w:val="000000"/>
        </w:rPr>
        <w:t>竞争性谈判</w:t>
      </w:r>
      <w:r w:rsidRPr="00D61A14">
        <w:rPr>
          <w:rFonts w:hint="eastAsia"/>
          <w:color w:val="000000"/>
        </w:rPr>
        <w:t>法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评委主任：</w:t>
      </w:r>
      <w:r w:rsidRPr="00D61A14">
        <w:rPr>
          <w:color w:val="000000"/>
        </w:rPr>
        <w:t xml:space="preserve"> </w:t>
      </w:r>
      <w:r w:rsidR="00B43916" w:rsidRPr="00D61A14">
        <w:rPr>
          <w:rFonts w:hint="eastAsia"/>
          <w:color w:val="000000"/>
        </w:rPr>
        <w:t>李继方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评委成员：</w:t>
      </w:r>
      <w:r w:rsidR="00B43916" w:rsidRPr="00D61A14">
        <w:rPr>
          <w:rFonts w:hint="eastAsia"/>
          <w:color w:val="000000"/>
        </w:rPr>
        <w:t>李金环、张丽珍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四、否决投标原因</w:t>
      </w:r>
      <w:r w:rsidR="00C33A18" w:rsidRPr="00D61A14">
        <w:rPr>
          <w:rFonts w:hint="eastAsia"/>
          <w:color w:val="000000"/>
        </w:rPr>
        <w:t xml:space="preserve">: </w:t>
      </w:r>
      <w:r w:rsidRPr="00D61A14">
        <w:rPr>
          <w:rFonts w:hint="eastAsia"/>
          <w:color w:val="000000"/>
        </w:rPr>
        <w:t>无</w:t>
      </w:r>
      <w:r w:rsidRPr="00D61A14">
        <w:rPr>
          <w:color w:val="000000"/>
        </w:rPr>
        <w:t xml:space="preserve"> 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五、评标结果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二标段投标人不足</w:t>
      </w:r>
      <w:r w:rsidRPr="00D61A14">
        <w:rPr>
          <w:color w:val="000000"/>
        </w:rPr>
        <w:t>3</w:t>
      </w:r>
      <w:r w:rsidRPr="00D61A14">
        <w:rPr>
          <w:rFonts w:hint="eastAsia"/>
          <w:color w:val="000000"/>
        </w:rPr>
        <w:t>家，</w:t>
      </w:r>
      <w:proofErr w:type="gramStart"/>
      <w:r w:rsidRPr="00D61A14">
        <w:rPr>
          <w:rFonts w:hint="eastAsia"/>
          <w:color w:val="000000"/>
        </w:rPr>
        <w:t>按流标</w:t>
      </w:r>
      <w:proofErr w:type="gramEnd"/>
      <w:r w:rsidRPr="00D61A14">
        <w:rPr>
          <w:rFonts w:hint="eastAsia"/>
          <w:color w:val="000000"/>
        </w:rPr>
        <w:t>处理。</w:t>
      </w:r>
    </w:p>
    <w:p w:rsidR="00B43916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一标段：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第一中标候选人：</w:t>
      </w:r>
      <w:r w:rsidR="00B43916" w:rsidRPr="00D61A14">
        <w:rPr>
          <w:color w:val="000000"/>
        </w:rPr>
        <w:t>河南昱坤建设工程有限公司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投标报价：</w:t>
      </w:r>
      <w:r w:rsidR="00017849" w:rsidRPr="00D61A14">
        <w:rPr>
          <w:rFonts w:hint="eastAsia"/>
          <w:color w:val="000000"/>
        </w:rPr>
        <w:t>329200.00</w:t>
      </w:r>
      <w:r w:rsidRPr="00D61A14">
        <w:rPr>
          <w:rFonts w:hint="eastAsia"/>
          <w:color w:val="000000"/>
        </w:rPr>
        <w:t>元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投标质量：合格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投标工期：</w:t>
      </w:r>
      <w:r w:rsidR="00B43916" w:rsidRPr="00D61A14">
        <w:rPr>
          <w:rFonts w:hint="eastAsia"/>
          <w:color w:val="000000"/>
        </w:rPr>
        <w:t>30</w:t>
      </w:r>
      <w:r w:rsidRPr="00D61A14">
        <w:rPr>
          <w:rFonts w:hint="eastAsia"/>
          <w:color w:val="000000"/>
        </w:rPr>
        <w:t>日历天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lastRenderedPageBreak/>
        <w:t>项目经理：</w:t>
      </w:r>
      <w:proofErr w:type="gramStart"/>
      <w:r w:rsidR="00B43916" w:rsidRPr="00D61A14">
        <w:rPr>
          <w:rFonts w:hint="eastAsia"/>
          <w:color w:val="000000"/>
        </w:rPr>
        <w:t>陈玖凤</w:t>
      </w:r>
      <w:proofErr w:type="gramEnd"/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证书编号：</w:t>
      </w:r>
      <w:r w:rsidR="00B43916" w:rsidRPr="00D61A14">
        <w:rPr>
          <w:rFonts w:hint="eastAsia"/>
          <w:color w:val="000000"/>
        </w:rPr>
        <w:t>豫</w:t>
      </w:r>
      <w:r w:rsidR="00B43916" w:rsidRPr="00D61A14">
        <w:rPr>
          <w:rFonts w:hint="eastAsia"/>
          <w:color w:val="000000"/>
        </w:rPr>
        <w:t>241141452881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第二中标候选人：</w:t>
      </w:r>
      <w:r w:rsidR="00B43916" w:rsidRPr="00D61A14">
        <w:rPr>
          <w:color w:val="000000"/>
        </w:rPr>
        <w:t>河南瑞文建筑工程有限公司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投标报价：</w:t>
      </w:r>
      <w:r w:rsidR="00017849" w:rsidRPr="00D61A14">
        <w:rPr>
          <w:rFonts w:hint="eastAsia"/>
          <w:color w:val="000000"/>
        </w:rPr>
        <w:t>329400.00</w:t>
      </w:r>
      <w:r w:rsidRPr="00D61A14">
        <w:rPr>
          <w:rFonts w:hint="eastAsia"/>
          <w:color w:val="000000"/>
        </w:rPr>
        <w:t>元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投标质量：合格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投标工期：</w:t>
      </w:r>
      <w:r w:rsidR="00B43916" w:rsidRPr="00D61A14">
        <w:rPr>
          <w:rFonts w:hint="eastAsia"/>
          <w:color w:val="000000"/>
        </w:rPr>
        <w:t>30</w:t>
      </w:r>
      <w:r w:rsidRPr="00D61A14">
        <w:rPr>
          <w:rFonts w:hint="eastAsia"/>
          <w:color w:val="000000"/>
        </w:rPr>
        <w:t>日历天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项目经理：</w:t>
      </w:r>
      <w:r w:rsidR="00B43916" w:rsidRPr="00D61A14">
        <w:rPr>
          <w:rFonts w:hint="eastAsia"/>
          <w:color w:val="000000"/>
        </w:rPr>
        <w:t>郑树龙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证书编号：</w:t>
      </w:r>
      <w:r w:rsidR="00B43916" w:rsidRPr="00D61A14">
        <w:rPr>
          <w:rFonts w:hint="eastAsia"/>
          <w:color w:val="000000"/>
        </w:rPr>
        <w:t>豫</w:t>
      </w:r>
      <w:r w:rsidR="00B43916" w:rsidRPr="00D61A14">
        <w:rPr>
          <w:rFonts w:hint="eastAsia"/>
          <w:color w:val="000000"/>
        </w:rPr>
        <w:t>241181942313</w:t>
      </w:r>
    </w:p>
    <w:p w:rsidR="00B56473" w:rsidRPr="00D61A14" w:rsidRDefault="00B56473" w:rsidP="00D61A14">
      <w:pPr>
        <w:widowControl/>
        <w:shd w:val="clear" w:color="auto" w:fill="FFFFFF"/>
        <w:spacing w:line="360" w:lineRule="auto"/>
        <w:ind w:firstLineChars="200" w:firstLine="420"/>
        <w:jc w:val="left"/>
        <w:rPr>
          <w:color w:val="000000"/>
        </w:rPr>
      </w:pPr>
      <w:r w:rsidRPr="00D61A14">
        <w:rPr>
          <w:rFonts w:hint="eastAsia"/>
          <w:color w:val="000000"/>
        </w:rPr>
        <w:t>第三中标候选人：</w:t>
      </w:r>
      <w:r w:rsidR="00B43916" w:rsidRPr="00D61A14">
        <w:rPr>
          <w:color w:val="000000"/>
        </w:rPr>
        <w:t>河南银</w:t>
      </w:r>
      <w:proofErr w:type="gramStart"/>
      <w:r w:rsidR="00B43916" w:rsidRPr="00D61A14">
        <w:rPr>
          <w:color w:val="000000"/>
        </w:rPr>
        <w:t>玺</w:t>
      </w:r>
      <w:proofErr w:type="gramEnd"/>
      <w:r w:rsidR="00B43916" w:rsidRPr="00D61A14">
        <w:rPr>
          <w:color w:val="000000"/>
        </w:rPr>
        <w:t>建筑工程有限公司</w:t>
      </w:r>
    </w:p>
    <w:p w:rsidR="00B56473" w:rsidRPr="00017849" w:rsidRDefault="00B56473" w:rsidP="00B564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017849">
        <w:rPr>
          <w:rFonts w:ascii="宋体" w:hAnsi="宋体" w:cs="宋体" w:hint="eastAsia"/>
          <w:kern w:val="0"/>
          <w:sz w:val="24"/>
        </w:rPr>
        <w:t>投标报价：</w:t>
      </w:r>
      <w:r w:rsidR="00017849" w:rsidRPr="00017849">
        <w:rPr>
          <w:rFonts w:ascii="宋体" w:hAnsi="宋体" w:cs="宋体" w:hint="eastAsia"/>
          <w:kern w:val="0"/>
          <w:sz w:val="24"/>
        </w:rPr>
        <w:t>329700.00</w:t>
      </w:r>
      <w:r w:rsidRPr="00017849">
        <w:rPr>
          <w:rFonts w:ascii="宋体" w:hAnsi="宋体" w:cs="宋体" w:hint="eastAsia"/>
          <w:kern w:val="0"/>
          <w:sz w:val="24"/>
        </w:rPr>
        <w:t>元</w:t>
      </w:r>
    </w:p>
    <w:p w:rsidR="00B56473" w:rsidRPr="00017849" w:rsidRDefault="00B56473" w:rsidP="00B564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017849">
        <w:rPr>
          <w:rFonts w:ascii="宋体" w:hAnsi="宋体" w:cs="宋体" w:hint="eastAsia"/>
          <w:kern w:val="0"/>
          <w:sz w:val="24"/>
        </w:rPr>
        <w:t>投标质量：合格</w:t>
      </w:r>
    </w:p>
    <w:p w:rsidR="00B56473" w:rsidRPr="00017849" w:rsidRDefault="00B56473" w:rsidP="00B564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017849">
        <w:rPr>
          <w:rFonts w:ascii="宋体" w:hAnsi="宋体" w:cs="宋体" w:hint="eastAsia"/>
          <w:kern w:val="0"/>
          <w:sz w:val="24"/>
        </w:rPr>
        <w:t>投标工期：</w:t>
      </w:r>
      <w:r w:rsidR="00B43916" w:rsidRPr="00017849">
        <w:rPr>
          <w:rFonts w:ascii="宋体" w:hAnsi="宋体" w:cs="宋体" w:hint="eastAsia"/>
          <w:kern w:val="0"/>
          <w:sz w:val="24"/>
        </w:rPr>
        <w:t>30</w:t>
      </w:r>
      <w:r w:rsidRPr="00017849">
        <w:rPr>
          <w:rFonts w:ascii="宋体" w:hAnsi="宋体" w:cs="宋体" w:hint="eastAsia"/>
          <w:kern w:val="0"/>
          <w:sz w:val="24"/>
        </w:rPr>
        <w:t>日历天</w:t>
      </w:r>
    </w:p>
    <w:p w:rsidR="00B56473" w:rsidRPr="00017849" w:rsidRDefault="00B56473" w:rsidP="00B564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017849">
        <w:rPr>
          <w:rFonts w:ascii="宋体" w:hAnsi="宋体" w:cs="宋体" w:hint="eastAsia"/>
          <w:kern w:val="0"/>
          <w:sz w:val="24"/>
        </w:rPr>
        <w:t>项目经理：</w:t>
      </w:r>
      <w:r w:rsidR="00B43916" w:rsidRPr="00017849">
        <w:rPr>
          <w:rFonts w:ascii="宋体" w:hAnsi="宋体" w:hint="eastAsia"/>
          <w:sz w:val="24"/>
        </w:rPr>
        <w:t>焦</w:t>
      </w:r>
      <w:r w:rsidR="00C33A18">
        <w:rPr>
          <w:rFonts w:ascii="宋体" w:hAnsi="宋体" w:hint="eastAsia"/>
          <w:sz w:val="24"/>
        </w:rPr>
        <w:t xml:space="preserve"> </w:t>
      </w:r>
      <w:r w:rsidR="00B43916" w:rsidRPr="00017849">
        <w:rPr>
          <w:rFonts w:ascii="宋体" w:hAnsi="宋体" w:hint="eastAsia"/>
          <w:sz w:val="24"/>
        </w:rPr>
        <w:t>广</w:t>
      </w:r>
    </w:p>
    <w:p w:rsidR="00B56473" w:rsidRPr="00017849" w:rsidRDefault="00B56473" w:rsidP="00B56473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017849">
        <w:rPr>
          <w:rFonts w:ascii="宋体" w:hAnsi="宋体" w:cs="宋体" w:hint="eastAsia"/>
          <w:kern w:val="0"/>
          <w:sz w:val="24"/>
        </w:rPr>
        <w:t>证书编号：</w:t>
      </w:r>
      <w:bookmarkStart w:id="0" w:name="_GoBack"/>
      <w:bookmarkEnd w:id="0"/>
      <w:r w:rsidR="00B43916" w:rsidRPr="00017849">
        <w:rPr>
          <w:rFonts w:ascii="宋体" w:hAnsi="宋体" w:hint="eastAsia"/>
          <w:sz w:val="24"/>
        </w:rPr>
        <w:t>豫241161602020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000000"/>
          <w:kern w:val="0"/>
          <w:sz w:val="24"/>
        </w:rPr>
        <w:t>六、</w:t>
      </w:r>
      <w:r w:rsidRPr="00B56473"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="006C26FC">
        <w:rPr>
          <w:rFonts w:ascii="宋体" w:hAnsi="宋体" w:cs="宋体" w:hint="eastAsia"/>
          <w:color w:val="000000"/>
          <w:kern w:val="0"/>
          <w:sz w:val="24"/>
        </w:rPr>
        <w:t>3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日至</w:t>
      </w:r>
      <w:r w:rsidRPr="00B56473"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年</w:t>
      </w:r>
      <w:r w:rsidRPr="00B56473">
        <w:rPr>
          <w:rFonts w:ascii="宋体" w:hAnsi="宋体" w:cs="宋体"/>
          <w:color w:val="000000"/>
          <w:kern w:val="0"/>
          <w:sz w:val="24"/>
        </w:rPr>
        <w:t>1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="006C26FC">
        <w:rPr>
          <w:rFonts w:ascii="宋体" w:hAnsi="宋体" w:cs="宋体" w:hint="eastAsia"/>
          <w:color w:val="000000"/>
          <w:kern w:val="0"/>
          <w:sz w:val="24"/>
        </w:rPr>
        <w:t>5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/>
          <w:color w:val="000000"/>
          <w:kern w:val="0"/>
          <w:sz w:val="24"/>
        </w:rPr>
        <w:t>1.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异议和投诉提起的渠道及方式：投标人和其他厉害关系人对本公示有异议的，应当在公示期内以书面形式向招标人提出异议，逾期将不再受理。招标人应当自收到异议之日起</w:t>
      </w:r>
      <w:r w:rsidRPr="00B56473">
        <w:rPr>
          <w:rFonts w:ascii="宋体" w:hAnsi="宋体" w:cs="宋体"/>
          <w:color w:val="000000"/>
          <w:kern w:val="0"/>
          <w:sz w:val="24"/>
        </w:rPr>
        <w:t>3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日内</w:t>
      </w:r>
      <w:proofErr w:type="gramStart"/>
      <w:r w:rsidRPr="00B56473">
        <w:rPr>
          <w:rFonts w:ascii="宋体" w:hAnsi="宋体" w:cs="宋体" w:hint="eastAsia"/>
          <w:color w:val="000000"/>
          <w:kern w:val="0"/>
          <w:sz w:val="24"/>
        </w:rPr>
        <w:t>作出</w:t>
      </w:r>
      <w:proofErr w:type="gramEnd"/>
      <w:r w:rsidRPr="00B56473">
        <w:rPr>
          <w:rFonts w:ascii="宋体" w:hAnsi="宋体" w:cs="宋体" w:hint="eastAsia"/>
          <w:color w:val="000000"/>
          <w:kern w:val="0"/>
          <w:sz w:val="24"/>
        </w:rPr>
        <w:t>答复；</w:t>
      </w:r>
      <w:r w:rsidRPr="00B56473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若异议人对答复不满意或者招标人未在规定时间内</w:t>
      </w:r>
      <w:proofErr w:type="gramStart"/>
      <w:r w:rsidRPr="00B56473">
        <w:rPr>
          <w:rFonts w:ascii="宋体" w:hAnsi="宋体" w:cs="宋体" w:hint="eastAsia"/>
          <w:color w:val="000000"/>
          <w:kern w:val="0"/>
          <w:sz w:val="24"/>
        </w:rPr>
        <w:t>作出</w:t>
      </w:r>
      <w:proofErr w:type="gramEnd"/>
      <w:r w:rsidRPr="00B56473">
        <w:rPr>
          <w:rFonts w:ascii="宋体" w:hAnsi="宋体" w:cs="宋体" w:hint="eastAsia"/>
          <w:color w:val="000000"/>
          <w:kern w:val="0"/>
          <w:sz w:val="24"/>
        </w:rPr>
        <w:t>答复的，异议人可在公示之日起</w:t>
      </w:r>
      <w:r w:rsidRPr="00B56473">
        <w:rPr>
          <w:rFonts w:ascii="宋体" w:hAnsi="宋体" w:cs="宋体"/>
          <w:color w:val="000000"/>
          <w:kern w:val="0"/>
          <w:sz w:val="24"/>
        </w:rPr>
        <w:t>10</w:t>
      </w:r>
      <w:r w:rsidRPr="00B56473">
        <w:rPr>
          <w:rFonts w:ascii="宋体" w:hAnsi="宋体" w:cs="宋体" w:hint="eastAsia"/>
          <w:color w:val="000000"/>
          <w:kern w:val="0"/>
          <w:sz w:val="24"/>
        </w:rPr>
        <w:t>日内（异议答复期间不计算在内）以书面形式向杞县公共资源交易管理委员会办公室递交投诉书（本网站重要文件栏中有工程建设项目质疑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、投诉文本格式及要求）。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/>
          <w:color w:val="333333"/>
          <w:kern w:val="0"/>
          <w:sz w:val="24"/>
        </w:rPr>
        <w:t>2.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投诉材料递交地址：杞县综合服务大厦十二楼（杞县公共资源交易管理委员会办公室），联系电话：</w:t>
      </w:r>
      <w:r w:rsidRPr="00B56473">
        <w:rPr>
          <w:rFonts w:ascii="宋体" w:hAnsi="宋体" w:cs="宋体"/>
          <w:color w:val="333333"/>
          <w:kern w:val="0"/>
          <w:sz w:val="24"/>
        </w:rPr>
        <w:t>0371-28666977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七、本次招标联系事项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招</w:t>
      </w:r>
      <w:r w:rsidRPr="00B56473">
        <w:rPr>
          <w:rFonts w:ascii="宋体" w:hAnsi="宋体" w:cs="宋体"/>
          <w:color w:val="333333"/>
          <w:kern w:val="0"/>
          <w:sz w:val="24"/>
        </w:rPr>
        <w:t> 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标</w:t>
      </w:r>
      <w:r w:rsidRPr="00B56473">
        <w:rPr>
          <w:rFonts w:ascii="宋体" w:hAnsi="宋体" w:cs="宋体"/>
          <w:color w:val="333333"/>
          <w:kern w:val="0"/>
          <w:sz w:val="24"/>
        </w:rPr>
        <w:t> 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人：杞县西寨乡人民政府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联</w:t>
      </w:r>
      <w:r w:rsidRPr="00B56473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系</w:t>
      </w:r>
      <w:r w:rsidR="00C33A18"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人：杨女士</w:t>
      </w:r>
      <w:r w:rsidRPr="00B56473">
        <w:rPr>
          <w:rFonts w:ascii="宋体" w:hAnsi="宋体" w:cs="宋体"/>
          <w:color w:val="333333"/>
          <w:kern w:val="0"/>
          <w:sz w:val="24"/>
        </w:rPr>
        <w:t xml:space="preserve">     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联系电话：</w:t>
      </w:r>
      <w:r w:rsidRPr="00B56473">
        <w:rPr>
          <w:rFonts w:ascii="宋体" w:hAnsi="宋体" w:cs="宋体"/>
          <w:color w:val="333333"/>
          <w:kern w:val="0"/>
          <w:sz w:val="24"/>
        </w:rPr>
        <w:t>159 3782 3466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地</w:t>
      </w:r>
      <w:r w:rsidR="00C33A18">
        <w:rPr>
          <w:rFonts w:ascii="宋体" w:hAnsi="宋体" w:cs="宋体"/>
          <w:color w:val="333333"/>
          <w:kern w:val="0"/>
          <w:sz w:val="24"/>
        </w:rPr>
        <w:t>  </w:t>
      </w:r>
      <w:r w:rsidRPr="00B56473">
        <w:rPr>
          <w:rFonts w:ascii="宋体" w:hAnsi="宋体" w:cs="宋体" w:hint="eastAsia"/>
          <w:color w:val="333333"/>
          <w:kern w:val="0"/>
          <w:sz w:val="24"/>
        </w:rPr>
        <w:t>址：杞县西寨乡人民政府办公室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招标代理：北京华证</w:t>
      </w:r>
      <w:proofErr w:type="gramStart"/>
      <w:r w:rsidRPr="00B56473">
        <w:rPr>
          <w:rFonts w:ascii="宋体" w:hAnsi="宋体" w:cs="宋体" w:hint="eastAsia"/>
          <w:color w:val="333333"/>
          <w:kern w:val="0"/>
          <w:sz w:val="24"/>
        </w:rPr>
        <w:t>鑫诚工程</w:t>
      </w:r>
      <w:proofErr w:type="gramEnd"/>
      <w:r w:rsidRPr="00B56473">
        <w:rPr>
          <w:rFonts w:ascii="宋体" w:hAnsi="宋体" w:cs="宋体" w:hint="eastAsia"/>
          <w:color w:val="333333"/>
          <w:kern w:val="0"/>
          <w:sz w:val="24"/>
        </w:rPr>
        <w:t>造价咨询有限公司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地    址：郑州市郑东新区金水</w:t>
      </w:r>
      <w:proofErr w:type="gramStart"/>
      <w:r w:rsidRPr="00B56473">
        <w:rPr>
          <w:rFonts w:ascii="宋体" w:hAnsi="宋体" w:cs="宋体" w:hint="eastAsia"/>
          <w:color w:val="333333"/>
          <w:kern w:val="0"/>
          <w:sz w:val="24"/>
        </w:rPr>
        <w:t>东路南</w:t>
      </w:r>
      <w:proofErr w:type="gramEnd"/>
      <w:r w:rsidRPr="00B56473">
        <w:rPr>
          <w:rFonts w:ascii="宋体" w:hAnsi="宋体" w:cs="宋体" w:hint="eastAsia"/>
          <w:color w:val="333333"/>
          <w:kern w:val="0"/>
          <w:sz w:val="24"/>
        </w:rPr>
        <w:t>雅宝东方国际广场2号楼610室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联 系 人：赵女士</w:t>
      </w:r>
    </w:p>
    <w:p w:rsidR="00B56473" w:rsidRPr="00B56473" w:rsidRDefault="00B56473" w:rsidP="00C33A18">
      <w:pPr>
        <w:widowControl/>
        <w:shd w:val="clear" w:color="auto" w:fill="FFFFFF"/>
        <w:spacing w:line="240" w:lineRule="atLeast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B56473">
        <w:rPr>
          <w:rFonts w:ascii="宋体" w:hAnsi="宋体" w:cs="宋体" w:hint="eastAsia"/>
          <w:color w:val="333333"/>
          <w:kern w:val="0"/>
          <w:sz w:val="24"/>
        </w:rPr>
        <w:t>联系电话：0371-55190668</w:t>
      </w:r>
    </w:p>
    <w:p w:rsidR="00DA642A" w:rsidRPr="00B56473" w:rsidRDefault="00DA642A"/>
    <w:sectPr w:rsidR="00DA642A" w:rsidRPr="00B56473" w:rsidSect="0037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473"/>
    <w:rsid w:val="00017849"/>
    <w:rsid w:val="00375666"/>
    <w:rsid w:val="006C26FC"/>
    <w:rsid w:val="00756241"/>
    <w:rsid w:val="00830720"/>
    <w:rsid w:val="009A1DD5"/>
    <w:rsid w:val="00B43916"/>
    <w:rsid w:val="00B56473"/>
    <w:rsid w:val="00B71237"/>
    <w:rsid w:val="00C33A18"/>
    <w:rsid w:val="00D61A14"/>
    <w:rsid w:val="00D63862"/>
    <w:rsid w:val="00D66A85"/>
    <w:rsid w:val="00DA642A"/>
    <w:rsid w:val="00F6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6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5768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4535537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北京华证鑫诚工程造价咨询有限公司河南分公司:乔建平</dc:creator>
  <cp:lastModifiedBy>北京华证鑫诚工程造价咨询有限公司河南分公司:赵利娟</cp:lastModifiedBy>
  <cp:revision>7</cp:revision>
  <dcterms:created xsi:type="dcterms:W3CDTF">2020-01-09T03:51:00Z</dcterms:created>
  <dcterms:modified xsi:type="dcterms:W3CDTF">2020-01-10T09:01:00Z</dcterms:modified>
</cp:coreProperties>
</file>