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AE0" w:rsidRPr="00181AE0" w:rsidRDefault="00181AE0" w:rsidP="00181AE0">
      <w:pPr>
        <w:jc w:val="center"/>
        <w:rPr>
          <w:rFonts w:ascii="黑体" w:eastAsia="黑体" w:hAnsi="黑体" w:hint="eastAsia"/>
          <w:sz w:val="36"/>
          <w:szCs w:val="36"/>
        </w:rPr>
      </w:pPr>
      <w:r w:rsidRPr="00181AE0">
        <w:rPr>
          <w:rFonts w:ascii="黑体" w:eastAsia="黑体" w:hAnsi="黑体" w:hint="eastAsia"/>
          <w:sz w:val="36"/>
          <w:szCs w:val="36"/>
        </w:rPr>
        <w:t>杞县电子商务进农村综合示范项目招标公告</w:t>
      </w:r>
    </w:p>
    <w:p w:rsidR="00181AE0" w:rsidRDefault="00181AE0" w:rsidP="00181AE0"/>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杞县公共资源交易中心有限公司（交易服务所）受杞县电子商务服务中心的委托，就杞县电子商务进农村综合示范项目进行公开招标</w:t>
      </w:r>
      <w:r w:rsidRPr="00181AE0">
        <w:rPr>
          <w:rFonts w:hint="eastAsia"/>
          <w:sz w:val="32"/>
          <w:szCs w:val="32"/>
        </w:rPr>
        <w:t xml:space="preserve">, </w:t>
      </w:r>
      <w:r w:rsidRPr="00181AE0">
        <w:rPr>
          <w:rFonts w:hint="eastAsia"/>
          <w:sz w:val="32"/>
          <w:szCs w:val="32"/>
        </w:rPr>
        <w:t>欢迎国内符合相关条件的合格供应商报名参加，现将相关事宜公告如下：</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一、项目名称及编号：</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1</w:t>
      </w:r>
      <w:r w:rsidRPr="00181AE0">
        <w:rPr>
          <w:rFonts w:hint="eastAsia"/>
          <w:sz w:val="32"/>
          <w:szCs w:val="32"/>
        </w:rPr>
        <w:t>、项目名称：杞县电子商务进农村综合示范项目</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2</w:t>
      </w:r>
      <w:r w:rsidRPr="00181AE0">
        <w:rPr>
          <w:rFonts w:hint="eastAsia"/>
          <w:sz w:val="32"/>
          <w:szCs w:val="32"/>
        </w:rPr>
        <w:t>、交易编号：</w:t>
      </w:r>
      <w:r w:rsidRPr="00181AE0">
        <w:rPr>
          <w:rFonts w:hint="eastAsia"/>
          <w:sz w:val="32"/>
          <w:szCs w:val="32"/>
        </w:rPr>
        <w:t>HWFW-2020-003</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二、项目简要说明：</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1</w:t>
      </w:r>
      <w:r w:rsidRPr="00181AE0">
        <w:rPr>
          <w:rFonts w:hint="eastAsia"/>
          <w:sz w:val="32"/>
          <w:szCs w:val="32"/>
        </w:rPr>
        <w:t>、项目金额：</w:t>
      </w:r>
      <w:r w:rsidRPr="00181AE0">
        <w:rPr>
          <w:rFonts w:hint="eastAsia"/>
          <w:sz w:val="32"/>
          <w:szCs w:val="32"/>
        </w:rPr>
        <w:t>550</w:t>
      </w:r>
      <w:r w:rsidRPr="00181AE0">
        <w:rPr>
          <w:rFonts w:hint="eastAsia"/>
          <w:sz w:val="32"/>
          <w:szCs w:val="32"/>
        </w:rPr>
        <w:t>万元</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2</w:t>
      </w:r>
      <w:r w:rsidRPr="00181AE0">
        <w:rPr>
          <w:rFonts w:hint="eastAsia"/>
          <w:sz w:val="32"/>
          <w:szCs w:val="32"/>
        </w:rPr>
        <w:t>、资金来源：财政资金</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3</w:t>
      </w:r>
      <w:r w:rsidRPr="00181AE0">
        <w:rPr>
          <w:rFonts w:hint="eastAsia"/>
          <w:sz w:val="32"/>
          <w:szCs w:val="32"/>
        </w:rPr>
        <w:t>、质量要求：通过河南省商务厅审核验收</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4</w:t>
      </w:r>
      <w:r w:rsidRPr="00181AE0">
        <w:rPr>
          <w:rFonts w:hint="eastAsia"/>
          <w:sz w:val="32"/>
          <w:szCs w:val="32"/>
        </w:rPr>
        <w:t>、项目地点：杞县境内</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5</w:t>
      </w:r>
      <w:r w:rsidRPr="00181AE0">
        <w:rPr>
          <w:rFonts w:hint="eastAsia"/>
          <w:sz w:val="32"/>
          <w:szCs w:val="32"/>
        </w:rPr>
        <w:t>、招标内容：计划建设</w:t>
      </w:r>
      <w:r w:rsidRPr="00181AE0">
        <w:rPr>
          <w:rFonts w:hint="eastAsia"/>
          <w:sz w:val="32"/>
          <w:szCs w:val="32"/>
        </w:rPr>
        <w:t>501</w:t>
      </w:r>
      <w:r w:rsidRPr="00181AE0">
        <w:rPr>
          <w:rFonts w:hint="eastAsia"/>
          <w:sz w:val="32"/>
          <w:szCs w:val="32"/>
        </w:rPr>
        <w:t>个村级服务站点。设施设备：门头、展板、展架、光纤、电脑、电视、椅子、电脑桌。数量：共</w:t>
      </w:r>
      <w:r w:rsidRPr="00181AE0">
        <w:rPr>
          <w:rFonts w:hint="eastAsia"/>
          <w:sz w:val="32"/>
          <w:szCs w:val="32"/>
        </w:rPr>
        <w:t>501</w:t>
      </w:r>
      <w:r w:rsidRPr="00181AE0">
        <w:rPr>
          <w:rFonts w:hint="eastAsia"/>
          <w:sz w:val="32"/>
          <w:szCs w:val="32"/>
        </w:rPr>
        <w:t>套。</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6</w:t>
      </w:r>
      <w:r w:rsidRPr="00181AE0">
        <w:rPr>
          <w:rFonts w:hint="eastAsia"/>
          <w:sz w:val="32"/>
          <w:szCs w:val="32"/>
        </w:rPr>
        <w:t>、建设服务周期：本项目建设服务周期为</w:t>
      </w:r>
      <w:r w:rsidRPr="00181AE0">
        <w:rPr>
          <w:rFonts w:hint="eastAsia"/>
          <w:sz w:val="32"/>
          <w:szCs w:val="32"/>
        </w:rPr>
        <w:t>1</w:t>
      </w:r>
      <w:r w:rsidRPr="00181AE0">
        <w:rPr>
          <w:rFonts w:hint="eastAsia"/>
          <w:sz w:val="32"/>
          <w:szCs w:val="32"/>
        </w:rPr>
        <w:t>年，以正式签订协议日期开始计算。</w:t>
      </w:r>
    </w:p>
    <w:p w:rsidR="00181AE0" w:rsidRPr="00181AE0" w:rsidRDefault="00181AE0" w:rsidP="00181AE0">
      <w:pPr>
        <w:rPr>
          <w:rFonts w:hint="eastAsia"/>
          <w:sz w:val="32"/>
          <w:szCs w:val="32"/>
        </w:rPr>
      </w:pPr>
      <w:r w:rsidRPr="00181AE0">
        <w:rPr>
          <w:rFonts w:hint="eastAsia"/>
          <w:sz w:val="32"/>
          <w:szCs w:val="32"/>
        </w:rPr>
        <w:t xml:space="preserve">    7</w:t>
      </w:r>
      <w:r w:rsidRPr="00181AE0">
        <w:rPr>
          <w:rFonts w:hint="eastAsia"/>
          <w:sz w:val="32"/>
          <w:szCs w:val="32"/>
        </w:rPr>
        <w:t>、保质期及缺陷责任期：验收</w:t>
      </w:r>
      <w:proofErr w:type="gramStart"/>
      <w:r w:rsidRPr="00181AE0">
        <w:rPr>
          <w:rFonts w:hint="eastAsia"/>
          <w:sz w:val="32"/>
          <w:szCs w:val="32"/>
        </w:rPr>
        <w:t>合格后质保</w:t>
      </w:r>
      <w:proofErr w:type="gramEnd"/>
      <w:r w:rsidRPr="00181AE0">
        <w:rPr>
          <w:rFonts w:hint="eastAsia"/>
          <w:sz w:val="32"/>
          <w:szCs w:val="32"/>
        </w:rPr>
        <w:t>1</w:t>
      </w:r>
      <w:r w:rsidRPr="00181AE0">
        <w:rPr>
          <w:rFonts w:hint="eastAsia"/>
          <w:sz w:val="32"/>
          <w:szCs w:val="32"/>
        </w:rPr>
        <w:t>年</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三、本项目需要落实的政府采购政策：</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1.</w:t>
      </w:r>
      <w:r w:rsidRPr="00181AE0">
        <w:rPr>
          <w:rFonts w:hint="eastAsia"/>
          <w:sz w:val="32"/>
          <w:szCs w:val="32"/>
        </w:rPr>
        <w:t>政府采购促进中小企业发展。根据财政部、司法部关于政</w:t>
      </w:r>
      <w:r w:rsidRPr="00181AE0">
        <w:rPr>
          <w:rFonts w:hint="eastAsia"/>
          <w:sz w:val="32"/>
          <w:szCs w:val="32"/>
        </w:rPr>
        <w:lastRenderedPageBreak/>
        <w:t>府采购支持监狱企业发展有关问题的通知（财库</w:t>
      </w:r>
      <w:r w:rsidRPr="00181AE0">
        <w:rPr>
          <w:rFonts w:hint="eastAsia"/>
          <w:sz w:val="32"/>
          <w:szCs w:val="32"/>
        </w:rPr>
        <w:t xml:space="preserve">[2014]68 </w:t>
      </w:r>
      <w:r w:rsidRPr="00181AE0">
        <w:rPr>
          <w:rFonts w:hint="eastAsia"/>
          <w:sz w:val="32"/>
          <w:szCs w:val="32"/>
        </w:rPr>
        <w:t>号），监狱企业视同小型、微型企业，享受小型、微型企业评审中价格扣除的政府采购政策。</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2.</w:t>
      </w:r>
      <w:r w:rsidRPr="00181AE0">
        <w:rPr>
          <w:rFonts w:hint="eastAsia"/>
          <w:sz w:val="32"/>
          <w:szCs w:val="32"/>
        </w:rPr>
        <w:t>政府采购支持采用本国产品的政策。</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3.</w:t>
      </w:r>
      <w:r w:rsidRPr="00181AE0">
        <w:rPr>
          <w:rFonts w:hint="eastAsia"/>
          <w:sz w:val="32"/>
          <w:szCs w:val="32"/>
        </w:rPr>
        <w:t>优先采购环境标志产品。</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四、投标人资格要求：</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1</w:t>
      </w:r>
      <w:r w:rsidRPr="00181AE0">
        <w:rPr>
          <w:rFonts w:hint="eastAsia"/>
          <w:sz w:val="32"/>
          <w:szCs w:val="32"/>
        </w:rPr>
        <w:t>、符合《中华人民共和国政府采购法》第二十二条规定：</w:t>
      </w:r>
    </w:p>
    <w:p w:rsidR="00181AE0" w:rsidRPr="00181AE0" w:rsidRDefault="00181AE0" w:rsidP="00181AE0">
      <w:pPr>
        <w:rPr>
          <w:rFonts w:hint="eastAsia"/>
          <w:sz w:val="32"/>
          <w:szCs w:val="32"/>
        </w:rPr>
      </w:pPr>
      <w:r w:rsidRPr="00181AE0">
        <w:rPr>
          <w:rFonts w:hint="eastAsia"/>
          <w:sz w:val="32"/>
          <w:szCs w:val="32"/>
        </w:rPr>
        <w:t xml:space="preserve"> </w:t>
      </w:r>
      <w:r w:rsidRPr="00181AE0">
        <w:rPr>
          <w:rFonts w:hint="eastAsia"/>
          <w:sz w:val="32"/>
          <w:szCs w:val="32"/>
        </w:rPr>
        <w:t>（</w:t>
      </w:r>
      <w:r w:rsidRPr="00181AE0">
        <w:rPr>
          <w:rFonts w:hint="eastAsia"/>
          <w:sz w:val="32"/>
          <w:szCs w:val="32"/>
        </w:rPr>
        <w:t>1</w:t>
      </w:r>
      <w:r w:rsidRPr="00181AE0">
        <w:rPr>
          <w:rFonts w:hint="eastAsia"/>
          <w:sz w:val="32"/>
          <w:szCs w:val="32"/>
        </w:rPr>
        <w:t>）具有独立承担民事责任的能力；</w:t>
      </w:r>
    </w:p>
    <w:p w:rsidR="00181AE0" w:rsidRPr="00181AE0" w:rsidRDefault="00181AE0" w:rsidP="00181AE0">
      <w:pPr>
        <w:rPr>
          <w:rFonts w:hint="eastAsia"/>
          <w:sz w:val="32"/>
          <w:szCs w:val="32"/>
        </w:rPr>
      </w:pPr>
      <w:r w:rsidRPr="00181AE0">
        <w:rPr>
          <w:rFonts w:hint="eastAsia"/>
          <w:sz w:val="32"/>
          <w:szCs w:val="32"/>
        </w:rPr>
        <w:t xml:space="preserve"> </w:t>
      </w:r>
      <w:r w:rsidRPr="00181AE0">
        <w:rPr>
          <w:rFonts w:hint="eastAsia"/>
          <w:sz w:val="32"/>
          <w:szCs w:val="32"/>
        </w:rPr>
        <w:t>（</w:t>
      </w:r>
      <w:r w:rsidRPr="00181AE0">
        <w:rPr>
          <w:rFonts w:hint="eastAsia"/>
          <w:sz w:val="32"/>
          <w:szCs w:val="32"/>
        </w:rPr>
        <w:t>2</w:t>
      </w:r>
      <w:r w:rsidRPr="00181AE0">
        <w:rPr>
          <w:rFonts w:hint="eastAsia"/>
          <w:sz w:val="32"/>
          <w:szCs w:val="32"/>
        </w:rPr>
        <w:t>）具有良好的商业信誉和健全的财务会计制度；</w:t>
      </w:r>
    </w:p>
    <w:p w:rsidR="00181AE0" w:rsidRPr="00181AE0" w:rsidRDefault="00181AE0" w:rsidP="00181AE0">
      <w:pPr>
        <w:rPr>
          <w:rFonts w:hint="eastAsia"/>
          <w:sz w:val="32"/>
          <w:szCs w:val="32"/>
        </w:rPr>
      </w:pPr>
      <w:r w:rsidRPr="00181AE0">
        <w:rPr>
          <w:rFonts w:hint="eastAsia"/>
          <w:sz w:val="32"/>
          <w:szCs w:val="32"/>
        </w:rPr>
        <w:t xml:space="preserve"> </w:t>
      </w:r>
      <w:r w:rsidRPr="00181AE0">
        <w:rPr>
          <w:rFonts w:hint="eastAsia"/>
          <w:sz w:val="32"/>
          <w:szCs w:val="32"/>
        </w:rPr>
        <w:t>（</w:t>
      </w:r>
      <w:r w:rsidRPr="00181AE0">
        <w:rPr>
          <w:rFonts w:hint="eastAsia"/>
          <w:sz w:val="32"/>
          <w:szCs w:val="32"/>
        </w:rPr>
        <w:t>3</w:t>
      </w:r>
      <w:r w:rsidRPr="00181AE0">
        <w:rPr>
          <w:rFonts w:hint="eastAsia"/>
          <w:sz w:val="32"/>
          <w:szCs w:val="32"/>
        </w:rPr>
        <w:t>）具有履行合同所必须的设备和专业技术能力；</w:t>
      </w:r>
    </w:p>
    <w:p w:rsidR="00181AE0" w:rsidRPr="00181AE0" w:rsidRDefault="00181AE0" w:rsidP="00181AE0">
      <w:pPr>
        <w:rPr>
          <w:rFonts w:hint="eastAsia"/>
          <w:sz w:val="32"/>
          <w:szCs w:val="32"/>
        </w:rPr>
      </w:pPr>
      <w:r w:rsidRPr="00181AE0">
        <w:rPr>
          <w:rFonts w:hint="eastAsia"/>
          <w:sz w:val="32"/>
          <w:szCs w:val="32"/>
        </w:rPr>
        <w:t xml:space="preserve"> </w:t>
      </w:r>
      <w:r w:rsidRPr="00181AE0">
        <w:rPr>
          <w:rFonts w:hint="eastAsia"/>
          <w:sz w:val="32"/>
          <w:szCs w:val="32"/>
        </w:rPr>
        <w:t>（</w:t>
      </w:r>
      <w:r w:rsidRPr="00181AE0">
        <w:rPr>
          <w:rFonts w:hint="eastAsia"/>
          <w:sz w:val="32"/>
          <w:szCs w:val="32"/>
        </w:rPr>
        <w:t>4</w:t>
      </w:r>
      <w:r w:rsidRPr="00181AE0">
        <w:rPr>
          <w:rFonts w:hint="eastAsia"/>
          <w:sz w:val="32"/>
          <w:szCs w:val="32"/>
        </w:rPr>
        <w:t>）有依法缴纳税收和社会保障资金的良好记录；</w:t>
      </w:r>
    </w:p>
    <w:p w:rsidR="00181AE0" w:rsidRPr="00181AE0" w:rsidRDefault="00181AE0" w:rsidP="00181AE0">
      <w:pPr>
        <w:rPr>
          <w:rFonts w:hint="eastAsia"/>
          <w:sz w:val="32"/>
          <w:szCs w:val="32"/>
        </w:rPr>
      </w:pPr>
      <w:r w:rsidRPr="00181AE0">
        <w:rPr>
          <w:rFonts w:hint="eastAsia"/>
          <w:sz w:val="32"/>
          <w:szCs w:val="32"/>
        </w:rPr>
        <w:t xml:space="preserve"> </w:t>
      </w:r>
      <w:r w:rsidRPr="00181AE0">
        <w:rPr>
          <w:rFonts w:hint="eastAsia"/>
          <w:sz w:val="32"/>
          <w:szCs w:val="32"/>
        </w:rPr>
        <w:t>（</w:t>
      </w:r>
      <w:r w:rsidRPr="00181AE0">
        <w:rPr>
          <w:rFonts w:hint="eastAsia"/>
          <w:sz w:val="32"/>
          <w:szCs w:val="32"/>
        </w:rPr>
        <w:t>5</w:t>
      </w:r>
      <w:r w:rsidRPr="00181AE0">
        <w:rPr>
          <w:rFonts w:hint="eastAsia"/>
          <w:sz w:val="32"/>
          <w:szCs w:val="32"/>
        </w:rPr>
        <w:t>）参加政府采购活动前三年内，在经营活动中没有重大违法记录；</w:t>
      </w:r>
    </w:p>
    <w:p w:rsidR="00181AE0" w:rsidRPr="00181AE0" w:rsidRDefault="00181AE0" w:rsidP="00181AE0">
      <w:pPr>
        <w:rPr>
          <w:rFonts w:hint="eastAsia"/>
          <w:sz w:val="32"/>
          <w:szCs w:val="32"/>
        </w:rPr>
      </w:pPr>
      <w:r w:rsidRPr="00181AE0">
        <w:rPr>
          <w:rFonts w:hint="eastAsia"/>
          <w:sz w:val="32"/>
          <w:szCs w:val="32"/>
        </w:rPr>
        <w:t xml:space="preserve"> </w:t>
      </w:r>
      <w:r w:rsidRPr="00181AE0">
        <w:rPr>
          <w:rFonts w:hint="eastAsia"/>
          <w:sz w:val="32"/>
          <w:szCs w:val="32"/>
        </w:rPr>
        <w:t>（</w:t>
      </w:r>
      <w:r w:rsidRPr="00181AE0">
        <w:rPr>
          <w:rFonts w:hint="eastAsia"/>
          <w:sz w:val="32"/>
          <w:szCs w:val="32"/>
        </w:rPr>
        <w:t>6</w:t>
      </w:r>
      <w:r w:rsidRPr="00181AE0">
        <w:rPr>
          <w:rFonts w:hint="eastAsia"/>
          <w:sz w:val="32"/>
          <w:szCs w:val="32"/>
        </w:rPr>
        <w:t>）法律、行政法规规定的其他条件；</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2</w:t>
      </w:r>
      <w:r w:rsidRPr="00181AE0">
        <w:rPr>
          <w:rFonts w:hint="eastAsia"/>
          <w:sz w:val="32"/>
          <w:szCs w:val="32"/>
        </w:rPr>
        <w:t>、信用要求</w:t>
      </w:r>
      <w:r w:rsidRPr="00181AE0">
        <w:rPr>
          <w:rFonts w:hint="eastAsia"/>
          <w:sz w:val="32"/>
          <w:szCs w:val="32"/>
        </w:rPr>
        <w:t>:</w:t>
      </w:r>
    </w:p>
    <w:p w:rsidR="00181AE0" w:rsidRPr="00181AE0" w:rsidRDefault="00181AE0" w:rsidP="00181AE0">
      <w:pPr>
        <w:rPr>
          <w:rFonts w:hint="eastAsia"/>
          <w:sz w:val="32"/>
          <w:szCs w:val="32"/>
        </w:rPr>
      </w:pPr>
      <w:r w:rsidRPr="00181AE0">
        <w:rPr>
          <w:rFonts w:hint="eastAsia"/>
          <w:sz w:val="32"/>
          <w:szCs w:val="32"/>
        </w:rPr>
        <w:t>（</w:t>
      </w:r>
      <w:r w:rsidRPr="00181AE0">
        <w:rPr>
          <w:rFonts w:hint="eastAsia"/>
          <w:sz w:val="32"/>
          <w:szCs w:val="32"/>
        </w:rPr>
        <w:t>1</w:t>
      </w:r>
      <w:r w:rsidRPr="00181AE0">
        <w:rPr>
          <w:rFonts w:hint="eastAsia"/>
          <w:sz w:val="32"/>
          <w:szCs w:val="32"/>
        </w:rPr>
        <w:t>）河南省投标人应提供经河南省信用建设促进会备案认可的信用评级机构出具的信用评估报告且信用等级评为</w:t>
      </w:r>
      <w:r w:rsidRPr="00181AE0">
        <w:rPr>
          <w:rFonts w:hint="eastAsia"/>
          <w:sz w:val="32"/>
          <w:szCs w:val="32"/>
        </w:rPr>
        <w:t xml:space="preserve"> AAA </w:t>
      </w:r>
      <w:r w:rsidRPr="00181AE0">
        <w:rPr>
          <w:rFonts w:hint="eastAsia"/>
          <w:sz w:val="32"/>
          <w:szCs w:val="32"/>
        </w:rPr>
        <w:t>级；信用评级机构以“信用河南网”（网址</w:t>
      </w:r>
      <w:r w:rsidRPr="00181AE0">
        <w:rPr>
          <w:rFonts w:hint="eastAsia"/>
          <w:sz w:val="32"/>
          <w:szCs w:val="32"/>
        </w:rPr>
        <w:t xml:space="preserve"> http://www.xyhnw.com/</w:t>
      </w:r>
      <w:r w:rsidRPr="00181AE0">
        <w:rPr>
          <w:rFonts w:hint="eastAsia"/>
          <w:sz w:val="32"/>
          <w:szCs w:val="32"/>
        </w:rPr>
        <w:t>）公布的“河南省社会信用服务机构考评结果公告”为准</w:t>
      </w:r>
      <w:r w:rsidRPr="00181AE0">
        <w:rPr>
          <w:rFonts w:hint="eastAsia"/>
          <w:sz w:val="32"/>
          <w:szCs w:val="32"/>
        </w:rPr>
        <w:t>,</w:t>
      </w:r>
      <w:r w:rsidRPr="00181AE0">
        <w:rPr>
          <w:rFonts w:hint="eastAsia"/>
          <w:sz w:val="32"/>
          <w:szCs w:val="32"/>
        </w:rPr>
        <w:t>提供网站截图。</w:t>
      </w:r>
    </w:p>
    <w:p w:rsidR="00181AE0" w:rsidRPr="00181AE0" w:rsidRDefault="00181AE0" w:rsidP="00181AE0">
      <w:pPr>
        <w:rPr>
          <w:rFonts w:hint="eastAsia"/>
          <w:sz w:val="32"/>
          <w:szCs w:val="32"/>
        </w:rPr>
      </w:pPr>
      <w:r w:rsidRPr="00181AE0">
        <w:rPr>
          <w:rFonts w:hint="eastAsia"/>
          <w:sz w:val="32"/>
          <w:szCs w:val="32"/>
        </w:rPr>
        <w:t>（</w:t>
      </w:r>
      <w:r w:rsidRPr="00181AE0">
        <w:rPr>
          <w:rFonts w:hint="eastAsia"/>
          <w:sz w:val="32"/>
          <w:szCs w:val="32"/>
        </w:rPr>
        <w:t>2</w:t>
      </w:r>
      <w:r w:rsidRPr="00181AE0">
        <w:rPr>
          <w:rFonts w:hint="eastAsia"/>
          <w:sz w:val="32"/>
          <w:szCs w:val="32"/>
        </w:rPr>
        <w:t>）外省投标人应提供经省级及以上社会信用管理部门备案认</w:t>
      </w:r>
      <w:r w:rsidRPr="00181AE0">
        <w:rPr>
          <w:rFonts w:hint="eastAsia"/>
          <w:sz w:val="32"/>
          <w:szCs w:val="32"/>
        </w:rPr>
        <w:lastRenderedPageBreak/>
        <w:t>可的信用评级机构出具的信用评估报告原件的扫描件，并同时出具信用评级机构相应的资质材料，。</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3</w:t>
      </w:r>
      <w:r w:rsidRPr="00181AE0">
        <w:rPr>
          <w:rFonts w:hint="eastAsia"/>
          <w:sz w:val="32"/>
          <w:szCs w:val="32"/>
        </w:rPr>
        <w:t>、拟派项目负责人提供本单位</w:t>
      </w:r>
      <w:r w:rsidRPr="00181AE0">
        <w:rPr>
          <w:rFonts w:hint="eastAsia"/>
          <w:sz w:val="32"/>
          <w:szCs w:val="32"/>
        </w:rPr>
        <w:t>2019</w:t>
      </w:r>
      <w:r w:rsidRPr="00181AE0">
        <w:rPr>
          <w:rFonts w:hint="eastAsia"/>
          <w:sz w:val="32"/>
          <w:szCs w:val="32"/>
        </w:rPr>
        <w:t>年</w:t>
      </w:r>
      <w:r w:rsidRPr="00181AE0">
        <w:rPr>
          <w:rFonts w:hint="eastAsia"/>
          <w:sz w:val="32"/>
          <w:szCs w:val="32"/>
        </w:rPr>
        <w:t>6</w:t>
      </w:r>
      <w:r w:rsidRPr="00181AE0">
        <w:rPr>
          <w:rFonts w:hint="eastAsia"/>
          <w:sz w:val="32"/>
          <w:szCs w:val="32"/>
        </w:rPr>
        <w:t>月</w:t>
      </w:r>
      <w:r w:rsidRPr="00181AE0">
        <w:rPr>
          <w:rFonts w:hint="eastAsia"/>
          <w:sz w:val="32"/>
          <w:szCs w:val="32"/>
        </w:rPr>
        <w:t>1</w:t>
      </w:r>
      <w:r w:rsidRPr="00181AE0">
        <w:rPr>
          <w:rFonts w:hint="eastAsia"/>
          <w:sz w:val="32"/>
          <w:szCs w:val="32"/>
        </w:rPr>
        <w:t>日以来任意三个月缴纳的养老保险证明及与本单位签订的劳动合同；</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4</w:t>
      </w:r>
      <w:r w:rsidRPr="00181AE0">
        <w:rPr>
          <w:rFonts w:hint="eastAsia"/>
          <w:sz w:val="32"/>
          <w:szCs w:val="32"/>
        </w:rPr>
        <w:t>、单位负责人为同一人或者存在控股、管理关系的不同单位，不得参加同一标合同项下的政府采购活动。与招标人就本次招标的货物委托的咨询机构、招标代理机构、以及上述机构的附属机构有行政或经济关联的投标人，不得参加该项目的投标；</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5</w:t>
      </w:r>
      <w:r w:rsidRPr="00181AE0">
        <w:rPr>
          <w:rFonts w:hint="eastAsia"/>
          <w:sz w:val="32"/>
          <w:szCs w:val="32"/>
        </w:rPr>
        <w:t>、投标人未列入失信被执行人和重大税收违法案件当事人名单（查询渠道：“信用中国”网站（</w:t>
      </w:r>
      <w:r w:rsidRPr="00181AE0">
        <w:rPr>
          <w:rFonts w:hint="eastAsia"/>
          <w:sz w:val="32"/>
          <w:szCs w:val="32"/>
        </w:rPr>
        <w:t>www.creditchina.gov.cn</w:t>
      </w:r>
      <w:r w:rsidRPr="00181AE0">
        <w:rPr>
          <w:rFonts w:hint="eastAsia"/>
          <w:sz w:val="32"/>
          <w:szCs w:val="32"/>
        </w:rPr>
        <w:t>）、政府采购严重违法失信行为记录名单（查询渠道：中国政府采购网（</w:t>
      </w:r>
      <w:r w:rsidRPr="00181AE0">
        <w:rPr>
          <w:rFonts w:hint="eastAsia"/>
          <w:sz w:val="32"/>
          <w:szCs w:val="32"/>
        </w:rPr>
        <w:t>www.ccgp.gov.cn</w:t>
      </w:r>
      <w:r w:rsidRPr="00181AE0">
        <w:rPr>
          <w:rFonts w:hint="eastAsia"/>
          <w:sz w:val="32"/>
          <w:szCs w:val="32"/>
        </w:rPr>
        <w:t>）；否则，拒绝其投标（提供以上要求的查询网站截图）。</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6</w:t>
      </w:r>
      <w:r w:rsidRPr="00181AE0">
        <w:rPr>
          <w:rFonts w:hint="eastAsia"/>
          <w:sz w:val="32"/>
          <w:szCs w:val="32"/>
        </w:rPr>
        <w:t>、本项目不接受联合体投标。</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五、招标文件的获取：</w:t>
      </w:r>
    </w:p>
    <w:p w:rsidR="00181AE0" w:rsidRPr="00181AE0" w:rsidRDefault="00181AE0" w:rsidP="00181AE0">
      <w:pPr>
        <w:rPr>
          <w:rFonts w:hint="eastAsia"/>
          <w:sz w:val="32"/>
          <w:szCs w:val="32"/>
        </w:rPr>
      </w:pPr>
      <w:r w:rsidRPr="00181AE0">
        <w:rPr>
          <w:rFonts w:hint="eastAsia"/>
          <w:sz w:val="32"/>
          <w:szCs w:val="32"/>
        </w:rPr>
        <w:t xml:space="preserve"> </w:t>
      </w:r>
      <w:r>
        <w:rPr>
          <w:rFonts w:hint="eastAsia"/>
          <w:sz w:val="32"/>
          <w:szCs w:val="32"/>
        </w:rPr>
        <w:t xml:space="preserve">    </w:t>
      </w:r>
      <w:r w:rsidRPr="00181AE0">
        <w:rPr>
          <w:rFonts w:hint="eastAsia"/>
          <w:sz w:val="32"/>
          <w:szCs w:val="32"/>
        </w:rPr>
        <w:t>1</w:t>
      </w:r>
      <w:r w:rsidRPr="00181AE0">
        <w:rPr>
          <w:rFonts w:hint="eastAsia"/>
          <w:sz w:val="32"/>
          <w:szCs w:val="32"/>
        </w:rPr>
        <w:t>、供应商</w:t>
      </w:r>
      <w:proofErr w:type="gramStart"/>
      <w:r w:rsidRPr="00181AE0">
        <w:rPr>
          <w:rFonts w:hint="eastAsia"/>
          <w:sz w:val="32"/>
          <w:szCs w:val="32"/>
        </w:rPr>
        <w:t>应注册</w:t>
      </w:r>
      <w:proofErr w:type="gramEnd"/>
      <w:r w:rsidRPr="00181AE0">
        <w:rPr>
          <w:rFonts w:hint="eastAsia"/>
          <w:sz w:val="32"/>
          <w:szCs w:val="32"/>
        </w:rPr>
        <w:t>成为开封市公共资源交易中心网站会员并取得</w:t>
      </w:r>
      <w:r w:rsidRPr="00181AE0">
        <w:rPr>
          <w:rFonts w:hint="eastAsia"/>
          <w:sz w:val="32"/>
          <w:szCs w:val="32"/>
        </w:rPr>
        <w:t xml:space="preserve"> CA</w:t>
      </w:r>
      <w:r w:rsidRPr="00181AE0">
        <w:rPr>
          <w:rFonts w:hint="eastAsia"/>
          <w:sz w:val="32"/>
          <w:szCs w:val="32"/>
        </w:rPr>
        <w:t>密钥，在开封市公共资源交易中心网站</w:t>
      </w:r>
      <w:r w:rsidRPr="00181AE0">
        <w:rPr>
          <w:rFonts w:hint="eastAsia"/>
          <w:sz w:val="32"/>
          <w:szCs w:val="32"/>
        </w:rPr>
        <w:t>http://www.kfsggzyjyw.cn:8080/ygpt/</w:t>
      </w:r>
      <w:r w:rsidRPr="00181AE0">
        <w:rPr>
          <w:rFonts w:hint="eastAsia"/>
          <w:sz w:val="32"/>
          <w:szCs w:val="32"/>
        </w:rPr>
        <w:t>登录政采、工程业务系统，凭</w:t>
      </w:r>
      <w:r w:rsidRPr="00181AE0">
        <w:rPr>
          <w:rFonts w:hint="eastAsia"/>
          <w:sz w:val="32"/>
          <w:szCs w:val="32"/>
        </w:rPr>
        <w:t>CA</w:t>
      </w:r>
      <w:r w:rsidRPr="00181AE0">
        <w:rPr>
          <w:rFonts w:hint="eastAsia"/>
          <w:sz w:val="32"/>
          <w:szCs w:val="32"/>
        </w:rPr>
        <w:t>密钥登录会员系统</w:t>
      </w:r>
      <w:r w:rsidRPr="00181AE0">
        <w:rPr>
          <w:rFonts w:hint="eastAsia"/>
          <w:sz w:val="32"/>
          <w:szCs w:val="32"/>
        </w:rPr>
        <w:t>,</w:t>
      </w:r>
      <w:r w:rsidRPr="00181AE0">
        <w:rPr>
          <w:rFonts w:hint="eastAsia"/>
          <w:sz w:val="32"/>
          <w:szCs w:val="32"/>
        </w:rPr>
        <w:t>按要求下载电子招标文件</w:t>
      </w:r>
      <w:r w:rsidRPr="00181AE0">
        <w:rPr>
          <w:rFonts w:hint="eastAsia"/>
          <w:sz w:val="32"/>
          <w:szCs w:val="32"/>
        </w:rPr>
        <w:t xml:space="preserve">, </w:t>
      </w:r>
      <w:r w:rsidRPr="00181AE0">
        <w:rPr>
          <w:rFonts w:hint="eastAsia"/>
          <w:sz w:val="32"/>
          <w:szCs w:val="32"/>
        </w:rPr>
        <w:t>招标文件下载时间：</w:t>
      </w:r>
      <w:r w:rsidRPr="00181AE0">
        <w:rPr>
          <w:rFonts w:hint="eastAsia"/>
          <w:sz w:val="32"/>
          <w:szCs w:val="32"/>
        </w:rPr>
        <w:t>2020</w:t>
      </w:r>
      <w:r w:rsidRPr="00181AE0">
        <w:rPr>
          <w:rFonts w:hint="eastAsia"/>
          <w:sz w:val="32"/>
          <w:szCs w:val="32"/>
        </w:rPr>
        <w:t>年</w:t>
      </w:r>
      <w:r w:rsidRPr="00181AE0">
        <w:rPr>
          <w:rFonts w:hint="eastAsia"/>
          <w:sz w:val="32"/>
          <w:szCs w:val="32"/>
        </w:rPr>
        <w:t>4</w:t>
      </w:r>
      <w:r w:rsidRPr="00181AE0">
        <w:rPr>
          <w:rFonts w:hint="eastAsia"/>
          <w:sz w:val="32"/>
          <w:szCs w:val="32"/>
        </w:rPr>
        <w:t>月</w:t>
      </w:r>
      <w:r w:rsidRPr="00181AE0">
        <w:rPr>
          <w:rFonts w:hint="eastAsia"/>
          <w:sz w:val="32"/>
          <w:szCs w:val="32"/>
        </w:rPr>
        <w:t>2</w:t>
      </w:r>
      <w:r w:rsidRPr="00181AE0">
        <w:rPr>
          <w:rFonts w:hint="eastAsia"/>
          <w:sz w:val="32"/>
          <w:szCs w:val="32"/>
        </w:rPr>
        <w:t>日至</w:t>
      </w:r>
      <w:r w:rsidRPr="00181AE0">
        <w:rPr>
          <w:rFonts w:hint="eastAsia"/>
          <w:sz w:val="32"/>
          <w:szCs w:val="32"/>
        </w:rPr>
        <w:t>2020</w:t>
      </w:r>
      <w:r w:rsidRPr="00181AE0">
        <w:rPr>
          <w:rFonts w:hint="eastAsia"/>
          <w:sz w:val="32"/>
          <w:szCs w:val="32"/>
        </w:rPr>
        <w:t>年</w:t>
      </w:r>
      <w:r w:rsidRPr="00181AE0">
        <w:rPr>
          <w:rFonts w:hint="eastAsia"/>
          <w:sz w:val="32"/>
          <w:szCs w:val="32"/>
        </w:rPr>
        <w:t>4</w:t>
      </w:r>
      <w:r w:rsidRPr="00181AE0">
        <w:rPr>
          <w:rFonts w:hint="eastAsia"/>
          <w:sz w:val="32"/>
          <w:szCs w:val="32"/>
        </w:rPr>
        <w:t>月</w:t>
      </w:r>
      <w:r w:rsidRPr="00181AE0">
        <w:rPr>
          <w:rFonts w:hint="eastAsia"/>
          <w:sz w:val="32"/>
          <w:szCs w:val="32"/>
        </w:rPr>
        <w:t>10</w:t>
      </w:r>
      <w:r w:rsidRPr="00181AE0">
        <w:rPr>
          <w:rFonts w:hint="eastAsia"/>
          <w:sz w:val="32"/>
          <w:szCs w:val="32"/>
        </w:rPr>
        <w:t>日。供应商未按规定下载电子招标文件的，其投标将被拒绝。</w:t>
      </w:r>
    </w:p>
    <w:p w:rsidR="00181AE0" w:rsidRPr="00181AE0" w:rsidRDefault="00181AE0" w:rsidP="00181AE0">
      <w:pPr>
        <w:rPr>
          <w:rFonts w:hint="eastAsia"/>
          <w:sz w:val="32"/>
          <w:szCs w:val="32"/>
        </w:rPr>
      </w:pPr>
      <w:r>
        <w:rPr>
          <w:rFonts w:hint="eastAsia"/>
          <w:sz w:val="32"/>
          <w:szCs w:val="32"/>
        </w:rPr>
        <w:lastRenderedPageBreak/>
        <w:t xml:space="preserve">    </w:t>
      </w:r>
      <w:r w:rsidRPr="00181AE0">
        <w:rPr>
          <w:rFonts w:hint="eastAsia"/>
          <w:sz w:val="32"/>
          <w:szCs w:val="32"/>
        </w:rPr>
        <w:t>2</w:t>
      </w:r>
      <w:r w:rsidRPr="00181AE0">
        <w:rPr>
          <w:rFonts w:hint="eastAsia"/>
          <w:sz w:val="32"/>
          <w:szCs w:val="32"/>
        </w:rPr>
        <w:t>、获取招标文件后，投标人请到开封市公共资源交易中心网站登录政采、工程业务系统，凭</w:t>
      </w:r>
      <w:r w:rsidRPr="00181AE0">
        <w:rPr>
          <w:rFonts w:hint="eastAsia"/>
          <w:sz w:val="32"/>
          <w:szCs w:val="32"/>
        </w:rPr>
        <w:t>CA</w:t>
      </w:r>
      <w:r w:rsidRPr="00181AE0">
        <w:rPr>
          <w:rFonts w:hint="eastAsia"/>
          <w:sz w:val="32"/>
          <w:szCs w:val="32"/>
        </w:rPr>
        <w:t>密钥登录会员系统，在“组件下载”中下载最新版本的投标文件制作工具安装包，并使用安装后的最新版本投标文件制作工具制作电子投标文件。</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3</w:t>
      </w:r>
      <w:r w:rsidRPr="00181AE0">
        <w:rPr>
          <w:rFonts w:hint="eastAsia"/>
          <w:sz w:val="32"/>
          <w:szCs w:val="32"/>
        </w:rPr>
        <w:t>、请供应</w:t>
      </w:r>
      <w:proofErr w:type="gramStart"/>
      <w:r w:rsidRPr="00181AE0">
        <w:rPr>
          <w:rFonts w:hint="eastAsia"/>
          <w:sz w:val="32"/>
          <w:szCs w:val="32"/>
        </w:rPr>
        <w:t>商时刻</w:t>
      </w:r>
      <w:proofErr w:type="gramEnd"/>
      <w:r w:rsidRPr="00181AE0">
        <w:rPr>
          <w:rFonts w:hint="eastAsia"/>
          <w:sz w:val="32"/>
          <w:szCs w:val="32"/>
        </w:rPr>
        <w:t>关注开封市公共资源交易中心网站和公司</w:t>
      </w:r>
      <w:r w:rsidRPr="00181AE0">
        <w:rPr>
          <w:rFonts w:hint="eastAsia"/>
          <w:sz w:val="32"/>
          <w:szCs w:val="32"/>
        </w:rPr>
        <w:t>CA</w:t>
      </w:r>
      <w:r w:rsidRPr="00181AE0">
        <w:rPr>
          <w:rFonts w:hint="eastAsia"/>
          <w:sz w:val="32"/>
          <w:szCs w:val="32"/>
        </w:rPr>
        <w:t>密钥推送消息。</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六、电子投标文件上传截止时间及开标地点</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1</w:t>
      </w:r>
      <w:r w:rsidRPr="00181AE0">
        <w:rPr>
          <w:rFonts w:hint="eastAsia"/>
          <w:sz w:val="32"/>
          <w:szCs w:val="32"/>
        </w:rPr>
        <w:t>、电子投标文件须在投标截止时间前在开封市公共资源交易中心网站（</w:t>
      </w:r>
      <w:r w:rsidRPr="00181AE0">
        <w:rPr>
          <w:rFonts w:hint="eastAsia"/>
          <w:sz w:val="32"/>
          <w:szCs w:val="32"/>
        </w:rPr>
        <w:t>http://www.kfsggzyjyw.cn:8080/ygpt/WebUserLoginIndex.html</w:t>
      </w:r>
      <w:r w:rsidRPr="00181AE0">
        <w:rPr>
          <w:rFonts w:hint="eastAsia"/>
          <w:sz w:val="32"/>
          <w:szCs w:val="32"/>
        </w:rPr>
        <w:t>）会员系统中加密上传，截止时间：</w:t>
      </w:r>
      <w:r w:rsidRPr="00181AE0">
        <w:rPr>
          <w:rFonts w:hint="eastAsia"/>
          <w:sz w:val="32"/>
          <w:szCs w:val="32"/>
        </w:rPr>
        <w:t>2020</w:t>
      </w:r>
      <w:r w:rsidRPr="00181AE0">
        <w:rPr>
          <w:rFonts w:hint="eastAsia"/>
          <w:sz w:val="32"/>
          <w:szCs w:val="32"/>
        </w:rPr>
        <w:t>年</w:t>
      </w:r>
      <w:r w:rsidRPr="00181AE0">
        <w:rPr>
          <w:rFonts w:hint="eastAsia"/>
          <w:sz w:val="32"/>
          <w:szCs w:val="32"/>
        </w:rPr>
        <w:t xml:space="preserve"> 4</w:t>
      </w:r>
      <w:r w:rsidRPr="00181AE0">
        <w:rPr>
          <w:rFonts w:hint="eastAsia"/>
          <w:sz w:val="32"/>
          <w:szCs w:val="32"/>
        </w:rPr>
        <w:t>月</w:t>
      </w:r>
      <w:r w:rsidRPr="00181AE0">
        <w:rPr>
          <w:rFonts w:hint="eastAsia"/>
          <w:sz w:val="32"/>
          <w:szCs w:val="32"/>
        </w:rPr>
        <w:t>24</w:t>
      </w:r>
      <w:r w:rsidRPr="00181AE0">
        <w:rPr>
          <w:rFonts w:hint="eastAsia"/>
          <w:sz w:val="32"/>
          <w:szCs w:val="32"/>
        </w:rPr>
        <w:t>日</w:t>
      </w:r>
      <w:r w:rsidRPr="00181AE0">
        <w:rPr>
          <w:rFonts w:hint="eastAsia"/>
          <w:sz w:val="32"/>
          <w:szCs w:val="32"/>
        </w:rPr>
        <w:t xml:space="preserve"> 10 </w:t>
      </w:r>
      <w:r w:rsidRPr="00181AE0">
        <w:rPr>
          <w:rFonts w:hint="eastAsia"/>
          <w:sz w:val="32"/>
          <w:szCs w:val="32"/>
        </w:rPr>
        <w:t>时</w:t>
      </w:r>
      <w:r w:rsidRPr="00181AE0">
        <w:rPr>
          <w:rFonts w:hint="eastAsia"/>
          <w:sz w:val="32"/>
          <w:szCs w:val="32"/>
        </w:rPr>
        <w:t>30</w:t>
      </w:r>
      <w:r w:rsidRPr="00181AE0">
        <w:rPr>
          <w:rFonts w:hint="eastAsia"/>
          <w:sz w:val="32"/>
          <w:szCs w:val="32"/>
        </w:rPr>
        <w:t>分。</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2</w:t>
      </w:r>
      <w:r w:rsidRPr="00181AE0">
        <w:rPr>
          <w:rFonts w:hint="eastAsia"/>
          <w:sz w:val="32"/>
          <w:szCs w:val="32"/>
        </w:rPr>
        <w:t>、开标地点：杞县综合服务大厦</w:t>
      </w:r>
      <w:r w:rsidRPr="00181AE0">
        <w:rPr>
          <w:rFonts w:hint="eastAsia"/>
          <w:sz w:val="32"/>
          <w:szCs w:val="32"/>
        </w:rPr>
        <w:t>4</w:t>
      </w:r>
      <w:r w:rsidRPr="00181AE0">
        <w:rPr>
          <w:rFonts w:hint="eastAsia"/>
          <w:sz w:val="32"/>
          <w:szCs w:val="32"/>
        </w:rPr>
        <w:t>楼开标室（地址：金城大道与经四路交叉口东北角处杞县便民服务中心）。</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3</w:t>
      </w:r>
      <w:r w:rsidRPr="00181AE0">
        <w:rPr>
          <w:rFonts w:hint="eastAsia"/>
          <w:sz w:val="32"/>
          <w:szCs w:val="32"/>
        </w:rPr>
        <w:t>、加密电子投标文件逾期上</w:t>
      </w:r>
      <w:proofErr w:type="gramStart"/>
      <w:r w:rsidRPr="00181AE0">
        <w:rPr>
          <w:rFonts w:hint="eastAsia"/>
          <w:sz w:val="32"/>
          <w:szCs w:val="32"/>
        </w:rPr>
        <w:t>传或者</w:t>
      </w:r>
      <w:proofErr w:type="gramEnd"/>
      <w:r w:rsidRPr="00181AE0">
        <w:rPr>
          <w:rFonts w:hint="eastAsia"/>
          <w:sz w:val="32"/>
          <w:szCs w:val="32"/>
        </w:rPr>
        <w:t>未上传的，招标人不予受理。</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4</w:t>
      </w:r>
      <w:r w:rsidRPr="00181AE0">
        <w:rPr>
          <w:rFonts w:hint="eastAsia"/>
          <w:sz w:val="32"/>
          <w:szCs w:val="32"/>
        </w:rPr>
        <w:t>、投标人应按开标程序解密投标文件。</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5</w:t>
      </w:r>
      <w:r w:rsidRPr="00181AE0">
        <w:rPr>
          <w:rFonts w:hint="eastAsia"/>
          <w:sz w:val="32"/>
          <w:szCs w:val="32"/>
        </w:rPr>
        <w:t>、本项目开标方式：投标人无需到现场提交原件资料、可以不到杞县公共资源交易中心现场参加开标会议，投标人应当在开标时间前登录开封市公共资源交易中心网站政采、工程业务系统，凭</w:t>
      </w:r>
      <w:r w:rsidRPr="00181AE0">
        <w:rPr>
          <w:rFonts w:hint="eastAsia"/>
          <w:sz w:val="32"/>
          <w:szCs w:val="32"/>
        </w:rPr>
        <w:t>CA</w:t>
      </w:r>
      <w:r w:rsidRPr="00181AE0">
        <w:rPr>
          <w:rFonts w:hint="eastAsia"/>
          <w:sz w:val="32"/>
          <w:szCs w:val="32"/>
        </w:rPr>
        <w:t>密钥在线准时参加开标活动并进行投标文件解密、答</w:t>
      </w:r>
      <w:r w:rsidRPr="00181AE0">
        <w:rPr>
          <w:rFonts w:hint="eastAsia"/>
          <w:sz w:val="32"/>
          <w:szCs w:val="32"/>
        </w:rPr>
        <w:lastRenderedPageBreak/>
        <w:t>疑澄清等（如投标人未到达现场且</w:t>
      </w:r>
      <w:r w:rsidRPr="00181AE0">
        <w:rPr>
          <w:rFonts w:hint="eastAsia"/>
          <w:sz w:val="32"/>
          <w:szCs w:val="32"/>
        </w:rPr>
        <w:t>40</w:t>
      </w:r>
      <w:r w:rsidRPr="00181AE0">
        <w:rPr>
          <w:rFonts w:hint="eastAsia"/>
          <w:sz w:val="32"/>
          <w:szCs w:val="32"/>
        </w:rPr>
        <w:t>分钟内未解密的视为自动放弃投标资格）；前来现场参加开标会议的投标人原则限派一人代表参加开标活动</w:t>
      </w:r>
      <w:r w:rsidRPr="00181AE0">
        <w:rPr>
          <w:rFonts w:hint="eastAsia"/>
          <w:sz w:val="32"/>
          <w:szCs w:val="32"/>
        </w:rPr>
        <w:t>,</w:t>
      </w:r>
      <w:r w:rsidRPr="00181AE0">
        <w:rPr>
          <w:rFonts w:hint="eastAsia"/>
          <w:sz w:val="32"/>
          <w:szCs w:val="32"/>
        </w:rPr>
        <w:t>并出示《河南省新冠肺炎健康申报证明》或《开封市疫情防控健康服务码》</w:t>
      </w:r>
      <w:proofErr w:type="gramStart"/>
      <w:r w:rsidRPr="00181AE0">
        <w:rPr>
          <w:rFonts w:hint="eastAsia"/>
          <w:sz w:val="32"/>
          <w:szCs w:val="32"/>
        </w:rPr>
        <w:t>绿码证明</w:t>
      </w:r>
      <w:proofErr w:type="gramEnd"/>
      <w:r w:rsidRPr="00181AE0">
        <w:rPr>
          <w:rFonts w:hint="eastAsia"/>
          <w:sz w:val="32"/>
          <w:szCs w:val="32"/>
        </w:rPr>
        <w:t>和投标人承诺书（承诺书，可在开封市公共资源交易信息网下载）。</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七、公告发布媒体</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本项目招标公告在《河南省政府采购网》、《开封市公共资源交易信息网》同时发布。</w:t>
      </w:r>
      <w:r w:rsidRPr="00181AE0">
        <w:rPr>
          <w:rFonts w:hint="eastAsia"/>
          <w:sz w:val="32"/>
          <w:szCs w:val="32"/>
        </w:rPr>
        <w:t xml:space="preserve"> </w:t>
      </w:r>
    </w:p>
    <w:p w:rsidR="00181AE0" w:rsidRPr="00181AE0" w:rsidRDefault="00181AE0" w:rsidP="00181AE0">
      <w:pPr>
        <w:rPr>
          <w:rFonts w:hint="eastAsia"/>
          <w:sz w:val="32"/>
          <w:szCs w:val="32"/>
        </w:rPr>
      </w:pPr>
      <w:r w:rsidRPr="00181AE0">
        <w:rPr>
          <w:rFonts w:hint="eastAsia"/>
          <w:sz w:val="32"/>
          <w:szCs w:val="32"/>
        </w:rPr>
        <w:t xml:space="preserve"> </w:t>
      </w:r>
      <w:r>
        <w:rPr>
          <w:rFonts w:hint="eastAsia"/>
          <w:sz w:val="32"/>
          <w:szCs w:val="32"/>
        </w:rPr>
        <w:t xml:space="preserve">   </w:t>
      </w:r>
      <w:r w:rsidRPr="00181AE0">
        <w:rPr>
          <w:rFonts w:hint="eastAsia"/>
          <w:sz w:val="32"/>
          <w:szCs w:val="32"/>
        </w:rPr>
        <w:t>八、联系方式：</w:t>
      </w:r>
    </w:p>
    <w:p w:rsidR="00181AE0" w:rsidRPr="00181AE0" w:rsidRDefault="00181AE0" w:rsidP="00181AE0">
      <w:pPr>
        <w:rPr>
          <w:rFonts w:hint="eastAsia"/>
          <w:sz w:val="32"/>
          <w:szCs w:val="32"/>
        </w:rPr>
      </w:pPr>
      <w:r w:rsidRPr="00181AE0">
        <w:rPr>
          <w:rFonts w:hint="eastAsia"/>
          <w:sz w:val="32"/>
          <w:szCs w:val="32"/>
        </w:rPr>
        <w:t>招标人：杞县电子商务服务中心</w:t>
      </w:r>
    </w:p>
    <w:p w:rsidR="00181AE0" w:rsidRPr="00181AE0" w:rsidRDefault="00181AE0" w:rsidP="00181AE0">
      <w:pPr>
        <w:rPr>
          <w:rFonts w:hint="eastAsia"/>
          <w:sz w:val="32"/>
          <w:szCs w:val="32"/>
        </w:rPr>
      </w:pPr>
      <w:r w:rsidRPr="00181AE0">
        <w:rPr>
          <w:rFonts w:hint="eastAsia"/>
          <w:sz w:val="32"/>
          <w:szCs w:val="32"/>
        </w:rPr>
        <w:t>地</w:t>
      </w:r>
      <w:r w:rsidRPr="00181AE0">
        <w:rPr>
          <w:rFonts w:hint="eastAsia"/>
          <w:sz w:val="32"/>
          <w:szCs w:val="32"/>
        </w:rPr>
        <w:t xml:space="preserve">  </w:t>
      </w:r>
      <w:r w:rsidRPr="00181AE0">
        <w:rPr>
          <w:rFonts w:hint="eastAsia"/>
          <w:sz w:val="32"/>
          <w:szCs w:val="32"/>
        </w:rPr>
        <w:t>址：杞县经四路与彭庄南路交叉口</w:t>
      </w:r>
    </w:p>
    <w:p w:rsidR="00181AE0" w:rsidRPr="00181AE0" w:rsidRDefault="00181AE0" w:rsidP="00181AE0">
      <w:pPr>
        <w:rPr>
          <w:rFonts w:hint="eastAsia"/>
          <w:sz w:val="32"/>
          <w:szCs w:val="32"/>
        </w:rPr>
      </w:pPr>
      <w:r w:rsidRPr="00181AE0">
        <w:rPr>
          <w:rFonts w:hint="eastAsia"/>
          <w:sz w:val="32"/>
          <w:szCs w:val="32"/>
        </w:rPr>
        <w:t>联系人：姬先生</w:t>
      </w:r>
    </w:p>
    <w:p w:rsidR="00181AE0" w:rsidRPr="00181AE0" w:rsidRDefault="00181AE0" w:rsidP="00181AE0">
      <w:pPr>
        <w:rPr>
          <w:rFonts w:hint="eastAsia"/>
          <w:sz w:val="32"/>
          <w:szCs w:val="32"/>
        </w:rPr>
      </w:pPr>
      <w:r w:rsidRPr="00181AE0">
        <w:rPr>
          <w:rFonts w:hint="eastAsia"/>
          <w:sz w:val="32"/>
          <w:szCs w:val="32"/>
        </w:rPr>
        <w:t>电</w:t>
      </w:r>
      <w:r w:rsidRPr="00181AE0">
        <w:rPr>
          <w:rFonts w:hint="eastAsia"/>
          <w:sz w:val="32"/>
          <w:szCs w:val="32"/>
        </w:rPr>
        <w:t xml:space="preserve">  </w:t>
      </w:r>
      <w:r w:rsidRPr="00181AE0">
        <w:rPr>
          <w:rFonts w:hint="eastAsia"/>
          <w:sz w:val="32"/>
          <w:szCs w:val="32"/>
        </w:rPr>
        <w:t>话：</w:t>
      </w:r>
      <w:r w:rsidRPr="00181AE0">
        <w:rPr>
          <w:rFonts w:hint="eastAsia"/>
          <w:sz w:val="32"/>
          <w:szCs w:val="32"/>
        </w:rPr>
        <w:t>18937856788</w:t>
      </w:r>
    </w:p>
    <w:p w:rsidR="00181AE0" w:rsidRPr="00181AE0" w:rsidRDefault="00181AE0" w:rsidP="00181AE0">
      <w:pPr>
        <w:rPr>
          <w:rFonts w:hint="eastAsia"/>
          <w:sz w:val="32"/>
          <w:szCs w:val="32"/>
        </w:rPr>
      </w:pPr>
      <w:r w:rsidRPr="00181AE0">
        <w:rPr>
          <w:rFonts w:hint="eastAsia"/>
          <w:sz w:val="32"/>
          <w:szCs w:val="32"/>
        </w:rPr>
        <w:t>联系地址：河南省杞县经四路与彭庄南路交叉口</w:t>
      </w:r>
    </w:p>
    <w:p w:rsidR="00181AE0" w:rsidRPr="00181AE0" w:rsidRDefault="00181AE0" w:rsidP="00181AE0">
      <w:pPr>
        <w:rPr>
          <w:rFonts w:hint="eastAsia"/>
          <w:sz w:val="32"/>
          <w:szCs w:val="32"/>
        </w:rPr>
      </w:pPr>
      <w:r w:rsidRPr="00181AE0">
        <w:rPr>
          <w:rFonts w:hint="eastAsia"/>
          <w:sz w:val="32"/>
          <w:szCs w:val="32"/>
        </w:rPr>
        <w:t>集采机构：杞县公共资源交易中心有限公司（交易服务所）</w:t>
      </w:r>
    </w:p>
    <w:p w:rsidR="00181AE0" w:rsidRPr="00181AE0" w:rsidRDefault="00181AE0" w:rsidP="00181AE0">
      <w:pPr>
        <w:rPr>
          <w:rFonts w:hint="eastAsia"/>
          <w:sz w:val="32"/>
          <w:szCs w:val="32"/>
        </w:rPr>
      </w:pPr>
      <w:r w:rsidRPr="00181AE0">
        <w:rPr>
          <w:rFonts w:hint="eastAsia"/>
          <w:sz w:val="32"/>
          <w:szCs w:val="32"/>
        </w:rPr>
        <w:t>联</w:t>
      </w:r>
      <w:r w:rsidRPr="00181AE0">
        <w:rPr>
          <w:rFonts w:hint="eastAsia"/>
          <w:sz w:val="32"/>
          <w:szCs w:val="32"/>
        </w:rPr>
        <w:t xml:space="preserve"> </w:t>
      </w:r>
      <w:r w:rsidRPr="00181AE0">
        <w:rPr>
          <w:rFonts w:hint="eastAsia"/>
          <w:sz w:val="32"/>
          <w:szCs w:val="32"/>
        </w:rPr>
        <w:t>系</w:t>
      </w:r>
      <w:r w:rsidRPr="00181AE0">
        <w:rPr>
          <w:rFonts w:hint="eastAsia"/>
          <w:sz w:val="32"/>
          <w:szCs w:val="32"/>
        </w:rPr>
        <w:t xml:space="preserve"> </w:t>
      </w:r>
      <w:r w:rsidRPr="00181AE0">
        <w:rPr>
          <w:rFonts w:hint="eastAsia"/>
          <w:sz w:val="32"/>
          <w:szCs w:val="32"/>
        </w:rPr>
        <w:t>人：苏先生</w:t>
      </w:r>
    </w:p>
    <w:p w:rsidR="00181AE0" w:rsidRPr="00181AE0" w:rsidRDefault="00181AE0" w:rsidP="00181AE0">
      <w:pPr>
        <w:rPr>
          <w:rFonts w:hint="eastAsia"/>
          <w:sz w:val="32"/>
          <w:szCs w:val="32"/>
        </w:rPr>
      </w:pPr>
      <w:r w:rsidRPr="00181AE0">
        <w:rPr>
          <w:rFonts w:hint="eastAsia"/>
          <w:sz w:val="32"/>
          <w:szCs w:val="32"/>
        </w:rPr>
        <w:t>联系电话：</w:t>
      </w:r>
      <w:r w:rsidRPr="00181AE0">
        <w:rPr>
          <w:rFonts w:hint="eastAsia"/>
          <w:sz w:val="32"/>
          <w:szCs w:val="32"/>
        </w:rPr>
        <w:t>0371-28666996</w:t>
      </w:r>
    </w:p>
    <w:p w:rsidR="00181AE0" w:rsidRPr="00181AE0" w:rsidRDefault="00181AE0" w:rsidP="00181AE0">
      <w:pPr>
        <w:rPr>
          <w:rFonts w:hint="eastAsia"/>
          <w:sz w:val="32"/>
          <w:szCs w:val="32"/>
        </w:rPr>
      </w:pPr>
      <w:r w:rsidRPr="00181AE0">
        <w:rPr>
          <w:rFonts w:hint="eastAsia"/>
          <w:sz w:val="32"/>
          <w:szCs w:val="32"/>
        </w:rPr>
        <w:t>联系地址：杞县金城大道与经四路交叉口东北</w:t>
      </w:r>
      <w:proofErr w:type="gramStart"/>
      <w:r w:rsidRPr="00181AE0">
        <w:rPr>
          <w:rFonts w:hint="eastAsia"/>
          <w:sz w:val="32"/>
          <w:szCs w:val="32"/>
        </w:rPr>
        <w:t>角综合</w:t>
      </w:r>
      <w:proofErr w:type="gramEnd"/>
      <w:r w:rsidRPr="00181AE0">
        <w:rPr>
          <w:rFonts w:hint="eastAsia"/>
          <w:sz w:val="32"/>
          <w:szCs w:val="32"/>
        </w:rPr>
        <w:t>服务大厦</w:t>
      </w:r>
    </w:p>
    <w:p w:rsidR="00181AE0" w:rsidRDefault="00181AE0" w:rsidP="00181AE0">
      <w:pPr>
        <w:rPr>
          <w:rFonts w:hint="eastAsia"/>
          <w:sz w:val="32"/>
          <w:szCs w:val="32"/>
        </w:rPr>
      </w:pPr>
      <w:r>
        <w:rPr>
          <w:rFonts w:hint="eastAsia"/>
          <w:sz w:val="32"/>
          <w:szCs w:val="32"/>
        </w:rPr>
        <w:t xml:space="preserve">                                  </w:t>
      </w:r>
    </w:p>
    <w:p w:rsidR="00181AE0" w:rsidRPr="00181AE0" w:rsidRDefault="00181AE0" w:rsidP="00181AE0">
      <w:pPr>
        <w:rPr>
          <w:rFonts w:hint="eastAsia"/>
          <w:sz w:val="32"/>
          <w:szCs w:val="32"/>
        </w:rPr>
      </w:pPr>
      <w:r>
        <w:rPr>
          <w:rFonts w:hint="eastAsia"/>
          <w:sz w:val="32"/>
          <w:szCs w:val="32"/>
        </w:rPr>
        <w:t xml:space="preserve">                             </w:t>
      </w:r>
      <w:r w:rsidRPr="00181AE0">
        <w:rPr>
          <w:rFonts w:hint="eastAsia"/>
          <w:sz w:val="32"/>
          <w:szCs w:val="32"/>
        </w:rPr>
        <w:t>2020</w:t>
      </w:r>
      <w:r w:rsidRPr="00181AE0">
        <w:rPr>
          <w:rFonts w:hint="eastAsia"/>
          <w:sz w:val="32"/>
          <w:szCs w:val="32"/>
        </w:rPr>
        <w:t>年</w:t>
      </w:r>
      <w:r w:rsidRPr="00181AE0">
        <w:rPr>
          <w:rFonts w:hint="eastAsia"/>
          <w:sz w:val="32"/>
          <w:szCs w:val="32"/>
        </w:rPr>
        <w:t>4</w:t>
      </w:r>
      <w:r w:rsidRPr="00181AE0">
        <w:rPr>
          <w:rFonts w:hint="eastAsia"/>
          <w:sz w:val="32"/>
          <w:szCs w:val="32"/>
        </w:rPr>
        <w:t>月</w:t>
      </w:r>
      <w:r w:rsidRPr="00181AE0">
        <w:rPr>
          <w:rFonts w:hint="eastAsia"/>
          <w:sz w:val="32"/>
          <w:szCs w:val="32"/>
        </w:rPr>
        <w:t>2</w:t>
      </w:r>
      <w:r w:rsidRPr="00181AE0">
        <w:rPr>
          <w:rFonts w:hint="eastAsia"/>
          <w:sz w:val="32"/>
          <w:szCs w:val="32"/>
        </w:rPr>
        <w:t>日</w:t>
      </w:r>
    </w:p>
    <w:p w:rsidR="00303845" w:rsidRPr="00181AE0" w:rsidRDefault="00303845">
      <w:pPr>
        <w:rPr>
          <w:rFonts w:hint="eastAsia"/>
          <w:sz w:val="32"/>
          <w:szCs w:val="32"/>
        </w:rPr>
      </w:pPr>
    </w:p>
    <w:sectPr w:rsidR="00303845" w:rsidRPr="00181AE0" w:rsidSect="00181AE0">
      <w:pgSz w:w="11906" w:h="16838"/>
      <w:pgMar w:top="1701" w:right="1531" w:bottom="170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1AE0"/>
    <w:rsid w:val="00181AE0"/>
    <w:rsid w:val="00303845"/>
    <w:rsid w:val="00B138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370</Words>
  <Characters>2111</Characters>
  <Application>Microsoft Office Word</Application>
  <DocSecurity>0</DocSecurity>
  <Lines>17</Lines>
  <Paragraphs>4</Paragraphs>
  <ScaleCrop>false</ScaleCrop>
  <Company>Microsoft</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2020-04-02T05:30:00Z</dcterms:created>
  <dcterms:modified xsi:type="dcterms:W3CDTF">2020-04-02T05:34:00Z</dcterms:modified>
</cp:coreProperties>
</file>