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2F" w:rsidRDefault="00C27E49" w:rsidP="0099662F">
      <w:pPr>
        <w:pStyle w:val="Default"/>
        <w:jc w:val="center"/>
        <w:rPr>
          <w:b/>
          <w:bCs/>
          <w:sz w:val="48"/>
          <w:szCs w:val="48"/>
        </w:rPr>
      </w:pPr>
      <w:r w:rsidRPr="00C27E49">
        <w:rPr>
          <w:rFonts w:hint="eastAsia"/>
          <w:b/>
          <w:bCs/>
          <w:sz w:val="48"/>
          <w:szCs w:val="48"/>
        </w:rPr>
        <w:t>开封市人民体育馆维修改造项目</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jc w:val="center"/>
        <w:rPr>
          <w:rFonts w:ascii="宋体" w:hAnsi="宋体"/>
          <w:b/>
          <w:bCs/>
          <w:sz w:val="72"/>
          <w:szCs w:val="72"/>
        </w:rPr>
      </w:pPr>
      <w:r>
        <w:rPr>
          <w:rFonts w:ascii="宋体" w:hAnsi="宋体" w:hint="eastAsia"/>
          <w:b/>
          <w:bCs/>
          <w:sz w:val="72"/>
          <w:szCs w:val="72"/>
        </w:rPr>
        <w:t>招标文件</w:t>
      </w:r>
    </w:p>
    <w:p w:rsidR="0099662F" w:rsidRDefault="0099662F" w:rsidP="0099662F">
      <w:pPr>
        <w:spacing w:line="360" w:lineRule="auto"/>
        <w:jc w:val="center"/>
        <w:rPr>
          <w:rFonts w:ascii="宋体" w:hAnsi="宋体"/>
          <w:b/>
          <w:bCs/>
          <w:sz w:val="30"/>
          <w:szCs w:val="30"/>
        </w:rPr>
      </w:pPr>
    </w:p>
    <w:p w:rsidR="0099662F" w:rsidRDefault="0099662F" w:rsidP="0099662F">
      <w:pPr>
        <w:spacing w:line="360" w:lineRule="auto"/>
        <w:jc w:val="center"/>
      </w:pPr>
      <w:r>
        <w:rPr>
          <w:rFonts w:ascii="宋体" w:hAnsi="宋体" w:hint="eastAsia"/>
          <w:b/>
          <w:bCs/>
          <w:sz w:val="28"/>
          <w:szCs w:val="28"/>
        </w:rPr>
        <w:t xml:space="preserve">  </w:t>
      </w:r>
      <w:r>
        <w:rPr>
          <w:rFonts w:ascii="宋体" w:hAnsi="宋体" w:hint="eastAsia"/>
          <w:b/>
          <w:bCs/>
          <w:sz w:val="30"/>
          <w:szCs w:val="30"/>
        </w:rPr>
        <w:t>项目编号</w:t>
      </w:r>
      <w:r w:rsidRPr="00815F66">
        <w:rPr>
          <w:rFonts w:ascii="宋体" w:hAnsi="宋体" w:hint="eastAsia"/>
          <w:b/>
          <w:bCs/>
          <w:sz w:val="30"/>
          <w:szCs w:val="30"/>
        </w:rPr>
        <w:t>：</w:t>
      </w:r>
      <w:r w:rsidR="00A1433E" w:rsidRPr="00815F66">
        <w:rPr>
          <w:rFonts w:ascii="宋体" w:hAnsi="宋体" w:hint="eastAsia"/>
          <w:b/>
          <w:bCs/>
          <w:sz w:val="30"/>
          <w:szCs w:val="30"/>
          <w:lang w:bidi="en-US"/>
        </w:rPr>
        <w:t>汴财招标采购-2020-77</w:t>
      </w:r>
    </w:p>
    <w:p w:rsidR="0099662F" w:rsidRDefault="0099662F" w:rsidP="0099662F">
      <w:pPr>
        <w:spacing w:line="360" w:lineRule="auto"/>
        <w:jc w:val="center"/>
      </w:pPr>
      <w:r>
        <w:t xml:space="preserve"> </w:t>
      </w: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C27E49" w:rsidRDefault="00C27E49" w:rsidP="0099662F">
      <w:pPr>
        <w:autoSpaceDE w:val="0"/>
        <w:autoSpaceDN w:val="0"/>
        <w:adjustRightInd w:val="0"/>
        <w:jc w:val="center"/>
        <w:rPr>
          <w:noProof/>
        </w:rPr>
      </w:pPr>
    </w:p>
    <w:p w:rsidR="0099662F" w:rsidRDefault="0099662F" w:rsidP="0099662F">
      <w:pPr>
        <w:autoSpaceDE w:val="0"/>
        <w:autoSpaceDN w:val="0"/>
        <w:adjustRightInd w:val="0"/>
        <w:jc w:val="center"/>
        <w:rPr>
          <w:rFonts w:ascii="宋体" w:hAnsi="宋体" w:cs="黑体"/>
          <w:kern w:val="0"/>
          <w:sz w:val="44"/>
          <w:szCs w:val="44"/>
        </w:rPr>
      </w:pPr>
      <w:r>
        <w:rPr>
          <w:rFonts w:ascii="宋体" w:hAnsi="宋体" w:cs="黑体" w:hint="eastAsia"/>
          <w:kern w:val="0"/>
          <w:sz w:val="44"/>
          <w:szCs w:val="44"/>
        </w:rPr>
        <w:t xml:space="preserve"> </w:t>
      </w:r>
    </w:p>
    <w:p w:rsidR="0099662F" w:rsidRDefault="0099662F" w:rsidP="0099662F">
      <w:pPr>
        <w:pStyle w:val="Default"/>
        <w:rPr>
          <w:b/>
          <w:bCs/>
          <w:sz w:val="36"/>
          <w:szCs w:val="36"/>
        </w:rPr>
      </w:pPr>
      <w:r>
        <w:rPr>
          <w:rFonts w:hint="eastAsia"/>
          <w:b/>
          <w:bCs/>
          <w:sz w:val="36"/>
          <w:szCs w:val="36"/>
        </w:rPr>
        <w:t xml:space="preserve"> </w:t>
      </w:r>
    </w:p>
    <w:p w:rsidR="0099662F" w:rsidRDefault="0099662F" w:rsidP="0099662F">
      <w:pPr>
        <w:pStyle w:val="Default"/>
        <w:ind w:firstLineChars="245" w:firstLine="885"/>
        <w:rPr>
          <w:rFonts w:cs="黑体"/>
          <w:b/>
          <w:bCs/>
          <w:sz w:val="36"/>
          <w:szCs w:val="36"/>
        </w:rPr>
      </w:pPr>
      <w:r>
        <w:rPr>
          <w:rFonts w:hint="eastAsia"/>
          <w:b/>
          <w:bCs/>
          <w:sz w:val="36"/>
          <w:szCs w:val="36"/>
        </w:rPr>
        <w:t xml:space="preserve"> </w:t>
      </w:r>
      <w:bookmarkStart w:id="0" w:name="_Toc2216_WPSOffice_Level1"/>
      <w:bookmarkStart w:id="1" w:name="_Toc31553_WPSOffice_Level1"/>
      <w:bookmarkEnd w:id="0"/>
      <w:r>
        <w:rPr>
          <w:rFonts w:hint="eastAsia"/>
          <w:b/>
          <w:bCs/>
          <w:sz w:val="36"/>
          <w:szCs w:val="36"/>
        </w:rPr>
        <w:t>招   标   人：</w:t>
      </w:r>
      <w:bookmarkEnd w:id="1"/>
      <w:r w:rsidR="00C27E49" w:rsidRPr="00C27E49">
        <w:rPr>
          <w:b/>
          <w:bCs/>
          <w:sz w:val="36"/>
          <w:szCs w:val="36"/>
        </w:rPr>
        <w:t>开封市人民体育馆</w:t>
      </w:r>
    </w:p>
    <w:p w:rsidR="0099662F" w:rsidRDefault="0099662F" w:rsidP="0099662F">
      <w:pPr>
        <w:pStyle w:val="Default"/>
        <w:jc w:val="center"/>
        <w:rPr>
          <w:rFonts w:cs="黑体"/>
          <w:b/>
          <w:bCs/>
          <w:sz w:val="36"/>
          <w:szCs w:val="36"/>
        </w:rPr>
      </w:pPr>
      <w:r>
        <w:rPr>
          <w:rFonts w:cs="黑体" w:hint="eastAsia"/>
          <w:b/>
          <w:bCs/>
          <w:sz w:val="36"/>
          <w:szCs w:val="36"/>
        </w:rPr>
        <w:t xml:space="preserve"> </w:t>
      </w:r>
    </w:p>
    <w:p w:rsidR="0099662F" w:rsidRDefault="0099662F" w:rsidP="0099662F">
      <w:pPr>
        <w:pStyle w:val="Default"/>
        <w:ind w:firstLineChars="245" w:firstLine="885"/>
        <w:rPr>
          <w:rFonts w:cs="黑体"/>
          <w:b/>
          <w:bCs/>
          <w:sz w:val="36"/>
          <w:szCs w:val="36"/>
          <w:u w:val="single"/>
        </w:rPr>
      </w:pPr>
      <w:r>
        <w:rPr>
          <w:rFonts w:cs="黑体" w:hint="eastAsia"/>
          <w:b/>
          <w:bCs/>
          <w:sz w:val="36"/>
          <w:szCs w:val="36"/>
        </w:rPr>
        <w:t xml:space="preserve"> </w:t>
      </w:r>
      <w:bookmarkStart w:id="2" w:name="_Toc6747_WPSOffice_Level1"/>
      <w:bookmarkStart w:id="3" w:name="_Toc2885_WPSOffice_Level1"/>
      <w:bookmarkEnd w:id="2"/>
      <w:r>
        <w:rPr>
          <w:rFonts w:cs="黑体" w:hint="eastAsia"/>
          <w:b/>
          <w:bCs/>
          <w:sz w:val="36"/>
          <w:szCs w:val="36"/>
        </w:rPr>
        <w:t>招标代理机构：</w:t>
      </w:r>
      <w:bookmarkEnd w:id="3"/>
      <w:r w:rsidR="00C27E49" w:rsidRPr="00C27E49">
        <w:rPr>
          <w:rFonts w:cs="黑体" w:hint="eastAsia"/>
          <w:b/>
          <w:bCs/>
          <w:sz w:val="36"/>
          <w:szCs w:val="36"/>
          <w:lang w:bidi="en-US"/>
        </w:rPr>
        <w:t>中鼎誉润工程咨询有限公司</w:t>
      </w:r>
    </w:p>
    <w:p w:rsidR="0099662F" w:rsidRDefault="0099662F" w:rsidP="0099662F">
      <w:pPr>
        <w:autoSpaceDE w:val="0"/>
        <w:autoSpaceDN w:val="0"/>
        <w:adjustRightInd w:val="0"/>
        <w:ind w:firstLineChars="700" w:firstLine="2530"/>
        <w:jc w:val="center"/>
        <w:rPr>
          <w:rFonts w:ascii="宋体" w:hAnsi="宋体" w:cs="TimesNewRomanPSMT"/>
          <w:b/>
          <w:bCs/>
          <w:kern w:val="0"/>
          <w:sz w:val="36"/>
          <w:szCs w:val="36"/>
        </w:rPr>
      </w:pPr>
      <w:r>
        <w:rPr>
          <w:rFonts w:ascii="宋体" w:hAnsi="宋体" w:cs="TimesNewRomanPSMT" w:hint="eastAsia"/>
          <w:b/>
          <w:bCs/>
          <w:kern w:val="0"/>
          <w:sz w:val="36"/>
          <w:szCs w:val="36"/>
        </w:rPr>
        <w:t xml:space="preserve"> </w:t>
      </w:r>
    </w:p>
    <w:p w:rsidR="0099662F" w:rsidRDefault="0099662F" w:rsidP="0099662F">
      <w:pPr>
        <w:autoSpaceDE w:val="0"/>
        <w:autoSpaceDN w:val="0"/>
        <w:adjustRightInd w:val="0"/>
      </w:pPr>
      <w:r>
        <w:rPr>
          <w:rFonts w:ascii="宋体" w:hAnsi="宋体" w:cs="TimesNewRomanPSMT" w:hint="eastAsia"/>
          <w:b/>
          <w:bCs/>
          <w:kern w:val="0"/>
          <w:sz w:val="36"/>
          <w:szCs w:val="36"/>
        </w:rPr>
        <w:t xml:space="preserve">                 </w:t>
      </w:r>
      <w:bookmarkStart w:id="4" w:name="_Toc18688_WPSOffice_Level1"/>
      <w:bookmarkStart w:id="5" w:name="_Toc8992_WPSOffice_Level1"/>
      <w:bookmarkEnd w:id="4"/>
      <w:r>
        <w:rPr>
          <w:rFonts w:ascii="宋体" w:hAnsi="宋体" w:cs="TimesNewRomanPSMT" w:hint="eastAsia"/>
          <w:b/>
          <w:bCs/>
          <w:kern w:val="0"/>
          <w:sz w:val="36"/>
          <w:szCs w:val="36"/>
        </w:rPr>
        <w:t>二○二〇年</w:t>
      </w:r>
      <w:bookmarkEnd w:id="5"/>
      <w:r w:rsidR="00A1433E">
        <w:rPr>
          <w:rFonts w:ascii="宋体" w:hAnsi="宋体" w:cs="TimesNewRomanPSMT" w:hint="eastAsia"/>
          <w:b/>
          <w:bCs/>
          <w:kern w:val="0"/>
          <w:sz w:val="36"/>
          <w:szCs w:val="36"/>
        </w:rPr>
        <w:t>四</w:t>
      </w:r>
      <w:r>
        <w:rPr>
          <w:rFonts w:ascii="宋体" w:hAnsi="宋体" w:cs="TimesNewRomanPSMT" w:hint="eastAsia"/>
          <w:b/>
          <w:bCs/>
          <w:kern w:val="0"/>
          <w:sz w:val="36"/>
          <w:szCs w:val="36"/>
        </w:rPr>
        <w:t>月</w:t>
      </w:r>
    </w:p>
    <w:p w:rsidR="0099662F" w:rsidRDefault="0099662F" w:rsidP="0099662F">
      <w:pPr>
        <w:widowControl/>
        <w:jc w:val="left"/>
        <w:rPr>
          <w:rFonts w:ascii="Cambria" w:hAnsi="Cambria" w:cs="宋体"/>
          <w:b/>
          <w:bCs/>
          <w:sz w:val="28"/>
          <w:szCs w:val="28"/>
        </w:rPr>
        <w:sectPr w:rsidR="0099662F">
          <w:pgSz w:w="11906" w:h="16838"/>
          <w:pgMar w:top="1440" w:right="1230" w:bottom="1134" w:left="1230" w:header="720" w:footer="720" w:gutter="0"/>
          <w:cols w:space="720"/>
          <w:docGrid w:type="lines" w:linePitch="312"/>
        </w:sectPr>
      </w:pPr>
    </w:p>
    <w:p w:rsidR="0099662F" w:rsidRDefault="004247E6" w:rsidP="0099662F">
      <w:pPr>
        <w:pStyle w:val="4"/>
      </w:pPr>
      <w:r>
        <w:rPr>
          <w:noProof/>
        </w:rPr>
        <w:lastRenderedPageBreak/>
        <w:drawing>
          <wp:inline distT="0" distB="0" distL="0" distR="0">
            <wp:extent cx="5998210" cy="7997613"/>
            <wp:effectExtent l="19050" t="0" r="2540" b="0"/>
            <wp:docPr id="1" name="图片 1" descr="F:\2020年项目在家办公期间项目2020.3.22\体育局项目\前期扫描件\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年项目在家办公期间项目2020.3.22\体育局项目\前期扫描件\11.jpg"/>
                    <pic:cNvPicPr>
                      <a:picLocks noChangeAspect="1" noChangeArrowheads="1"/>
                    </pic:cNvPicPr>
                  </pic:nvPicPr>
                  <pic:blipFill>
                    <a:blip r:embed="rId7"/>
                    <a:srcRect/>
                    <a:stretch>
                      <a:fillRect/>
                    </a:stretch>
                  </pic:blipFill>
                  <pic:spPr bwMode="auto">
                    <a:xfrm>
                      <a:off x="0" y="0"/>
                      <a:ext cx="5998210" cy="7997613"/>
                    </a:xfrm>
                    <a:prstGeom prst="rect">
                      <a:avLst/>
                    </a:prstGeom>
                    <a:noFill/>
                    <a:ln w="9525">
                      <a:noFill/>
                      <a:miter lim="800000"/>
                      <a:headEnd/>
                      <a:tailEnd/>
                    </a:ln>
                  </pic:spPr>
                </pic:pic>
              </a:graphicData>
            </a:graphic>
          </wp:inline>
        </w:drawing>
      </w:r>
    </w:p>
    <w:p w:rsidR="0099662F" w:rsidRDefault="0099662F" w:rsidP="0099662F">
      <w:pPr>
        <w:pStyle w:val="Default"/>
      </w:pPr>
    </w:p>
    <w:p w:rsidR="0099662F" w:rsidRDefault="0099662F" w:rsidP="0099662F">
      <w:pPr>
        <w:widowControl/>
        <w:jc w:val="left"/>
        <w:rPr>
          <w:rFonts w:ascii="宋体" w:hAnsi="宋体" w:cs="宋体"/>
          <w:sz w:val="28"/>
          <w:szCs w:val="28"/>
        </w:rPr>
        <w:sectPr w:rsidR="0099662F">
          <w:pgSz w:w="11906" w:h="16838"/>
          <w:pgMar w:top="1440" w:right="1230" w:bottom="1134" w:left="1230" w:header="720" w:footer="720" w:gutter="0"/>
          <w:cols w:space="720"/>
          <w:docGrid w:type="lines" w:linePitch="312"/>
        </w:sectPr>
      </w:pPr>
    </w:p>
    <w:p w:rsidR="0099662F" w:rsidRDefault="0099662F" w:rsidP="0099662F">
      <w:pPr>
        <w:spacing w:line="360" w:lineRule="auto"/>
        <w:jc w:val="center"/>
        <w:rPr>
          <w:sz w:val="28"/>
          <w:szCs w:val="28"/>
        </w:rPr>
      </w:pPr>
      <w:r>
        <w:rPr>
          <w:rFonts w:ascii="宋体" w:hAnsi="宋体" w:hint="eastAsia"/>
          <w:sz w:val="28"/>
          <w:szCs w:val="28"/>
        </w:rPr>
        <w:lastRenderedPageBreak/>
        <w:t>目录</w:t>
      </w:r>
    </w:p>
    <w:p w:rsidR="0099662F" w:rsidRDefault="00B9521F" w:rsidP="0099662F">
      <w:pPr>
        <w:pStyle w:val="11"/>
      </w:pPr>
      <w:hyperlink w:anchor="_Toc2135_" w:history="1">
        <w:r w:rsidR="0099662F">
          <w:rPr>
            <w:rStyle w:val="a8"/>
            <w:rFonts w:ascii="宋体" w:hAnsi="宋体" w:hint="eastAsia"/>
          </w:rPr>
          <w:t>第一章 招标公告</w:t>
        </w:r>
        <w:r w:rsidR="0099662F">
          <w:rPr>
            <w:rStyle w:val="a8"/>
          </w:rPr>
          <w:tab/>
          <w:t>1</w:t>
        </w:r>
      </w:hyperlink>
    </w:p>
    <w:p w:rsidR="0099662F" w:rsidRDefault="00B9521F" w:rsidP="0099662F">
      <w:pPr>
        <w:pStyle w:val="11"/>
      </w:pPr>
      <w:hyperlink w:anchor="_Toc16352_" w:history="1">
        <w:r w:rsidR="0099662F">
          <w:rPr>
            <w:rStyle w:val="a8"/>
            <w:rFonts w:ascii="宋体" w:hAnsi="宋体" w:hint="eastAsia"/>
          </w:rPr>
          <w:t>第二章 投标人须知</w:t>
        </w:r>
        <w:r w:rsidR="0099662F">
          <w:rPr>
            <w:rStyle w:val="a8"/>
          </w:rPr>
          <w:tab/>
          <w:t>4</w:t>
        </w:r>
      </w:hyperlink>
    </w:p>
    <w:p w:rsidR="0099662F" w:rsidRDefault="00B9521F" w:rsidP="0099662F">
      <w:pPr>
        <w:pStyle w:val="11"/>
      </w:pPr>
      <w:hyperlink w:anchor="_Toc23059_" w:history="1">
        <w:r w:rsidR="0099662F">
          <w:rPr>
            <w:rStyle w:val="a8"/>
            <w:rFonts w:ascii="宋体" w:hAnsi="宋体" w:cs="仿宋" w:hint="eastAsia"/>
          </w:rPr>
          <w:t>第三章 评标办法（综合评估法）</w:t>
        </w:r>
        <w:r w:rsidR="0099662F">
          <w:rPr>
            <w:rStyle w:val="a8"/>
          </w:rPr>
          <w:tab/>
          <w:t>16</w:t>
        </w:r>
      </w:hyperlink>
    </w:p>
    <w:p w:rsidR="0099662F" w:rsidRDefault="00B9521F" w:rsidP="0099662F">
      <w:pPr>
        <w:pStyle w:val="11"/>
      </w:pPr>
      <w:hyperlink w:anchor="_Toc7620_" w:history="1">
        <w:r w:rsidR="0099662F">
          <w:rPr>
            <w:rStyle w:val="a8"/>
            <w:rFonts w:ascii="宋体" w:hAnsi="宋体" w:cs="仿宋" w:hint="eastAsia"/>
          </w:rPr>
          <w:t>第四章 合同条款及格式</w:t>
        </w:r>
        <w:r w:rsidR="0099662F">
          <w:rPr>
            <w:rStyle w:val="a8"/>
          </w:rPr>
          <w:tab/>
          <w:t>21</w:t>
        </w:r>
      </w:hyperlink>
    </w:p>
    <w:p w:rsidR="0099662F" w:rsidRDefault="00B9521F" w:rsidP="0099662F">
      <w:pPr>
        <w:pStyle w:val="11"/>
      </w:pPr>
      <w:hyperlink w:anchor="_Toc24008_" w:history="1">
        <w:r w:rsidR="0099662F">
          <w:rPr>
            <w:rStyle w:val="a8"/>
            <w:rFonts w:ascii="宋体" w:hAnsi="宋体" w:hint="eastAsia"/>
          </w:rPr>
          <w:t>第五章 工程量清单及图纸</w:t>
        </w:r>
        <w:r w:rsidR="0099662F">
          <w:rPr>
            <w:rStyle w:val="a8"/>
          </w:rPr>
          <w:tab/>
          <w:t>25</w:t>
        </w:r>
      </w:hyperlink>
    </w:p>
    <w:p w:rsidR="0099662F" w:rsidRDefault="00B9521F" w:rsidP="0099662F">
      <w:pPr>
        <w:pStyle w:val="11"/>
      </w:pPr>
      <w:hyperlink w:anchor="_Toc30369_" w:history="1">
        <w:r w:rsidR="0099662F">
          <w:rPr>
            <w:rStyle w:val="a8"/>
            <w:rFonts w:ascii="宋体" w:hAnsi="宋体" w:cs="仿宋" w:hint="eastAsia"/>
          </w:rPr>
          <w:t>第六章 技术标准和要求</w:t>
        </w:r>
        <w:r w:rsidR="0099662F">
          <w:rPr>
            <w:rStyle w:val="a8"/>
          </w:rPr>
          <w:tab/>
          <w:t>26</w:t>
        </w:r>
      </w:hyperlink>
    </w:p>
    <w:p w:rsidR="0099662F" w:rsidRDefault="00B9521F" w:rsidP="0099662F">
      <w:pPr>
        <w:pStyle w:val="11"/>
      </w:pPr>
      <w:hyperlink w:anchor="_Toc29399_" w:history="1">
        <w:r w:rsidR="0099662F">
          <w:rPr>
            <w:rStyle w:val="a8"/>
            <w:rFonts w:ascii="宋体" w:hAnsi="宋体" w:hint="eastAsia"/>
          </w:rPr>
          <w:t>第七章 投标文件格式</w:t>
        </w:r>
        <w:r w:rsidR="0099662F">
          <w:rPr>
            <w:rStyle w:val="a8"/>
          </w:rPr>
          <w:tab/>
          <w:t>27</w:t>
        </w:r>
      </w:hyperlink>
    </w:p>
    <w:p w:rsidR="0099662F" w:rsidRDefault="00B9521F" w:rsidP="0099662F">
      <w:pPr>
        <w:pStyle w:val="11"/>
      </w:pPr>
      <w:hyperlink w:anchor="_Toc24258_" w:history="1">
        <w:r w:rsidR="0099662F">
          <w:rPr>
            <w:rStyle w:val="a8"/>
            <w:rFonts w:ascii="宋体" w:hAnsi="宋体" w:cs="仿宋" w:hint="eastAsia"/>
            <w:kern w:val="0"/>
          </w:rPr>
          <w:t>一、 投标函及投标函附录；</w:t>
        </w:r>
        <w:r w:rsidR="0099662F">
          <w:rPr>
            <w:rStyle w:val="a8"/>
          </w:rPr>
          <w:tab/>
          <w:t>28</w:t>
        </w:r>
      </w:hyperlink>
    </w:p>
    <w:p w:rsidR="0099662F" w:rsidRDefault="00B9521F" w:rsidP="0099662F">
      <w:pPr>
        <w:pStyle w:val="11"/>
      </w:pPr>
      <w:hyperlink w:anchor="_Toc25122_" w:history="1">
        <w:r w:rsidR="0099662F">
          <w:rPr>
            <w:rStyle w:val="a8"/>
            <w:rFonts w:ascii="宋体" w:hAnsi="宋体" w:cs="仿宋" w:hint="eastAsia"/>
            <w:kern w:val="0"/>
          </w:rPr>
          <w:t>二、 法定代表人身份证明及授权委托书；</w:t>
        </w:r>
        <w:r w:rsidR="0099662F">
          <w:rPr>
            <w:rStyle w:val="a8"/>
          </w:rPr>
          <w:tab/>
          <w:t>28</w:t>
        </w:r>
      </w:hyperlink>
    </w:p>
    <w:p w:rsidR="0099662F" w:rsidRDefault="00B9521F" w:rsidP="0099662F">
      <w:pPr>
        <w:pStyle w:val="11"/>
      </w:pPr>
      <w:hyperlink w:anchor="_Toc28154_" w:history="1">
        <w:r w:rsidR="0099662F">
          <w:rPr>
            <w:rStyle w:val="a8"/>
            <w:rFonts w:ascii="宋体" w:hAnsi="宋体" w:cs="仿宋" w:hint="eastAsia"/>
            <w:kern w:val="0"/>
          </w:rPr>
          <w:t>三、 已标价工程量清单；</w:t>
        </w:r>
        <w:r w:rsidR="0099662F">
          <w:rPr>
            <w:rStyle w:val="a8"/>
          </w:rPr>
          <w:tab/>
          <w:t>28</w:t>
        </w:r>
      </w:hyperlink>
    </w:p>
    <w:p w:rsidR="0099662F" w:rsidRDefault="00B9521F" w:rsidP="0099662F">
      <w:pPr>
        <w:pStyle w:val="11"/>
      </w:pPr>
      <w:hyperlink w:anchor="_Toc28790_" w:history="1">
        <w:r w:rsidR="0099662F">
          <w:rPr>
            <w:rStyle w:val="a8"/>
            <w:rFonts w:ascii="宋体" w:hAnsi="宋体" w:cs="仿宋" w:hint="eastAsia"/>
            <w:kern w:val="0"/>
          </w:rPr>
          <w:t>四、 施工组织设计；</w:t>
        </w:r>
        <w:r w:rsidR="0099662F">
          <w:rPr>
            <w:rStyle w:val="a8"/>
          </w:rPr>
          <w:tab/>
          <w:t>28</w:t>
        </w:r>
      </w:hyperlink>
    </w:p>
    <w:p w:rsidR="0099662F" w:rsidRDefault="00B9521F" w:rsidP="0099662F">
      <w:pPr>
        <w:pStyle w:val="11"/>
      </w:pPr>
      <w:hyperlink w:anchor="_Toc32550_" w:history="1">
        <w:r w:rsidR="0099662F">
          <w:rPr>
            <w:rStyle w:val="a8"/>
            <w:rFonts w:ascii="宋体" w:hAnsi="宋体" w:cs="仿宋" w:hint="eastAsia"/>
            <w:kern w:val="0"/>
          </w:rPr>
          <w:t>五、 项目管理机构；</w:t>
        </w:r>
        <w:r w:rsidR="0099662F">
          <w:rPr>
            <w:rStyle w:val="a8"/>
          </w:rPr>
          <w:tab/>
          <w:t>28</w:t>
        </w:r>
      </w:hyperlink>
    </w:p>
    <w:p w:rsidR="0099662F" w:rsidRDefault="00B9521F" w:rsidP="0099662F">
      <w:pPr>
        <w:pStyle w:val="11"/>
      </w:pPr>
      <w:hyperlink w:anchor="_Toc14364_" w:history="1">
        <w:r w:rsidR="0099662F">
          <w:rPr>
            <w:rStyle w:val="a8"/>
            <w:rFonts w:ascii="宋体" w:hAnsi="宋体" w:cs="仿宋" w:hint="eastAsia"/>
            <w:kern w:val="0"/>
          </w:rPr>
          <w:t>六、 资格审查资料；</w:t>
        </w:r>
        <w:r w:rsidR="0099662F">
          <w:rPr>
            <w:rStyle w:val="a8"/>
          </w:rPr>
          <w:tab/>
          <w:t>28</w:t>
        </w:r>
      </w:hyperlink>
    </w:p>
    <w:p w:rsidR="0099662F" w:rsidRDefault="00B9521F" w:rsidP="0099662F">
      <w:pPr>
        <w:pStyle w:val="11"/>
      </w:pPr>
      <w:hyperlink w:anchor="_Toc10199_" w:history="1">
        <w:r w:rsidR="0099662F">
          <w:rPr>
            <w:rStyle w:val="a8"/>
            <w:rFonts w:ascii="宋体" w:hAnsi="宋体" w:cs="仿宋" w:hint="eastAsia"/>
            <w:kern w:val="0"/>
          </w:rPr>
          <w:t>七、 反商业贿赂承诺书；</w:t>
        </w:r>
        <w:r w:rsidR="0099662F">
          <w:rPr>
            <w:rStyle w:val="a8"/>
          </w:rPr>
          <w:tab/>
          <w:t>28</w:t>
        </w:r>
      </w:hyperlink>
    </w:p>
    <w:p w:rsidR="0099662F" w:rsidRDefault="00B9521F" w:rsidP="0099662F">
      <w:pPr>
        <w:pStyle w:val="11"/>
      </w:pPr>
      <w:hyperlink w:anchor="_Toc27586_" w:history="1">
        <w:r w:rsidR="0099662F">
          <w:rPr>
            <w:rStyle w:val="a8"/>
            <w:rFonts w:ascii="宋体" w:hAnsi="宋体" w:cs="仿宋" w:hint="eastAsia"/>
            <w:kern w:val="0"/>
          </w:rPr>
          <w:t>八、 企业信誉承诺书</w:t>
        </w:r>
        <w:r w:rsidR="0099662F">
          <w:rPr>
            <w:rStyle w:val="a8"/>
          </w:rPr>
          <w:tab/>
          <w:t>28</w:t>
        </w:r>
      </w:hyperlink>
    </w:p>
    <w:p w:rsidR="0099662F" w:rsidRDefault="00B9521F" w:rsidP="0099662F">
      <w:pPr>
        <w:pStyle w:val="11"/>
      </w:pPr>
      <w:hyperlink w:anchor="_Toc32222_" w:history="1">
        <w:r w:rsidR="0099662F">
          <w:rPr>
            <w:rStyle w:val="a8"/>
            <w:rFonts w:ascii="宋体" w:hAnsi="宋体" w:cs="仿宋" w:hint="eastAsia"/>
            <w:kern w:val="0"/>
          </w:rPr>
          <w:t>九、 其他材料；</w:t>
        </w:r>
        <w:r w:rsidR="0099662F">
          <w:rPr>
            <w:rStyle w:val="a8"/>
          </w:rPr>
          <w:tab/>
          <w:t>28</w:t>
        </w:r>
      </w:hyperlink>
    </w:p>
    <w:p w:rsidR="0099662F" w:rsidRDefault="0099662F" w:rsidP="0099662F">
      <w:pPr>
        <w:pStyle w:val="11"/>
      </w:pPr>
      <w:r>
        <w:t xml:space="preserve"> </w:t>
      </w:r>
    </w:p>
    <w:p w:rsidR="0099662F" w:rsidRDefault="0099662F" w:rsidP="0099662F">
      <w:pPr>
        <w:pStyle w:val="Default"/>
        <w:spacing w:line="360" w:lineRule="auto"/>
        <w:rPr>
          <w:rFonts w:ascii="仿宋" w:eastAsia="仿宋" w:hAnsi="仿宋"/>
          <w:sz w:val="28"/>
          <w:szCs w:val="28"/>
        </w:rPr>
      </w:pPr>
      <w:r>
        <w:rPr>
          <w:rFonts w:ascii="仿宋" w:eastAsia="仿宋" w:hAnsi="仿宋"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widowControl/>
        <w:jc w:val="left"/>
        <w:rPr>
          <w:rFonts w:ascii="仿宋" w:eastAsia="仿宋" w:hAnsi="仿宋" w:cs="宋体"/>
          <w:b/>
          <w:bCs/>
          <w:kern w:val="44"/>
          <w:sz w:val="32"/>
          <w:szCs w:val="32"/>
        </w:rPr>
        <w:sectPr w:rsidR="0099662F">
          <w:pgSz w:w="11906" w:h="16838"/>
          <w:pgMar w:top="1134" w:right="1417" w:bottom="1417" w:left="1417" w:header="720" w:footer="720" w:gutter="0"/>
          <w:cols w:space="720"/>
          <w:docGrid w:type="lines" w:linePitch="312"/>
        </w:sectPr>
      </w:pPr>
    </w:p>
    <w:p w:rsidR="0099662F" w:rsidRDefault="0099662F" w:rsidP="0099662F">
      <w:pPr>
        <w:pStyle w:val="1"/>
      </w:pPr>
      <w:bookmarkStart w:id="6" w:name="_Toc2135"/>
      <w:bookmarkEnd w:id="6"/>
      <w:r>
        <w:rPr>
          <w:rFonts w:ascii="仿宋" w:hAnsi="仿宋" w:hint="eastAsia"/>
        </w:rPr>
        <w:lastRenderedPageBreak/>
        <w:t>第一章 招标公告</w:t>
      </w:r>
    </w:p>
    <w:p w:rsidR="0058639F" w:rsidRDefault="0058639F" w:rsidP="0058639F">
      <w:pPr>
        <w:pStyle w:val="ab"/>
        <w:spacing w:line="480" w:lineRule="exact"/>
        <w:jc w:val="center"/>
        <w:rPr>
          <w:rFonts w:ascii="宋体" w:hAnsi="宋体"/>
          <w:b/>
          <w:i w:val="0"/>
          <w:color w:val="auto"/>
          <w:lang w:eastAsia="zh-CN"/>
        </w:rPr>
      </w:pPr>
      <w:bookmarkStart w:id="7" w:name="_Toc362359918"/>
      <w:bookmarkStart w:id="8" w:name="_Toc530149413"/>
      <w:bookmarkEnd w:id="7"/>
      <w:bookmarkEnd w:id="8"/>
      <w:r w:rsidRPr="00BE7CD3">
        <w:rPr>
          <w:rFonts w:ascii="宋体" w:hAnsi="宋体" w:hint="eastAsia"/>
          <w:b/>
          <w:bCs/>
          <w:i w:val="0"/>
          <w:color w:val="auto"/>
          <w:lang w:eastAsia="zh-CN"/>
        </w:rPr>
        <w:t>开封市人民体育馆维修改造项目</w:t>
      </w:r>
      <w:r>
        <w:rPr>
          <w:rFonts w:hint="eastAsia"/>
          <w:b/>
          <w:i w:val="0"/>
          <w:color w:val="auto"/>
          <w:lang w:eastAsia="zh-CN"/>
        </w:rPr>
        <w:t>招标公告</w:t>
      </w:r>
    </w:p>
    <w:p w:rsidR="0058639F" w:rsidRDefault="0058639F" w:rsidP="0058639F">
      <w:pPr>
        <w:shd w:val="clear" w:color="auto" w:fill="FFFFFF"/>
        <w:spacing w:line="400" w:lineRule="exact"/>
        <w:rPr>
          <w:rFonts w:ascii="宋体" w:hAnsi="宋体" w:cs="宋体"/>
        </w:rPr>
      </w:pPr>
      <w:r>
        <w:rPr>
          <w:rFonts w:ascii="宋体" w:hAnsi="宋体" w:hint="eastAsia"/>
          <w:b/>
          <w:bCs/>
          <w:shd w:val="clear" w:color="auto" w:fill="FFFFFF"/>
        </w:rPr>
        <w:t>一、招标条件</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 xml:space="preserve">  本招标项目</w:t>
      </w:r>
      <w:r w:rsidRPr="00BE7CD3">
        <w:rPr>
          <w:rFonts w:ascii="宋体" w:hAnsi="宋体" w:cs="宋体" w:hint="eastAsia"/>
          <w:bCs/>
        </w:rPr>
        <w:t>开封市人民体育馆维修改造项目</w:t>
      </w:r>
      <w:r>
        <w:rPr>
          <w:rFonts w:ascii="宋体" w:hAnsi="宋体" w:cs="宋体" w:hint="eastAsia"/>
        </w:rPr>
        <w:t>已由上级部门批准建设，招标人为开封市人民体育馆，建设资金为财政资金，资金已落实，项目已具备招标条件。中鼎誉润工程咨询有限公司受开封市人民体育馆委托对该项目进行公开招标。欢迎具有相应资质的投标人参加投标，现将有关事宜公告如下：</w:t>
      </w:r>
    </w:p>
    <w:p w:rsidR="0058639F" w:rsidRDefault="0058639F" w:rsidP="0058639F">
      <w:pPr>
        <w:shd w:val="clear" w:color="auto" w:fill="FFFFFF"/>
        <w:spacing w:line="400" w:lineRule="exact"/>
        <w:rPr>
          <w:rFonts w:ascii="宋体" w:hAnsi="宋体" w:cs="宋体"/>
        </w:rPr>
      </w:pPr>
      <w:r>
        <w:rPr>
          <w:rFonts w:ascii="宋体" w:hAnsi="宋体" w:hint="eastAsia"/>
          <w:b/>
          <w:bCs/>
          <w:shd w:val="clear" w:color="auto" w:fill="FFFFFF"/>
        </w:rPr>
        <w:t>二、项目概况与招标范围</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2.1 工程名称：</w:t>
      </w:r>
      <w:r w:rsidRPr="00BE7CD3">
        <w:rPr>
          <w:rFonts w:ascii="宋体" w:hAnsi="宋体" w:cs="宋体" w:hint="eastAsia"/>
          <w:bCs/>
        </w:rPr>
        <w:t>开封市人民体育馆维修改造项目</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2.2项目编号：</w:t>
      </w:r>
      <w:r>
        <w:rPr>
          <w:rFonts w:ascii="宋体" w:hAnsi="宋体" w:hint="eastAsia"/>
        </w:rPr>
        <w:t>汴财招标采购-2020-77</w:t>
      </w:r>
    </w:p>
    <w:p w:rsidR="0058639F" w:rsidRDefault="0058639F" w:rsidP="0058639F">
      <w:pPr>
        <w:shd w:val="clear" w:color="auto" w:fill="FFFFFF"/>
        <w:spacing w:line="400" w:lineRule="exact"/>
        <w:ind w:leftChars="192" w:left="718" w:hangingChars="150" w:hanging="315"/>
        <w:rPr>
          <w:rFonts w:ascii="宋体" w:hAnsi="宋体" w:cs="宋体"/>
        </w:rPr>
      </w:pPr>
      <w:r>
        <w:rPr>
          <w:rFonts w:ascii="宋体" w:hAnsi="宋体" w:cs="宋体" w:hint="eastAsia"/>
        </w:rPr>
        <w:t>2.3</w:t>
      </w:r>
      <w:r>
        <w:rPr>
          <w:rFonts w:ascii="宋体" w:hAnsi="宋体" w:cs="仿宋" w:hint="eastAsia"/>
          <w:kern w:val="0"/>
        </w:rPr>
        <w:t>项目概况</w:t>
      </w:r>
      <w:r>
        <w:rPr>
          <w:rFonts w:ascii="宋体" w:hAnsi="宋体" w:hint="eastAsia"/>
          <w:color w:val="000000"/>
          <w:shd w:val="clear" w:color="auto" w:fill="FFFFFF"/>
        </w:rPr>
        <w:t>：</w:t>
      </w:r>
      <w:r>
        <w:rPr>
          <w:rFonts w:ascii="宋体" w:hAnsi="宋体" w:cs="宋体" w:hint="eastAsia"/>
        </w:rPr>
        <w:t>本项目为</w:t>
      </w:r>
      <w:r w:rsidRPr="00BE7CD3">
        <w:rPr>
          <w:rFonts w:ascii="宋体" w:hAnsi="宋体" w:cs="宋体" w:hint="eastAsia"/>
          <w:bCs/>
        </w:rPr>
        <w:t>开封市人民体育馆维修改造项目</w:t>
      </w:r>
      <w:r>
        <w:rPr>
          <w:rFonts w:ascii="宋体" w:hAnsi="宋体" w:cs="宋体" w:hint="eastAsia"/>
          <w:bCs/>
        </w:rPr>
        <w:t>，包括配电、卫生间维修改</w:t>
      </w:r>
      <w:r w:rsidRPr="00CA01A9">
        <w:rPr>
          <w:rFonts w:ascii="宋体" w:hAnsi="宋体" w:cs="宋体" w:hint="eastAsia"/>
          <w:bCs/>
        </w:rPr>
        <w:t>造</w:t>
      </w:r>
      <w:r w:rsidRPr="00CA01A9">
        <w:rPr>
          <w:rFonts w:ascii="宋体" w:hAnsi="宋体" w:hint="eastAsia"/>
          <w:bCs/>
          <w:color w:val="000000"/>
          <w:shd w:val="clear" w:color="auto" w:fill="FFFFFF"/>
        </w:rPr>
        <w:t>等</w:t>
      </w:r>
      <w:r w:rsidRPr="00CA01A9">
        <w:rPr>
          <w:rFonts w:ascii="宋体" w:hAnsi="宋体" w:cs="仿宋" w:hint="eastAsia"/>
          <w:kern w:val="0"/>
        </w:rPr>
        <w:t>工程</w:t>
      </w:r>
      <w:r w:rsidRPr="00CA01A9">
        <w:rPr>
          <w:rFonts w:ascii="宋体" w:hAnsi="宋体" w:hint="eastAsia"/>
          <w:bCs/>
          <w:color w:val="000000"/>
          <w:shd w:val="clear" w:color="auto" w:fill="FFFFFF"/>
        </w:rPr>
        <w:t>。</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2.4工程总投资：约410万元</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2.5资金来源：财政资金</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2.6 建设地点：</w:t>
      </w:r>
      <w:r w:rsidRPr="00BE7CD3">
        <w:rPr>
          <w:rFonts w:ascii="宋体" w:hAnsi="宋体" w:cs="宋体" w:hint="eastAsia"/>
          <w:bCs/>
        </w:rPr>
        <w:t>开封市人民体育馆</w:t>
      </w:r>
      <w:r>
        <w:rPr>
          <w:rFonts w:ascii="宋体" w:hAnsi="宋体" w:cs="仿宋" w:hint="eastAsia"/>
        </w:rPr>
        <w:t>内</w:t>
      </w:r>
    </w:p>
    <w:p w:rsidR="0058639F" w:rsidRPr="007B34AA"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2.7 计划工期</w:t>
      </w:r>
      <w:r w:rsidR="001D207E">
        <w:rPr>
          <w:rFonts w:ascii="宋体" w:hAnsi="宋体" w:cs="宋体" w:hint="eastAsia"/>
        </w:rPr>
        <w:t>：</w:t>
      </w:r>
      <w:r>
        <w:rPr>
          <w:rFonts w:ascii="宋体" w:hAnsi="宋体" w:cs="宋体" w:hint="eastAsia"/>
        </w:rPr>
        <w:t>30日历天</w:t>
      </w:r>
    </w:p>
    <w:p w:rsidR="0058639F" w:rsidRPr="007B34AA" w:rsidRDefault="0058639F" w:rsidP="0058639F">
      <w:pPr>
        <w:shd w:val="clear" w:color="auto" w:fill="FFFFFF"/>
        <w:spacing w:line="400" w:lineRule="exact"/>
        <w:ind w:firstLineChars="200" w:firstLine="420"/>
        <w:rPr>
          <w:rFonts w:ascii="宋体" w:hAnsi="宋体" w:cs="宋体"/>
        </w:rPr>
      </w:pPr>
      <w:r w:rsidRPr="007B34AA">
        <w:rPr>
          <w:rFonts w:ascii="宋体" w:hAnsi="宋体" w:cs="宋体" w:hint="eastAsia"/>
        </w:rPr>
        <w:t>2.8质量</w:t>
      </w:r>
      <w:r>
        <w:rPr>
          <w:rFonts w:ascii="宋体" w:hAnsi="宋体" w:cs="宋体" w:hint="eastAsia"/>
        </w:rPr>
        <w:t>要求</w:t>
      </w:r>
      <w:r w:rsidRPr="007B34AA">
        <w:rPr>
          <w:rFonts w:ascii="宋体" w:hAnsi="宋体" w:cs="宋体" w:hint="eastAsia"/>
        </w:rPr>
        <w:t>：合格</w:t>
      </w:r>
    </w:p>
    <w:p w:rsidR="0058639F" w:rsidRPr="007B34AA" w:rsidRDefault="0058639F" w:rsidP="009F513D">
      <w:pPr>
        <w:shd w:val="clear" w:color="auto" w:fill="FFFFFF"/>
        <w:spacing w:line="400" w:lineRule="exact"/>
        <w:ind w:firstLineChars="200" w:firstLine="420"/>
        <w:rPr>
          <w:rFonts w:ascii="宋体" w:hAnsi="宋体" w:cs="宋体"/>
        </w:rPr>
      </w:pPr>
      <w:r w:rsidRPr="007B34AA">
        <w:rPr>
          <w:rFonts w:ascii="宋体" w:hAnsi="宋体" w:cs="宋体" w:hint="eastAsia"/>
        </w:rPr>
        <w:t>2.9招标范围：本项</w:t>
      </w:r>
      <w:r w:rsidRPr="00AD04D6">
        <w:rPr>
          <w:rFonts w:ascii="宋体" w:hAnsi="宋体" w:cs="宋体" w:hint="eastAsia"/>
        </w:rPr>
        <w:t>目施工图纸、工</w:t>
      </w:r>
      <w:r w:rsidRPr="007B34AA">
        <w:rPr>
          <w:rFonts w:ascii="宋体" w:hAnsi="宋体" w:cs="宋体" w:hint="eastAsia"/>
        </w:rPr>
        <w:t>程量清单及招标文件中规定的所有内容；</w:t>
      </w:r>
    </w:p>
    <w:p w:rsidR="0058639F" w:rsidRDefault="0058639F" w:rsidP="0058639F">
      <w:pPr>
        <w:shd w:val="clear" w:color="auto" w:fill="FFFFFF"/>
        <w:spacing w:line="400" w:lineRule="exact"/>
        <w:ind w:firstLineChars="200" w:firstLine="420"/>
        <w:rPr>
          <w:rFonts w:ascii="宋体" w:hAnsi="宋体" w:cs="宋体"/>
        </w:rPr>
      </w:pPr>
      <w:r>
        <w:rPr>
          <w:rFonts w:ascii="宋体" w:hAnsi="宋体" w:cs="宋体" w:hint="eastAsia"/>
        </w:rPr>
        <w:t>2.10</w:t>
      </w:r>
      <w:r w:rsidR="00FB075B">
        <w:rPr>
          <w:rFonts w:ascii="宋体" w:hAnsi="宋体" w:cs="宋体" w:hint="eastAsia"/>
        </w:rPr>
        <w:t>标段划分：本项目</w:t>
      </w:r>
      <w:r>
        <w:rPr>
          <w:rFonts w:ascii="宋体" w:hAnsi="宋体" w:cs="宋体" w:hint="eastAsia"/>
        </w:rPr>
        <w:t>分</w:t>
      </w:r>
      <w:r w:rsidR="00FB075B">
        <w:rPr>
          <w:rFonts w:ascii="宋体" w:hAnsi="宋体" w:cs="宋体" w:hint="eastAsia"/>
        </w:rPr>
        <w:t>为</w:t>
      </w:r>
      <w:r>
        <w:rPr>
          <w:rFonts w:ascii="宋体" w:hAnsi="宋体" w:cs="宋体" w:hint="eastAsia"/>
        </w:rPr>
        <w:t>1个标段。</w:t>
      </w:r>
    </w:p>
    <w:p w:rsidR="0099662F" w:rsidRDefault="0099662F" w:rsidP="0099662F">
      <w:pPr>
        <w:widowControl/>
        <w:spacing w:line="360" w:lineRule="auto"/>
        <w:jc w:val="left"/>
        <w:rPr>
          <w:rFonts w:ascii="宋体" w:hAnsi="宋体" w:cs="仿宋"/>
          <w:b/>
          <w:bCs/>
          <w:kern w:val="0"/>
        </w:rPr>
      </w:pPr>
      <w:r>
        <w:rPr>
          <w:rFonts w:ascii="宋体" w:hAnsi="宋体" w:cs="仿宋" w:hint="eastAsia"/>
          <w:kern w:val="0"/>
        </w:rPr>
        <w:t>三、</w:t>
      </w:r>
      <w:r>
        <w:rPr>
          <w:rFonts w:ascii="宋体" w:hAnsi="宋体" w:cs="仿宋" w:hint="eastAsia"/>
          <w:b/>
          <w:bCs/>
          <w:kern w:val="0"/>
        </w:rPr>
        <w:t>投标人资格要求</w:t>
      </w:r>
    </w:p>
    <w:p w:rsidR="0099662F" w:rsidRDefault="0099662F" w:rsidP="0099662F">
      <w:pPr>
        <w:widowControl/>
        <w:spacing w:line="360" w:lineRule="auto"/>
        <w:jc w:val="left"/>
        <w:rPr>
          <w:rFonts w:ascii="宋体" w:hAnsi="宋体"/>
          <w:b/>
          <w:bCs/>
          <w:kern w:val="0"/>
        </w:rPr>
      </w:pPr>
      <w:r>
        <w:rPr>
          <w:rFonts w:ascii="宋体" w:hAnsi="宋体" w:hint="eastAsia"/>
          <w:b/>
          <w:bCs/>
          <w:kern w:val="0"/>
        </w:rPr>
        <w:t>3.1资格要求：</w:t>
      </w:r>
    </w:p>
    <w:p w:rsidR="0099662F" w:rsidRDefault="0099662F" w:rsidP="0099662F">
      <w:pPr>
        <w:widowControl/>
        <w:numPr>
          <w:ilvl w:val="0"/>
          <w:numId w:val="2"/>
        </w:numPr>
        <w:spacing w:line="360" w:lineRule="auto"/>
        <w:jc w:val="left"/>
        <w:rPr>
          <w:rFonts w:ascii="宋体" w:hAnsi="宋体"/>
          <w:kern w:val="0"/>
        </w:rPr>
      </w:pPr>
      <w:r>
        <w:rPr>
          <w:rFonts w:ascii="宋体" w:hAnsi="宋体" w:hint="eastAsia"/>
          <w:kern w:val="0"/>
        </w:rPr>
        <w:t>投标人具有独立的法人资格，具有合法有效的营业执照、税务登记证、组织机构代码证（或三证合一）；</w:t>
      </w:r>
    </w:p>
    <w:p w:rsidR="0099662F" w:rsidRDefault="00C46533" w:rsidP="0099662F">
      <w:pPr>
        <w:widowControl/>
        <w:numPr>
          <w:ilvl w:val="0"/>
          <w:numId w:val="2"/>
        </w:numPr>
        <w:spacing w:line="360" w:lineRule="auto"/>
        <w:jc w:val="left"/>
        <w:rPr>
          <w:rFonts w:ascii="宋体" w:hAnsi="宋体" w:cs="仿宋"/>
          <w:kern w:val="0"/>
        </w:rPr>
      </w:pPr>
      <w:r w:rsidRPr="00C46533">
        <w:rPr>
          <w:rFonts w:ascii="宋体" w:hAnsi="宋体" w:cs="仿宋" w:hint="eastAsia"/>
          <w:kern w:val="0"/>
          <w:lang w:bidi="en-US"/>
        </w:rPr>
        <w:t>投标人须具备建设行政主管部门颁发的建筑工程施工总承包叁级及以上资质或建筑装修装饰工程专业承包贰级及以上资质，</w:t>
      </w:r>
      <w:r w:rsidRPr="00C46533">
        <w:rPr>
          <w:rFonts w:ascii="宋体" w:hAnsi="宋体" w:cs="仿宋"/>
          <w:kern w:val="0"/>
          <w:lang w:bidi="en-US"/>
        </w:rPr>
        <w:t>具有有效安全生产许可证</w:t>
      </w:r>
      <w:r w:rsidRPr="00C46533">
        <w:rPr>
          <w:rFonts w:ascii="宋体" w:hAnsi="宋体" w:cs="仿宋" w:hint="eastAsia"/>
          <w:kern w:val="0"/>
          <w:lang w:bidi="en-US"/>
        </w:rPr>
        <w:t>，并在人员、设备、资金等方面具备相应的施工能力</w:t>
      </w:r>
      <w:r w:rsidR="0099662F">
        <w:rPr>
          <w:rFonts w:ascii="宋体" w:hAnsi="宋体" w:cs="仿宋" w:hint="eastAsia"/>
          <w:kern w:val="0"/>
        </w:rPr>
        <w:t>；</w:t>
      </w:r>
    </w:p>
    <w:p w:rsidR="0099662F" w:rsidRDefault="00C46533" w:rsidP="0099662F">
      <w:pPr>
        <w:widowControl/>
        <w:numPr>
          <w:ilvl w:val="0"/>
          <w:numId w:val="2"/>
        </w:numPr>
        <w:spacing w:line="360" w:lineRule="auto"/>
        <w:jc w:val="left"/>
        <w:rPr>
          <w:rFonts w:ascii="宋体" w:hAnsi="宋体"/>
          <w:kern w:val="0"/>
        </w:rPr>
      </w:pPr>
      <w:r>
        <w:rPr>
          <w:rFonts w:ascii="宋体" w:hAnsi="宋体" w:hint="eastAsia"/>
          <w:shd w:val="clear" w:color="auto" w:fill="FFFFFF"/>
        </w:rPr>
        <w:t>拟派项目经理须具备</w:t>
      </w:r>
      <w:r>
        <w:rPr>
          <w:rFonts w:ascii="宋体" w:hAnsi="宋体" w:cs="仿宋" w:hint="eastAsia"/>
        </w:rPr>
        <w:t>建筑工程专业贰级及以上注册建造师资格</w:t>
      </w:r>
      <w:r w:rsidRPr="008D5E48">
        <w:rPr>
          <w:rFonts w:ascii="宋体" w:hAnsi="宋体" w:hint="eastAsia"/>
          <w:shd w:val="clear" w:color="auto" w:fill="FFFFFF"/>
        </w:rPr>
        <w:t>，具有有效的安全生产考核合格证和继续教育证（按要求需要继续教育的建造师提供继续教育证书），且未在其他在建工程担任项目经理并出具无在建承诺书，若有在建项目一经查实，取消其投标资格</w:t>
      </w:r>
      <w:r w:rsidR="0099662F">
        <w:rPr>
          <w:rFonts w:ascii="宋体" w:hAnsi="宋体" w:hint="eastAsia"/>
          <w:kern w:val="0"/>
        </w:rPr>
        <w:t>；</w:t>
      </w:r>
    </w:p>
    <w:p w:rsidR="0099662F" w:rsidRDefault="0099662F" w:rsidP="0099662F">
      <w:pPr>
        <w:spacing w:line="360" w:lineRule="auto"/>
        <w:rPr>
          <w:rFonts w:ascii="宋体" w:hAnsi="宋体"/>
        </w:rPr>
      </w:pPr>
      <w:r>
        <w:rPr>
          <w:rFonts w:ascii="宋体" w:hAnsi="宋体" w:hint="eastAsia"/>
          <w:b/>
          <w:bCs/>
          <w:kern w:val="0"/>
        </w:rPr>
        <w:lastRenderedPageBreak/>
        <w:t>3.</w:t>
      </w:r>
      <w:r w:rsidR="00C46533">
        <w:rPr>
          <w:rFonts w:ascii="宋体" w:hAnsi="宋体" w:hint="eastAsia"/>
          <w:b/>
          <w:bCs/>
          <w:kern w:val="0"/>
        </w:rPr>
        <w:t>2</w:t>
      </w:r>
      <w:r>
        <w:rPr>
          <w:rFonts w:ascii="宋体" w:hAnsi="宋体" w:hint="eastAsia"/>
          <w:b/>
          <w:bCs/>
          <w:kern w:val="0"/>
        </w:rPr>
        <w:t>信誉要求：</w:t>
      </w:r>
      <w:r>
        <w:rPr>
          <w:rFonts w:ascii="宋体" w:hAnsi="宋体" w:hint="eastAsia"/>
        </w:rPr>
        <w:t>根据财库[2016]125号《关于在政府采购活动中查询及使用信用记录有关问题的通知》，被列入失信被执行人、重大税收违法案件当事人名单、政府采购严重违法失信行为记录名单的投标人，拒绝其参与本项目投标。【查询渠道：“信用中国”网站（www.creditchina.gov.cn）或中国政府采购网（www.ccgp.gov.cn）】，提供相关查询截图并加盖供应商公章或提供承诺函（格式自拟）。</w:t>
      </w:r>
    </w:p>
    <w:p w:rsidR="0099662F" w:rsidRDefault="0099662F" w:rsidP="0099662F">
      <w:pPr>
        <w:spacing w:line="400" w:lineRule="exact"/>
      </w:pPr>
      <w:r>
        <w:rPr>
          <w:rFonts w:ascii="宋体" w:hAnsi="宋体" w:hint="eastAsia"/>
          <w:b/>
          <w:bCs/>
        </w:rPr>
        <w:t>3.</w:t>
      </w:r>
      <w:r w:rsidR="00C46533">
        <w:rPr>
          <w:rFonts w:ascii="宋体" w:hAnsi="宋体" w:hint="eastAsia"/>
          <w:b/>
          <w:bCs/>
        </w:rPr>
        <w:t>3</w:t>
      </w:r>
      <w:r>
        <w:rPr>
          <w:rFonts w:ascii="宋体" w:hAnsi="宋体" w:hint="eastAsia"/>
        </w:rPr>
        <w:t>本项目不接受联合体投标。</w:t>
      </w:r>
      <w:r>
        <w:rPr>
          <w:rFonts w:ascii="宋体" w:hAnsi="宋体" w:hint="eastAsia"/>
        </w:rPr>
        <w:br/>
      </w:r>
      <w:bookmarkStart w:id="9" w:name="_Toc503191513"/>
      <w:bookmarkStart w:id="10" w:name="_Toc507074323"/>
      <w:bookmarkEnd w:id="9"/>
      <w:r>
        <w:rPr>
          <w:rFonts w:ascii="宋体" w:hAnsi="宋体" w:hint="eastAsia"/>
          <w:b/>
          <w:bCs/>
        </w:rPr>
        <w:t>四</w:t>
      </w:r>
      <w:bookmarkEnd w:id="10"/>
      <w:r>
        <w:rPr>
          <w:rFonts w:ascii="宋体" w:hAnsi="宋体" w:hint="eastAsia"/>
          <w:b/>
          <w:bCs/>
        </w:rPr>
        <w:t>、招标文件的获取</w:t>
      </w:r>
    </w:p>
    <w:p w:rsidR="0099662F" w:rsidRDefault="0099662F" w:rsidP="0099662F">
      <w:pPr>
        <w:widowControl/>
        <w:spacing w:line="360" w:lineRule="auto"/>
        <w:ind w:firstLineChars="200" w:firstLine="420"/>
        <w:jc w:val="left"/>
        <w:rPr>
          <w:rFonts w:ascii="宋体" w:hAnsi="宋体" w:cs="仿宋"/>
          <w:color w:val="FF0000"/>
        </w:rPr>
      </w:pPr>
      <w:bookmarkStart w:id="11" w:name="_Toc487096662"/>
      <w:bookmarkStart w:id="12" w:name="_Toc485644860"/>
      <w:bookmarkStart w:id="13" w:name="_Toc510088126"/>
      <w:bookmarkStart w:id="14" w:name="_Toc503191514"/>
      <w:bookmarkStart w:id="15" w:name="_Toc510088466"/>
      <w:bookmarkStart w:id="16" w:name="_Toc507074324"/>
      <w:bookmarkEnd w:id="11"/>
      <w:bookmarkEnd w:id="12"/>
      <w:bookmarkEnd w:id="13"/>
      <w:bookmarkEnd w:id="14"/>
      <w:bookmarkEnd w:id="15"/>
      <w:r>
        <w:rPr>
          <w:rFonts w:ascii="宋体" w:hAnsi="宋体" w:cs="仿宋" w:hint="eastAsia"/>
        </w:rPr>
        <w:t>4.1招标文件获取时间：2020年</w:t>
      </w:r>
      <w:bookmarkEnd w:id="16"/>
      <w:r w:rsidRPr="00815F66">
        <w:rPr>
          <w:rFonts w:ascii="宋体" w:hAnsi="宋体" w:cs="仿宋" w:hint="eastAsia"/>
        </w:rPr>
        <w:t>4月</w:t>
      </w:r>
      <w:r w:rsidR="00511A57" w:rsidRPr="00815F66">
        <w:rPr>
          <w:rFonts w:ascii="宋体" w:hAnsi="宋体" w:cs="仿宋" w:hint="eastAsia"/>
        </w:rPr>
        <w:t>29</w:t>
      </w:r>
      <w:r w:rsidRPr="00815F66">
        <w:rPr>
          <w:rFonts w:ascii="宋体" w:hAnsi="宋体" w:cs="仿宋" w:hint="eastAsia"/>
        </w:rPr>
        <w:t>日09:00至2020年</w:t>
      </w:r>
      <w:r w:rsidR="00511A57" w:rsidRPr="00815F66">
        <w:rPr>
          <w:rFonts w:ascii="宋体" w:hAnsi="宋体" w:cs="仿宋" w:hint="eastAsia"/>
        </w:rPr>
        <w:t>5</w:t>
      </w:r>
      <w:r w:rsidRPr="00815F66">
        <w:rPr>
          <w:rFonts w:ascii="宋体" w:hAnsi="宋体" w:cs="仿宋" w:hint="eastAsia"/>
        </w:rPr>
        <w:t>月</w:t>
      </w:r>
      <w:r w:rsidR="00511A57" w:rsidRPr="00815F66">
        <w:rPr>
          <w:rFonts w:ascii="宋体" w:hAnsi="宋体" w:cs="仿宋" w:hint="eastAsia"/>
        </w:rPr>
        <w:t>8</w:t>
      </w:r>
      <w:r w:rsidRPr="00815F66">
        <w:rPr>
          <w:rFonts w:ascii="宋体" w:hAnsi="宋体" w:cs="仿宋" w:hint="eastAsia"/>
        </w:rPr>
        <w:t>日17:00。</w:t>
      </w:r>
    </w:p>
    <w:p w:rsidR="0099662F" w:rsidRDefault="0099662F" w:rsidP="0099662F">
      <w:pPr>
        <w:widowControl/>
        <w:spacing w:line="360" w:lineRule="auto"/>
        <w:ind w:firstLineChars="200" w:firstLine="420"/>
        <w:jc w:val="left"/>
        <w:rPr>
          <w:rFonts w:ascii="宋体" w:hAnsi="宋体" w:cs="仿宋"/>
        </w:rPr>
      </w:pPr>
      <w:r>
        <w:rPr>
          <w:rFonts w:ascii="宋体" w:hAnsi="宋体" w:cs="仿宋" w:hint="eastAsia"/>
        </w:rPr>
        <w:t>4.2招标文件获取方式：凡有意参加投标者，应注册成为开封市公共资源交易中心网站会员并取得CA密钥，在开封市公共资源交易中心网站http://www.kfsggzyjyw.cn:8080/ygpt/登录政采、工程业务系统，凭CA密钥登录会员系统，并按要求下载电子招标文件。投标人未按规定时间下载电子招标文件的，其投标将被拒绝。</w:t>
      </w:r>
    </w:p>
    <w:p w:rsidR="0099662F" w:rsidRDefault="0099662F" w:rsidP="0099662F">
      <w:pPr>
        <w:widowControl/>
        <w:spacing w:line="360" w:lineRule="auto"/>
        <w:ind w:firstLineChars="200" w:firstLine="420"/>
        <w:jc w:val="left"/>
        <w:rPr>
          <w:rFonts w:ascii="宋体" w:hAnsi="宋体" w:cs="仿宋"/>
        </w:rPr>
      </w:pPr>
      <w:r>
        <w:rPr>
          <w:rFonts w:ascii="宋体" w:hAnsi="宋体" w:cs="仿宋" w:hint="eastAsia"/>
        </w:rPr>
        <w:t>4.3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rsidR="0099662F" w:rsidRDefault="0099662F" w:rsidP="0099662F">
      <w:pPr>
        <w:widowControl/>
        <w:spacing w:line="360" w:lineRule="auto"/>
        <w:ind w:firstLineChars="200" w:firstLine="420"/>
        <w:jc w:val="left"/>
        <w:rPr>
          <w:rFonts w:ascii="宋体" w:hAnsi="宋体" w:cs="仿宋"/>
        </w:rPr>
      </w:pPr>
      <w:r>
        <w:rPr>
          <w:rFonts w:ascii="宋体" w:hAnsi="宋体" w:cs="仿宋" w:hint="eastAsia"/>
        </w:rPr>
        <w:t xml:space="preserve">4.4请投标人时刻关注开封市公共资源交易中心网站和公司CA密钥推送消息。  </w:t>
      </w:r>
    </w:p>
    <w:p w:rsidR="0099662F" w:rsidRDefault="0099662F" w:rsidP="0099662F">
      <w:pPr>
        <w:widowControl/>
        <w:spacing w:line="360" w:lineRule="auto"/>
        <w:jc w:val="left"/>
        <w:rPr>
          <w:rFonts w:ascii="宋体" w:hAnsi="宋体" w:cs="仿宋"/>
          <w:b/>
          <w:bCs/>
        </w:rPr>
      </w:pPr>
      <w:r>
        <w:rPr>
          <w:rFonts w:ascii="宋体" w:hAnsi="宋体" w:cs="仿宋" w:hint="eastAsia"/>
          <w:b/>
          <w:bCs/>
        </w:rPr>
        <w:t>五、投标文件的递交</w:t>
      </w:r>
    </w:p>
    <w:p w:rsidR="0099662F" w:rsidRDefault="0099662F" w:rsidP="0099662F">
      <w:pPr>
        <w:spacing w:line="360" w:lineRule="auto"/>
        <w:ind w:firstLineChars="200" w:firstLine="420"/>
        <w:rPr>
          <w:rFonts w:ascii="宋体" w:hAnsi="宋体"/>
        </w:rPr>
      </w:pPr>
      <w:r>
        <w:rPr>
          <w:rFonts w:ascii="宋体" w:hAnsi="宋体" w:hint="eastAsia"/>
        </w:rPr>
        <w:t>5.1投标人需要递交电子投标文件。</w:t>
      </w:r>
    </w:p>
    <w:p w:rsidR="0099662F" w:rsidRDefault="0099662F" w:rsidP="0099662F">
      <w:pPr>
        <w:spacing w:line="360" w:lineRule="auto"/>
        <w:ind w:leftChars="100" w:left="210" w:firstLineChars="100" w:firstLine="210"/>
        <w:rPr>
          <w:rFonts w:ascii="宋体" w:hAnsi="宋体"/>
        </w:rPr>
      </w:pPr>
      <w:r>
        <w:rPr>
          <w:rFonts w:ascii="宋体" w:hAnsi="宋体" w:hint="eastAsia"/>
        </w:rPr>
        <w:t>5.2电子投标文件上传截止</w:t>
      </w:r>
      <w:r>
        <w:rPr>
          <w:rFonts w:ascii="宋体" w:hAnsi="宋体" w:cs="仿宋" w:hint="eastAsia"/>
        </w:rPr>
        <w:t>时间</w:t>
      </w:r>
      <w:r w:rsidRPr="004E7011">
        <w:rPr>
          <w:rFonts w:ascii="宋体" w:hAnsi="宋体" w:cs="仿宋" w:hint="eastAsia"/>
        </w:rPr>
        <w:t>为2020年5月</w:t>
      </w:r>
      <w:r w:rsidR="005D4140" w:rsidRPr="004E7011">
        <w:rPr>
          <w:rFonts w:ascii="宋体" w:hAnsi="宋体" w:cs="仿宋" w:hint="eastAsia"/>
        </w:rPr>
        <w:t>1</w:t>
      </w:r>
      <w:r w:rsidRPr="004E7011">
        <w:rPr>
          <w:rFonts w:ascii="宋体" w:hAnsi="宋体" w:cs="仿宋" w:hint="eastAsia"/>
        </w:rPr>
        <w:t>9日</w:t>
      </w:r>
      <w:r w:rsidR="004E7011" w:rsidRPr="004E7011">
        <w:rPr>
          <w:rFonts w:ascii="宋体" w:hAnsi="宋体" w:cs="仿宋" w:hint="eastAsia"/>
        </w:rPr>
        <w:t>10</w:t>
      </w:r>
      <w:r w:rsidRPr="004E7011">
        <w:rPr>
          <w:rFonts w:ascii="宋体" w:hAnsi="宋体" w:cs="仿宋" w:hint="eastAsia"/>
        </w:rPr>
        <w:t>时</w:t>
      </w:r>
      <w:r w:rsidR="004E7011" w:rsidRPr="004E7011">
        <w:rPr>
          <w:rFonts w:ascii="宋体" w:hAnsi="宋体" w:cs="仿宋" w:hint="eastAsia"/>
        </w:rPr>
        <w:t>10</w:t>
      </w:r>
      <w:r w:rsidRPr="004E7011">
        <w:rPr>
          <w:rFonts w:ascii="宋体" w:hAnsi="宋体" w:cs="仿宋" w:hint="eastAsia"/>
        </w:rPr>
        <w:t>分</w:t>
      </w:r>
      <w:r w:rsidR="004E7011">
        <w:rPr>
          <w:rFonts w:ascii="宋体" w:hAnsi="宋体" w:cs="仿宋" w:hint="eastAsia"/>
        </w:rPr>
        <w:t>(北京时间)</w:t>
      </w:r>
      <w:r w:rsidRPr="004E7011">
        <w:rPr>
          <w:rFonts w:ascii="宋体" w:hAnsi="宋体" w:cs="仿宋" w:hint="eastAsia"/>
        </w:rPr>
        <w:t>。</w:t>
      </w:r>
    </w:p>
    <w:p w:rsidR="0099662F" w:rsidRDefault="0099662F" w:rsidP="0099662F">
      <w:pPr>
        <w:spacing w:line="360" w:lineRule="auto"/>
        <w:ind w:firstLineChars="200" w:firstLine="420"/>
        <w:rPr>
          <w:rFonts w:ascii="宋体" w:hAnsi="宋体"/>
        </w:rPr>
      </w:pPr>
      <w:r>
        <w:rPr>
          <w:rFonts w:ascii="宋体" w:hAnsi="宋体" w:hint="eastAsia"/>
        </w:rPr>
        <w:t>5.3电子投标文件须在投标截止时间前在开封市公共资源交易中心网站（http://www.kfsggzyjyw.cn:8080/ygpt/WebUserLoginIndex.html）会员系统中加密上传。</w:t>
      </w:r>
    </w:p>
    <w:p w:rsidR="0099662F" w:rsidRDefault="0099662F" w:rsidP="0099662F">
      <w:pPr>
        <w:spacing w:line="360" w:lineRule="auto"/>
        <w:ind w:firstLineChars="200" w:firstLine="420"/>
        <w:rPr>
          <w:rFonts w:ascii="宋体" w:hAnsi="宋体"/>
        </w:rPr>
      </w:pPr>
      <w:r>
        <w:rPr>
          <w:rFonts w:ascii="宋体" w:hAnsi="宋体" w:hint="eastAsia"/>
        </w:rPr>
        <w:t>5.4加密电子投标文件逾期上传的，招标人不予受理。</w:t>
      </w:r>
    </w:p>
    <w:p w:rsidR="003C28A4" w:rsidRDefault="0099662F" w:rsidP="003C28A4">
      <w:pPr>
        <w:widowControl/>
        <w:spacing w:line="360" w:lineRule="auto"/>
        <w:ind w:firstLineChars="150" w:firstLine="315"/>
        <w:jc w:val="left"/>
        <w:rPr>
          <w:rFonts w:ascii="宋体" w:hAnsi="宋体"/>
        </w:rPr>
      </w:pPr>
      <w:r>
        <w:rPr>
          <w:rFonts w:ascii="宋体" w:hAnsi="宋体" w:hint="eastAsia"/>
        </w:rPr>
        <w:t>5.5</w:t>
      </w:r>
      <w:bookmarkStart w:id="17" w:name="_Toc485644861"/>
      <w:bookmarkStart w:id="18" w:name="_Toc503191515"/>
      <w:bookmarkStart w:id="19" w:name="_Toc510088127"/>
      <w:bookmarkStart w:id="20" w:name="_Toc510088467"/>
      <w:bookmarkStart w:id="21" w:name="_Toc487096663"/>
      <w:bookmarkStart w:id="22" w:name="_Toc507074325"/>
      <w:bookmarkEnd w:id="17"/>
      <w:bookmarkEnd w:id="18"/>
      <w:bookmarkEnd w:id="19"/>
      <w:bookmarkEnd w:id="20"/>
      <w:bookmarkEnd w:id="21"/>
      <w:r>
        <w:rPr>
          <w:rFonts w:ascii="宋体" w:hAnsi="宋体" w:hint="eastAsia"/>
        </w:rPr>
        <w:t>本项目采用“远程不见面”开标方式,供应商无需到达现场提交原件资料、无需到开封市公共资源交易中心现场参加开标会议；供应商应当在开标时间前,登录不见面开标大厅,在线准时参加开标活动并进行投标文件解密、答疑澄清等 。（系统解密时长默认为40分钟，错过解密时长者视为自动放弃本次投标）。</w:t>
      </w:r>
      <w:bookmarkEnd w:id="22"/>
    </w:p>
    <w:p w:rsidR="0099662F" w:rsidRDefault="0099662F" w:rsidP="003C28A4">
      <w:pPr>
        <w:widowControl/>
        <w:spacing w:line="360" w:lineRule="auto"/>
        <w:ind w:firstLineChars="150" w:firstLine="316"/>
        <w:jc w:val="left"/>
        <w:rPr>
          <w:rFonts w:ascii="宋体" w:hAnsi="宋体" w:cs="仿宋"/>
          <w:b/>
          <w:bCs/>
        </w:rPr>
      </w:pPr>
      <w:r>
        <w:rPr>
          <w:rFonts w:ascii="宋体" w:hAnsi="宋体" w:cs="仿宋" w:hint="eastAsia"/>
          <w:b/>
          <w:bCs/>
        </w:rPr>
        <w:t>六、公告发布媒体</w:t>
      </w:r>
    </w:p>
    <w:p w:rsidR="0099662F" w:rsidRDefault="003C28A4" w:rsidP="0099662F">
      <w:pPr>
        <w:spacing w:line="360" w:lineRule="auto"/>
        <w:ind w:firstLineChars="200" w:firstLine="420"/>
        <w:rPr>
          <w:rFonts w:ascii="宋体" w:eastAsia="微软雅黑" w:hAnsi="宋体"/>
        </w:rPr>
      </w:pPr>
      <w:r w:rsidRPr="003C28A4">
        <w:rPr>
          <w:rFonts w:ascii="宋体" w:hAnsi="宋体" w:hint="eastAsia"/>
          <w:lang w:bidi="en-US"/>
        </w:rPr>
        <w:t>本项目的招标公告在《中国招标投标公共服务平台》、《河南省政府采购网》、《开封市公共资源交易中心信息网》网上发布</w:t>
      </w:r>
      <w:r w:rsidR="0099662F">
        <w:rPr>
          <w:rFonts w:ascii="宋体" w:hAnsi="宋体" w:hint="eastAsia"/>
        </w:rPr>
        <w:t>。</w:t>
      </w:r>
    </w:p>
    <w:p w:rsidR="0099662F" w:rsidRDefault="0099662F" w:rsidP="0099662F">
      <w:pPr>
        <w:widowControl/>
        <w:numPr>
          <w:ilvl w:val="0"/>
          <w:numId w:val="4"/>
        </w:numPr>
        <w:spacing w:line="360" w:lineRule="auto"/>
        <w:jc w:val="left"/>
        <w:rPr>
          <w:rFonts w:ascii="宋体" w:hAnsi="宋体" w:cs="仿宋"/>
          <w:b/>
          <w:bCs/>
        </w:rPr>
      </w:pPr>
      <w:r>
        <w:rPr>
          <w:rFonts w:ascii="宋体" w:hAnsi="宋体" w:cs="仿宋" w:hint="eastAsia"/>
          <w:b/>
          <w:bCs/>
        </w:rPr>
        <w:t>联系方式</w:t>
      </w:r>
    </w:p>
    <w:p w:rsidR="003C28A4" w:rsidRPr="003C28A4" w:rsidRDefault="003C28A4" w:rsidP="003C28A4">
      <w:pPr>
        <w:spacing w:line="360" w:lineRule="auto"/>
        <w:ind w:firstLine="420"/>
        <w:rPr>
          <w:rFonts w:ascii="宋体" w:hAnsi="宋体"/>
          <w:lang w:bidi="en-US"/>
        </w:rPr>
      </w:pPr>
      <w:r w:rsidRPr="003C28A4">
        <w:rPr>
          <w:rFonts w:ascii="宋体" w:hAnsi="宋体" w:hint="eastAsia"/>
          <w:lang w:bidi="en-US"/>
        </w:rPr>
        <w:lastRenderedPageBreak/>
        <w:t>行政监督：开封市财政局政府采购监督管理办公室</w:t>
      </w:r>
    </w:p>
    <w:p w:rsidR="003C28A4" w:rsidRPr="003C28A4" w:rsidRDefault="003C28A4" w:rsidP="003C28A4">
      <w:pPr>
        <w:spacing w:line="360" w:lineRule="auto"/>
        <w:ind w:firstLineChars="200" w:firstLine="420"/>
        <w:rPr>
          <w:rFonts w:ascii="宋体" w:hAnsi="宋体"/>
          <w:lang w:bidi="en-US"/>
        </w:rPr>
      </w:pPr>
      <w:r w:rsidRPr="003C28A4">
        <w:rPr>
          <w:rFonts w:ascii="宋体" w:hAnsi="宋体" w:hint="eastAsia"/>
          <w:lang w:bidi="en-US"/>
        </w:rPr>
        <w:t>联系方式：0371-23876034</w:t>
      </w:r>
    </w:p>
    <w:p w:rsidR="003C28A4" w:rsidRPr="00BE7CD3" w:rsidRDefault="003C28A4" w:rsidP="003C28A4">
      <w:pPr>
        <w:shd w:val="clear" w:color="auto" w:fill="FFFFFF"/>
        <w:spacing w:line="400" w:lineRule="exact"/>
        <w:ind w:firstLineChars="200" w:firstLine="420"/>
        <w:rPr>
          <w:rFonts w:ascii="宋体" w:hAnsi="宋体" w:cs="宋体"/>
        </w:rPr>
      </w:pPr>
      <w:r w:rsidRPr="00BE7CD3">
        <w:rPr>
          <w:rFonts w:ascii="宋体" w:hAnsi="宋体" w:cs="宋体"/>
        </w:rPr>
        <w:t>招 标 人：开封市人民体育馆</w:t>
      </w:r>
    </w:p>
    <w:p w:rsidR="003C28A4" w:rsidRPr="00E92D90" w:rsidRDefault="003C28A4" w:rsidP="003C28A4">
      <w:pPr>
        <w:shd w:val="clear" w:color="auto" w:fill="FFFFFF"/>
        <w:spacing w:line="400" w:lineRule="exact"/>
        <w:ind w:firstLineChars="200" w:firstLine="420"/>
        <w:rPr>
          <w:rFonts w:ascii="宋体" w:hAnsi="宋体" w:cs="宋体"/>
        </w:rPr>
      </w:pPr>
      <w:r w:rsidRPr="00E92D90">
        <w:rPr>
          <w:rFonts w:ascii="宋体" w:hAnsi="宋体" w:cs="宋体"/>
        </w:rPr>
        <w:t>联 系 人：</w:t>
      </w:r>
      <w:r w:rsidR="005909CB" w:rsidRPr="00E92D90">
        <w:rPr>
          <w:rFonts w:ascii="宋体" w:hAnsi="宋体" w:cs="宋体" w:hint="eastAsia"/>
        </w:rPr>
        <w:t>毛先生</w:t>
      </w:r>
    </w:p>
    <w:p w:rsidR="003C28A4" w:rsidRPr="00E92D90" w:rsidRDefault="003C28A4" w:rsidP="003C28A4">
      <w:pPr>
        <w:shd w:val="clear" w:color="auto" w:fill="FFFFFF"/>
        <w:spacing w:line="400" w:lineRule="exact"/>
        <w:ind w:firstLineChars="200" w:firstLine="420"/>
        <w:rPr>
          <w:rFonts w:ascii="宋体" w:hAnsi="宋体" w:cs="宋体"/>
        </w:rPr>
      </w:pPr>
      <w:r w:rsidRPr="00E92D90">
        <w:rPr>
          <w:rFonts w:ascii="宋体" w:hAnsi="宋体" w:cs="宋体"/>
        </w:rPr>
        <w:t>联系电话：</w:t>
      </w:r>
      <w:r w:rsidR="005909CB" w:rsidRPr="00E92D90">
        <w:rPr>
          <w:rFonts w:ascii="宋体" w:hAnsi="宋体"/>
        </w:rPr>
        <w:t>15938548860</w:t>
      </w:r>
    </w:p>
    <w:p w:rsidR="003C28A4" w:rsidRPr="00BE7CD3" w:rsidRDefault="003C28A4" w:rsidP="003C28A4">
      <w:pPr>
        <w:shd w:val="clear" w:color="auto" w:fill="FFFFFF"/>
        <w:spacing w:line="400" w:lineRule="exact"/>
        <w:ind w:firstLineChars="200" w:firstLine="420"/>
        <w:rPr>
          <w:rFonts w:ascii="宋体" w:hAnsi="宋体" w:cs="宋体"/>
        </w:rPr>
      </w:pPr>
      <w:r w:rsidRPr="00E92D90">
        <w:rPr>
          <w:rFonts w:ascii="宋体" w:hAnsi="宋体" w:cs="宋体"/>
        </w:rPr>
        <w:t>地  址：开封市龙</w:t>
      </w:r>
      <w:r w:rsidRPr="00BE7CD3">
        <w:rPr>
          <w:rFonts w:ascii="宋体" w:hAnsi="宋体" w:cs="宋体"/>
        </w:rPr>
        <w:t>亭区龙亭北路19号</w:t>
      </w:r>
    </w:p>
    <w:p w:rsidR="003C28A4" w:rsidRDefault="003C28A4" w:rsidP="003C28A4">
      <w:pPr>
        <w:shd w:val="clear" w:color="auto" w:fill="FFFFFF"/>
        <w:spacing w:line="400" w:lineRule="exact"/>
        <w:ind w:firstLineChars="200" w:firstLine="420"/>
        <w:rPr>
          <w:rFonts w:ascii="宋体" w:hAnsi="宋体" w:cs="宋体"/>
        </w:rPr>
      </w:pPr>
      <w:r>
        <w:rPr>
          <w:rFonts w:ascii="宋体" w:hAnsi="宋体" w:cs="宋体" w:hint="eastAsia"/>
        </w:rPr>
        <w:t>招标代理机构：中鼎誉润工程咨询有限公司</w:t>
      </w:r>
    </w:p>
    <w:p w:rsidR="003C28A4" w:rsidRDefault="003C28A4" w:rsidP="003C28A4">
      <w:pPr>
        <w:shd w:val="clear" w:color="auto" w:fill="FFFFFF"/>
        <w:spacing w:line="400" w:lineRule="exact"/>
        <w:ind w:firstLineChars="200" w:firstLine="420"/>
        <w:rPr>
          <w:rFonts w:ascii="宋体" w:hAnsi="宋体" w:cs="宋体"/>
        </w:rPr>
      </w:pPr>
      <w:r>
        <w:rPr>
          <w:rFonts w:ascii="宋体" w:hAnsi="宋体" w:cs="宋体" w:hint="eastAsia"/>
        </w:rPr>
        <w:t>联 系 人：乔女士</w:t>
      </w:r>
    </w:p>
    <w:p w:rsidR="003C28A4" w:rsidRDefault="003C28A4" w:rsidP="003C28A4">
      <w:pPr>
        <w:shd w:val="clear" w:color="auto" w:fill="FFFFFF"/>
        <w:spacing w:line="400" w:lineRule="exact"/>
        <w:ind w:firstLineChars="200" w:firstLine="420"/>
        <w:rPr>
          <w:rFonts w:ascii="宋体" w:hAnsi="宋体"/>
        </w:rPr>
      </w:pPr>
      <w:r>
        <w:rPr>
          <w:rFonts w:ascii="宋体" w:hAnsi="宋体" w:cs="宋体" w:hint="eastAsia"/>
        </w:rPr>
        <w:t>联系电话：13598782804</w:t>
      </w:r>
    </w:p>
    <w:p w:rsidR="003C28A4" w:rsidRDefault="003C28A4" w:rsidP="003C28A4">
      <w:pPr>
        <w:shd w:val="clear" w:color="auto" w:fill="FFFFFF"/>
        <w:spacing w:line="400" w:lineRule="exact"/>
        <w:ind w:firstLineChars="200" w:firstLine="420"/>
        <w:rPr>
          <w:rFonts w:ascii="宋体" w:hAnsi="宋体"/>
        </w:rPr>
      </w:pPr>
      <w:r>
        <w:rPr>
          <w:rFonts w:ascii="宋体" w:hAnsi="宋体" w:hint="eastAsia"/>
        </w:rPr>
        <w:t>地       址：郑州市中原区建设西路187号</w:t>
      </w:r>
    </w:p>
    <w:p w:rsidR="0099662F" w:rsidRDefault="0099662F" w:rsidP="0099662F">
      <w:pPr>
        <w:pStyle w:val="4"/>
        <w:rPr>
          <w:rFonts w:ascii="宋体" w:hAnsi="宋体"/>
        </w:rPr>
      </w:pPr>
      <w:r>
        <w:rPr>
          <w:rFonts w:ascii="宋体" w:hAnsi="宋体" w:hint="eastAsia"/>
        </w:rPr>
        <w:t xml:space="preserve"> </w:t>
      </w:r>
    </w:p>
    <w:p w:rsidR="0099662F" w:rsidRDefault="0099662F" w:rsidP="0099662F">
      <w:pPr>
        <w:pStyle w:val="4"/>
        <w:rPr>
          <w:rFonts w:ascii="宋体" w:hAnsi="宋体"/>
        </w:rPr>
      </w:pPr>
      <w:r>
        <w:rPr>
          <w:rFonts w:ascii="宋体" w:hAnsi="宋体" w:hint="eastAsia"/>
        </w:rPr>
        <w:t xml:space="preserve"> </w:t>
      </w:r>
    </w:p>
    <w:p w:rsidR="0099662F" w:rsidRDefault="0099662F" w:rsidP="0099662F">
      <w:pPr>
        <w:rPr>
          <w:rFonts w:ascii="宋体" w:hAnsi="宋体"/>
        </w:rPr>
      </w:pPr>
      <w:r>
        <w:rPr>
          <w:rFonts w:ascii="宋体" w:hAnsi="宋体" w:hint="eastAsia"/>
        </w:rPr>
        <w:t xml:space="preserve"> </w:t>
      </w:r>
    </w:p>
    <w:p w:rsidR="0099662F" w:rsidRDefault="0099662F" w:rsidP="0099662F">
      <w:pPr>
        <w:pStyle w:val="4"/>
        <w:rPr>
          <w:rFonts w:ascii="宋体" w:hAnsi="宋体"/>
        </w:rPr>
      </w:pPr>
      <w:r>
        <w:rPr>
          <w:rFonts w:ascii="宋体" w:hAnsi="宋体" w:hint="eastAsia"/>
        </w:rPr>
        <w:t xml:space="preserve"> </w:t>
      </w:r>
    </w:p>
    <w:p w:rsidR="0099662F" w:rsidRDefault="0099662F" w:rsidP="0099662F">
      <w:pPr>
        <w:rPr>
          <w:rFonts w:ascii="宋体" w:hAnsi="宋体"/>
        </w:rPr>
      </w:pPr>
      <w:r>
        <w:rPr>
          <w:rFonts w:ascii="宋体" w:hAnsi="宋体" w:hint="eastAsia"/>
        </w:rPr>
        <w:t xml:space="preserve"> </w:t>
      </w:r>
    </w:p>
    <w:p w:rsidR="003C28A4" w:rsidRDefault="003C28A4" w:rsidP="0099662F">
      <w:pPr>
        <w:widowControl/>
        <w:spacing w:line="360" w:lineRule="auto"/>
        <w:jc w:val="center"/>
        <w:outlineLvl w:val="0"/>
        <w:rPr>
          <w:rStyle w:val="15"/>
          <w:rFonts w:ascii="仿宋" w:hAnsi="仿宋"/>
        </w:rPr>
      </w:pPr>
    </w:p>
    <w:p w:rsidR="003C28A4" w:rsidRDefault="003C28A4" w:rsidP="0099662F">
      <w:pPr>
        <w:widowControl/>
        <w:spacing w:line="360" w:lineRule="auto"/>
        <w:jc w:val="center"/>
        <w:outlineLvl w:val="0"/>
        <w:rPr>
          <w:rStyle w:val="15"/>
          <w:rFonts w:ascii="仿宋" w:hAnsi="仿宋"/>
        </w:rPr>
      </w:pPr>
    </w:p>
    <w:p w:rsidR="003C28A4" w:rsidRDefault="003C28A4" w:rsidP="0099662F">
      <w:pPr>
        <w:widowControl/>
        <w:spacing w:line="360" w:lineRule="auto"/>
        <w:jc w:val="center"/>
        <w:outlineLvl w:val="0"/>
        <w:rPr>
          <w:rStyle w:val="15"/>
          <w:rFonts w:ascii="仿宋" w:hAnsi="仿宋"/>
        </w:rPr>
      </w:pPr>
    </w:p>
    <w:p w:rsidR="003C28A4" w:rsidRDefault="003C28A4" w:rsidP="0099662F">
      <w:pPr>
        <w:widowControl/>
        <w:spacing w:line="360" w:lineRule="auto"/>
        <w:jc w:val="center"/>
        <w:outlineLvl w:val="0"/>
        <w:rPr>
          <w:rStyle w:val="15"/>
          <w:rFonts w:ascii="仿宋" w:hAnsi="仿宋"/>
        </w:rPr>
      </w:pPr>
    </w:p>
    <w:p w:rsidR="003C28A4" w:rsidRDefault="003C28A4" w:rsidP="0099662F">
      <w:pPr>
        <w:widowControl/>
        <w:spacing w:line="360" w:lineRule="auto"/>
        <w:jc w:val="center"/>
        <w:outlineLvl w:val="0"/>
        <w:rPr>
          <w:rStyle w:val="15"/>
          <w:rFonts w:ascii="仿宋" w:hAnsi="仿宋"/>
        </w:rPr>
      </w:pPr>
    </w:p>
    <w:p w:rsidR="003C28A4" w:rsidRDefault="003C28A4" w:rsidP="0099662F">
      <w:pPr>
        <w:widowControl/>
        <w:spacing w:line="360" w:lineRule="auto"/>
        <w:jc w:val="center"/>
        <w:outlineLvl w:val="0"/>
        <w:rPr>
          <w:rStyle w:val="15"/>
          <w:rFonts w:ascii="仿宋" w:hAnsi="仿宋"/>
        </w:rPr>
      </w:pPr>
    </w:p>
    <w:p w:rsidR="0099662F" w:rsidRDefault="0099662F" w:rsidP="0099662F">
      <w:pPr>
        <w:widowControl/>
        <w:spacing w:line="360" w:lineRule="auto"/>
        <w:jc w:val="center"/>
        <w:outlineLvl w:val="0"/>
        <w:rPr>
          <w:rStyle w:val="15"/>
          <w:rFonts w:ascii="仿宋" w:hAnsi="仿宋"/>
        </w:rPr>
      </w:pPr>
      <w:r>
        <w:rPr>
          <w:rStyle w:val="15"/>
          <w:rFonts w:ascii="仿宋" w:hAnsi="仿宋" w:hint="eastAsia"/>
        </w:rPr>
        <w:t xml:space="preserve"> </w:t>
      </w:r>
    </w:p>
    <w:p w:rsidR="0099662F" w:rsidRDefault="0099662F" w:rsidP="0099662F">
      <w:pPr>
        <w:widowControl/>
        <w:spacing w:line="360" w:lineRule="auto"/>
        <w:jc w:val="center"/>
        <w:outlineLvl w:val="0"/>
        <w:rPr>
          <w:rStyle w:val="15"/>
          <w:rFonts w:ascii="仿宋" w:hAnsi="仿宋"/>
        </w:rPr>
      </w:pPr>
      <w:r>
        <w:rPr>
          <w:rStyle w:val="15"/>
          <w:rFonts w:ascii="仿宋" w:hAnsi="仿宋" w:hint="eastAsia"/>
        </w:rPr>
        <w:t xml:space="preserve"> </w:t>
      </w:r>
    </w:p>
    <w:p w:rsidR="009F513D" w:rsidRDefault="009F513D" w:rsidP="0099662F">
      <w:pPr>
        <w:widowControl/>
        <w:spacing w:line="360" w:lineRule="auto"/>
        <w:jc w:val="center"/>
        <w:outlineLvl w:val="0"/>
        <w:rPr>
          <w:rStyle w:val="15"/>
          <w:rFonts w:ascii="仿宋" w:hAnsi="仿宋"/>
        </w:rPr>
      </w:pPr>
      <w:bookmarkStart w:id="23" w:name="_Toc16352"/>
      <w:bookmarkEnd w:id="23"/>
    </w:p>
    <w:p w:rsidR="0099662F" w:rsidRDefault="0099662F" w:rsidP="0099662F">
      <w:pPr>
        <w:widowControl/>
        <w:spacing w:line="360" w:lineRule="auto"/>
        <w:jc w:val="center"/>
        <w:outlineLvl w:val="0"/>
        <w:rPr>
          <w:rFonts w:ascii="宋体" w:hAnsi="宋体"/>
          <w:sz w:val="28"/>
          <w:szCs w:val="28"/>
        </w:rPr>
      </w:pPr>
      <w:r>
        <w:rPr>
          <w:rStyle w:val="15"/>
          <w:rFonts w:ascii="仿宋" w:hAnsi="仿宋" w:hint="eastAsia"/>
        </w:rPr>
        <w:lastRenderedPageBreak/>
        <w:t>第二章 投标人须知</w:t>
      </w:r>
      <w:bookmarkStart w:id="24" w:name="_Toc530149414"/>
      <w:bookmarkEnd w:id="24"/>
    </w:p>
    <w:p w:rsidR="0099662F" w:rsidRDefault="0099662F" w:rsidP="0099662F">
      <w:pPr>
        <w:widowControl/>
        <w:spacing w:line="360" w:lineRule="auto"/>
        <w:ind w:firstLineChars="200" w:firstLine="422"/>
        <w:jc w:val="center"/>
        <w:rPr>
          <w:rFonts w:ascii="宋体" w:hAnsi="宋体"/>
          <w:b/>
          <w:bCs/>
        </w:rPr>
      </w:pPr>
      <w:r>
        <w:rPr>
          <w:rFonts w:ascii="宋体" w:hAnsi="宋体" w:hint="eastAsia"/>
          <w:b/>
          <w:bCs/>
        </w:rPr>
        <w:t>投标人须知前附表</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672"/>
        <w:gridCol w:w="639"/>
        <w:gridCol w:w="5797"/>
      </w:tblGrid>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条款号</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条款名称</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编列内容</w:t>
            </w:r>
          </w:p>
        </w:tc>
      </w:tr>
      <w:tr w:rsidR="0099662F" w:rsidTr="00C61A2B">
        <w:trPr>
          <w:trHeight w:val="1234"/>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pStyle w:val="Default"/>
              <w:spacing w:line="360" w:lineRule="auto"/>
              <w:jc w:val="center"/>
              <w:rPr>
                <w:rFonts w:cs="仿宋"/>
                <w:sz w:val="21"/>
                <w:szCs w:val="21"/>
              </w:rPr>
            </w:pPr>
            <w:r>
              <w:rPr>
                <w:rFonts w:cs="仿宋" w:hint="eastAsia"/>
                <w:sz w:val="21"/>
                <w:szCs w:val="21"/>
              </w:rPr>
              <w:t>招标人</w:t>
            </w:r>
          </w:p>
        </w:tc>
        <w:tc>
          <w:tcPr>
            <w:tcW w:w="5797" w:type="dxa"/>
            <w:tcBorders>
              <w:top w:val="single" w:sz="4" w:space="0" w:color="auto"/>
              <w:left w:val="nil"/>
              <w:bottom w:val="single" w:sz="4" w:space="0" w:color="auto"/>
              <w:right w:val="single" w:sz="4" w:space="0" w:color="auto"/>
            </w:tcBorders>
            <w:vAlign w:val="center"/>
            <w:hideMark/>
          </w:tcPr>
          <w:p w:rsidR="00144D1B" w:rsidRPr="00702DDB" w:rsidRDefault="00144D1B" w:rsidP="00144D1B">
            <w:pPr>
              <w:pStyle w:val="Default"/>
              <w:spacing w:line="360" w:lineRule="auto"/>
              <w:rPr>
                <w:rFonts w:cs="仿宋"/>
                <w:lang w:bidi="en-US"/>
              </w:rPr>
            </w:pPr>
            <w:r w:rsidRPr="00702DDB">
              <w:rPr>
                <w:rFonts w:cs="仿宋"/>
                <w:lang w:bidi="en-US"/>
              </w:rPr>
              <w:t>招 标 人：开封市人民体育馆</w:t>
            </w:r>
          </w:p>
          <w:p w:rsidR="00144D1B" w:rsidRPr="00702DDB" w:rsidRDefault="00144D1B" w:rsidP="00144D1B">
            <w:pPr>
              <w:pStyle w:val="Default"/>
              <w:spacing w:line="360" w:lineRule="auto"/>
              <w:rPr>
                <w:rFonts w:cs="仿宋"/>
                <w:lang w:bidi="en-US"/>
              </w:rPr>
            </w:pPr>
            <w:r w:rsidRPr="00702DDB">
              <w:rPr>
                <w:rFonts w:cs="仿宋"/>
                <w:lang w:bidi="en-US"/>
              </w:rPr>
              <w:t>联 系 人：</w:t>
            </w:r>
            <w:r w:rsidR="005909CB" w:rsidRPr="00702DDB">
              <w:rPr>
                <w:rFonts w:hint="eastAsia"/>
              </w:rPr>
              <w:t>毛先生</w:t>
            </w:r>
          </w:p>
          <w:p w:rsidR="00144D1B" w:rsidRPr="00702DDB" w:rsidRDefault="00144D1B" w:rsidP="00144D1B">
            <w:pPr>
              <w:pStyle w:val="Default"/>
              <w:spacing w:line="360" w:lineRule="auto"/>
              <w:rPr>
                <w:rFonts w:cs="仿宋"/>
                <w:lang w:bidi="en-US"/>
              </w:rPr>
            </w:pPr>
            <w:r w:rsidRPr="00702DDB">
              <w:rPr>
                <w:rFonts w:cs="仿宋"/>
                <w:lang w:bidi="en-US"/>
              </w:rPr>
              <w:t>联系电话：</w:t>
            </w:r>
            <w:r w:rsidR="005909CB" w:rsidRPr="00702DDB">
              <w:t>15938548860</w:t>
            </w:r>
          </w:p>
          <w:p w:rsidR="0099662F" w:rsidRPr="00702DDB" w:rsidRDefault="00144D1B">
            <w:pPr>
              <w:pStyle w:val="Default"/>
              <w:spacing w:line="360" w:lineRule="auto"/>
              <w:rPr>
                <w:rFonts w:cs="仿宋"/>
                <w:lang w:bidi="en-US"/>
              </w:rPr>
            </w:pPr>
            <w:r w:rsidRPr="00702DDB">
              <w:rPr>
                <w:rFonts w:cs="仿宋"/>
                <w:lang w:bidi="en-US"/>
              </w:rPr>
              <w:t>地  址：开封市龙亭区龙亭北路19号</w:t>
            </w:r>
          </w:p>
        </w:tc>
      </w:tr>
      <w:tr w:rsidR="0099662F" w:rsidTr="00C61A2B">
        <w:trPr>
          <w:trHeight w:val="147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招标代理机构</w:t>
            </w:r>
          </w:p>
        </w:tc>
        <w:tc>
          <w:tcPr>
            <w:tcW w:w="5797" w:type="dxa"/>
            <w:tcBorders>
              <w:top w:val="single" w:sz="4" w:space="0" w:color="auto"/>
              <w:left w:val="nil"/>
              <w:bottom w:val="single" w:sz="4" w:space="0" w:color="auto"/>
              <w:right w:val="single" w:sz="4" w:space="0" w:color="auto"/>
            </w:tcBorders>
            <w:vAlign w:val="center"/>
            <w:hideMark/>
          </w:tcPr>
          <w:p w:rsidR="00144D1B" w:rsidRPr="00144D1B" w:rsidRDefault="00144D1B" w:rsidP="00144D1B">
            <w:pPr>
              <w:autoSpaceDE w:val="0"/>
              <w:autoSpaceDN w:val="0"/>
              <w:adjustRightInd w:val="0"/>
              <w:spacing w:line="360" w:lineRule="auto"/>
              <w:jc w:val="left"/>
              <w:rPr>
                <w:rFonts w:ascii="宋体" w:hAnsi="宋体" w:cs="仿宋"/>
                <w:kern w:val="0"/>
                <w:lang w:bidi="en-US"/>
              </w:rPr>
            </w:pPr>
            <w:r w:rsidRPr="00144D1B">
              <w:rPr>
                <w:rFonts w:ascii="宋体" w:hAnsi="宋体" w:cs="仿宋" w:hint="eastAsia"/>
                <w:kern w:val="0"/>
                <w:lang w:bidi="en-US"/>
              </w:rPr>
              <w:t>招标代理机构：中鼎誉润工程咨询有限公司</w:t>
            </w:r>
          </w:p>
          <w:p w:rsidR="00144D1B" w:rsidRPr="00144D1B" w:rsidRDefault="00144D1B" w:rsidP="00144D1B">
            <w:pPr>
              <w:autoSpaceDE w:val="0"/>
              <w:autoSpaceDN w:val="0"/>
              <w:adjustRightInd w:val="0"/>
              <w:spacing w:line="360" w:lineRule="auto"/>
              <w:jc w:val="left"/>
              <w:rPr>
                <w:rFonts w:ascii="宋体" w:hAnsi="宋体" w:cs="仿宋"/>
                <w:kern w:val="0"/>
                <w:lang w:bidi="en-US"/>
              </w:rPr>
            </w:pPr>
            <w:r w:rsidRPr="00144D1B">
              <w:rPr>
                <w:rFonts w:ascii="宋体" w:hAnsi="宋体" w:cs="仿宋" w:hint="eastAsia"/>
                <w:kern w:val="0"/>
                <w:lang w:bidi="en-US"/>
              </w:rPr>
              <w:t>联 系 人：乔女士</w:t>
            </w:r>
          </w:p>
          <w:p w:rsidR="00144D1B" w:rsidRPr="00144D1B" w:rsidRDefault="00144D1B" w:rsidP="00144D1B">
            <w:pPr>
              <w:autoSpaceDE w:val="0"/>
              <w:autoSpaceDN w:val="0"/>
              <w:adjustRightInd w:val="0"/>
              <w:spacing w:line="360" w:lineRule="auto"/>
              <w:jc w:val="left"/>
              <w:rPr>
                <w:rFonts w:ascii="宋体" w:hAnsi="宋体" w:cs="仿宋"/>
                <w:kern w:val="0"/>
                <w:lang w:bidi="en-US"/>
              </w:rPr>
            </w:pPr>
            <w:r w:rsidRPr="00144D1B">
              <w:rPr>
                <w:rFonts w:ascii="宋体" w:hAnsi="宋体" w:cs="仿宋" w:hint="eastAsia"/>
                <w:kern w:val="0"/>
                <w:lang w:bidi="en-US"/>
              </w:rPr>
              <w:t>联系电话：13598782804</w:t>
            </w:r>
          </w:p>
          <w:p w:rsidR="0099662F" w:rsidRPr="00144D1B" w:rsidRDefault="00144D1B">
            <w:pPr>
              <w:autoSpaceDE w:val="0"/>
              <w:autoSpaceDN w:val="0"/>
              <w:adjustRightInd w:val="0"/>
              <w:spacing w:line="360" w:lineRule="auto"/>
              <w:jc w:val="left"/>
              <w:rPr>
                <w:rFonts w:ascii="宋体" w:hAnsi="宋体" w:cs="仿宋"/>
                <w:kern w:val="0"/>
                <w:lang w:bidi="en-US"/>
              </w:rPr>
            </w:pPr>
            <w:r w:rsidRPr="00144D1B">
              <w:rPr>
                <w:rFonts w:ascii="宋体" w:hAnsi="宋体" w:cs="仿宋" w:hint="eastAsia"/>
                <w:kern w:val="0"/>
                <w:lang w:bidi="en-US"/>
              </w:rPr>
              <w:t>地       址：郑州市中原区建设西路187号</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1.1.4</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项目名称</w:t>
            </w:r>
          </w:p>
        </w:tc>
        <w:tc>
          <w:tcPr>
            <w:tcW w:w="5797" w:type="dxa"/>
            <w:tcBorders>
              <w:top w:val="single" w:sz="4" w:space="0" w:color="auto"/>
              <w:left w:val="nil"/>
              <w:bottom w:val="single" w:sz="4" w:space="0" w:color="auto"/>
              <w:right w:val="single" w:sz="4" w:space="0" w:color="auto"/>
            </w:tcBorders>
            <w:hideMark/>
          </w:tcPr>
          <w:p w:rsidR="0099662F" w:rsidRDefault="00144D1B">
            <w:pPr>
              <w:autoSpaceDE w:val="0"/>
              <w:autoSpaceDN w:val="0"/>
              <w:adjustRightInd w:val="0"/>
              <w:spacing w:line="360" w:lineRule="auto"/>
              <w:jc w:val="left"/>
              <w:rPr>
                <w:rFonts w:ascii="宋体" w:hAnsi="宋体" w:cs="仿宋"/>
              </w:rPr>
            </w:pPr>
            <w:r w:rsidRPr="00DA7191">
              <w:rPr>
                <w:rFonts w:ascii="宋体" w:hAnsi="宋体" w:hint="eastAsia"/>
                <w:bCs/>
              </w:rPr>
              <w:t>开封市人民体育馆维修改造项目</w:t>
            </w:r>
          </w:p>
        </w:tc>
      </w:tr>
      <w:tr w:rsidR="0099662F" w:rsidTr="00C61A2B">
        <w:trPr>
          <w:trHeight w:val="90"/>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1.1.5</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rPr>
            </w:pPr>
            <w:r>
              <w:rPr>
                <w:rFonts w:ascii="宋体" w:hAnsi="宋体" w:cs="仿宋" w:hint="eastAsia"/>
              </w:rPr>
              <w:t>建设地点</w:t>
            </w:r>
          </w:p>
        </w:tc>
        <w:tc>
          <w:tcPr>
            <w:tcW w:w="5797" w:type="dxa"/>
            <w:tcBorders>
              <w:top w:val="single" w:sz="4" w:space="0" w:color="auto"/>
              <w:left w:val="nil"/>
              <w:bottom w:val="single" w:sz="4" w:space="0" w:color="auto"/>
              <w:right w:val="single" w:sz="4" w:space="0" w:color="auto"/>
            </w:tcBorders>
            <w:vAlign w:val="center"/>
            <w:hideMark/>
          </w:tcPr>
          <w:p w:rsidR="0099662F" w:rsidRDefault="00144D1B">
            <w:pPr>
              <w:autoSpaceDE w:val="0"/>
              <w:autoSpaceDN w:val="0"/>
              <w:adjustRightInd w:val="0"/>
              <w:spacing w:line="360" w:lineRule="auto"/>
              <w:jc w:val="left"/>
              <w:rPr>
                <w:rFonts w:ascii="宋体" w:hAnsi="宋体" w:cs="仿宋"/>
              </w:rPr>
            </w:pPr>
            <w:r w:rsidRPr="00DA7191">
              <w:rPr>
                <w:rFonts w:ascii="宋体" w:hAnsi="宋体" w:hint="eastAsia"/>
                <w:bCs/>
              </w:rPr>
              <w:t>开封市人民体育馆</w:t>
            </w:r>
            <w:r>
              <w:rPr>
                <w:rFonts w:ascii="宋体" w:hAnsi="宋体" w:hint="eastAsia"/>
                <w:bCs/>
              </w:rPr>
              <w:t>内</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1.2.1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资金来源</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rPr>
            </w:pPr>
            <w:r>
              <w:rPr>
                <w:rFonts w:ascii="宋体" w:hAnsi="宋体" w:cs="仿宋" w:hint="eastAsia"/>
              </w:rPr>
              <w:t>财政资金</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1.2.3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资金落实情况</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rPr>
            </w:pPr>
            <w:r>
              <w:rPr>
                <w:rFonts w:ascii="宋体" w:hAnsi="宋体" w:cs="仿宋" w:hint="eastAsia"/>
              </w:rPr>
              <w:t>已落实</w:t>
            </w:r>
          </w:p>
        </w:tc>
      </w:tr>
      <w:tr w:rsidR="0099662F" w:rsidTr="00C61A2B">
        <w:trPr>
          <w:trHeight w:val="455"/>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1.3.1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rPr>
            </w:pPr>
            <w:r>
              <w:rPr>
                <w:rFonts w:ascii="宋体" w:hAnsi="宋体" w:cs="仿宋" w:hint="eastAsia"/>
              </w:rPr>
              <w:t>招标范围</w:t>
            </w:r>
          </w:p>
        </w:tc>
        <w:tc>
          <w:tcPr>
            <w:tcW w:w="5797" w:type="dxa"/>
            <w:tcBorders>
              <w:top w:val="single" w:sz="4" w:space="0" w:color="auto"/>
              <w:left w:val="nil"/>
              <w:bottom w:val="single" w:sz="4" w:space="0" w:color="auto"/>
              <w:right w:val="single" w:sz="4" w:space="0" w:color="auto"/>
            </w:tcBorders>
            <w:hideMark/>
          </w:tcPr>
          <w:p w:rsidR="0099662F" w:rsidRDefault="003A28F1">
            <w:pPr>
              <w:autoSpaceDE w:val="0"/>
              <w:autoSpaceDN w:val="0"/>
              <w:adjustRightInd w:val="0"/>
              <w:spacing w:line="360" w:lineRule="auto"/>
              <w:rPr>
                <w:rFonts w:ascii="宋体" w:hAnsi="宋体" w:cs="仿宋"/>
              </w:rPr>
            </w:pPr>
            <w:r w:rsidRPr="003A28F1">
              <w:rPr>
                <w:rFonts w:ascii="宋体" w:hAnsi="宋体" w:cs="仿宋" w:hint="eastAsia"/>
                <w:kern w:val="0"/>
                <w:lang w:bidi="en-US"/>
              </w:rPr>
              <w:t>本项目施工图纸、工程量清单及招标文件中规定的所有内容</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1.3.2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计划工期</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rPr>
                <w:rFonts w:ascii="宋体" w:hAnsi="宋体" w:cs="仿宋"/>
              </w:rPr>
            </w:pPr>
            <w:r>
              <w:rPr>
                <w:rFonts w:ascii="宋体" w:hAnsi="宋体" w:cs="仿宋" w:hint="eastAsia"/>
              </w:rPr>
              <w:t>30日历天</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1.3.3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质量要求</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合格</w:t>
            </w:r>
          </w:p>
        </w:tc>
      </w:tr>
      <w:tr w:rsidR="0099662F" w:rsidTr="00C61A2B">
        <w:trPr>
          <w:trHeight w:val="983"/>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1.4.1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投标人资质条件</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能力和信誉</w:t>
            </w:r>
          </w:p>
        </w:tc>
        <w:tc>
          <w:tcPr>
            <w:tcW w:w="5797" w:type="dxa"/>
            <w:tcBorders>
              <w:top w:val="single" w:sz="4" w:space="0" w:color="auto"/>
              <w:left w:val="nil"/>
              <w:bottom w:val="single" w:sz="4" w:space="0" w:color="auto"/>
              <w:right w:val="single" w:sz="4" w:space="0" w:color="auto"/>
            </w:tcBorders>
            <w:vAlign w:val="center"/>
            <w:hideMark/>
          </w:tcPr>
          <w:p w:rsidR="007C291C" w:rsidRDefault="007C291C" w:rsidP="007C291C">
            <w:pPr>
              <w:widowControl/>
              <w:spacing w:line="360" w:lineRule="auto"/>
              <w:jc w:val="left"/>
              <w:rPr>
                <w:rFonts w:ascii="宋体" w:hAnsi="宋体"/>
                <w:b/>
                <w:bCs/>
                <w:kern w:val="0"/>
              </w:rPr>
            </w:pPr>
            <w:r>
              <w:rPr>
                <w:rFonts w:ascii="宋体" w:hAnsi="宋体" w:hint="eastAsia"/>
                <w:b/>
                <w:bCs/>
                <w:kern w:val="0"/>
              </w:rPr>
              <w:t>1资格要求：</w:t>
            </w:r>
          </w:p>
          <w:p w:rsidR="007C291C" w:rsidRDefault="002371EB" w:rsidP="002371EB">
            <w:pPr>
              <w:widowControl/>
              <w:spacing w:line="360" w:lineRule="auto"/>
              <w:jc w:val="left"/>
              <w:rPr>
                <w:rFonts w:ascii="宋体" w:hAnsi="宋体"/>
                <w:kern w:val="0"/>
              </w:rPr>
            </w:pPr>
            <w:r>
              <w:rPr>
                <w:rFonts w:ascii="宋体" w:hAnsi="宋体" w:hint="eastAsia"/>
                <w:kern w:val="0"/>
              </w:rPr>
              <w:t xml:space="preserve"> (1)</w:t>
            </w:r>
            <w:r w:rsidR="007C291C">
              <w:rPr>
                <w:rFonts w:ascii="宋体" w:hAnsi="宋体" w:hint="eastAsia"/>
                <w:kern w:val="0"/>
              </w:rPr>
              <w:t>投标人具有独立的法人资格，具有合法有效的营业执照、税务登记证、组织机构代码证（或三证合一）；</w:t>
            </w:r>
          </w:p>
          <w:p w:rsidR="007C291C" w:rsidRDefault="002371EB" w:rsidP="002371EB">
            <w:pPr>
              <w:widowControl/>
              <w:spacing w:line="360" w:lineRule="auto"/>
              <w:jc w:val="left"/>
              <w:rPr>
                <w:rFonts w:ascii="宋体" w:hAnsi="宋体" w:cs="仿宋"/>
                <w:kern w:val="0"/>
              </w:rPr>
            </w:pPr>
            <w:r>
              <w:rPr>
                <w:rFonts w:ascii="宋体" w:hAnsi="宋体" w:hint="eastAsia"/>
                <w:kern w:val="0"/>
              </w:rPr>
              <w:t>(2)</w:t>
            </w:r>
            <w:r w:rsidR="007C291C" w:rsidRPr="00C46533">
              <w:rPr>
                <w:rFonts w:ascii="宋体" w:hAnsi="宋体" w:cs="仿宋" w:hint="eastAsia"/>
                <w:kern w:val="0"/>
                <w:lang w:bidi="en-US"/>
              </w:rPr>
              <w:t>投标人须具备建设行政主管部门颁发的建筑工程施工总承包叁级及以上资质或建筑装修装饰工程专业承包贰级及以上资质，</w:t>
            </w:r>
            <w:r w:rsidR="007C291C" w:rsidRPr="00C46533">
              <w:rPr>
                <w:rFonts w:ascii="宋体" w:hAnsi="宋体" w:cs="仿宋"/>
                <w:kern w:val="0"/>
                <w:lang w:bidi="en-US"/>
              </w:rPr>
              <w:t>具有有效安全生产许可证</w:t>
            </w:r>
            <w:r w:rsidR="007C291C" w:rsidRPr="00C46533">
              <w:rPr>
                <w:rFonts w:ascii="宋体" w:hAnsi="宋体" w:cs="仿宋" w:hint="eastAsia"/>
                <w:kern w:val="0"/>
                <w:lang w:bidi="en-US"/>
              </w:rPr>
              <w:t>，并在人员、设备、资金等方面具备相应的施工能力</w:t>
            </w:r>
            <w:r w:rsidR="007C291C">
              <w:rPr>
                <w:rFonts w:ascii="宋体" w:hAnsi="宋体" w:cs="仿宋" w:hint="eastAsia"/>
                <w:kern w:val="0"/>
              </w:rPr>
              <w:t>；</w:t>
            </w:r>
          </w:p>
          <w:p w:rsidR="007C291C" w:rsidRDefault="002371EB" w:rsidP="002371EB">
            <w:pPr>
              <w:widowControl/>
              <w:spacing w:line="360" w:lineRule="auto"/>
              <w:jc w:val="left"/>
              <w:rPr>
                <w:rFonts w:ascii="宋体" w:hAnsi="宋体"/>
                <w:kern w:val="0"/>
              </w:rPr>
            </w:pPr>
            <w:r>
              <w:rPr>
                <w:rFonts w:ascii="宋体" w:hAnsi="宋体" w:hint="eastAsia"/>
                <w:kern w:val="0"/>
              </w:rPr>
              <w:t>(3)</w:t>
            </w:r>
            <w:r w:rsidR="007C291C">
              <w:rPr>
                <w:rFonts w:ascii="宋体" w:hAnsi="宋体" w:hint="eastAsia"/>
                <w:shd w:val="clear" w:color="auto" w:fill="FFFFFF"/>
              </w:rPr>
              <w:t>拟派项目经理须具备</w:t>
            </w:r>
            <w:r w:rsidR="007C291C">
              <w:rPr>
                <w:rFonts w:ascii="宋体" w:hAnsi="宋体" w:cs="仿宋" w:hint="eastAsia"/>
              </w:rPr>
              <w:t>建筑工程专业贰级及以上注册建造师资格</w:t>
            </w:r>
            <w:r w:rsidR="007C291C" w:rsidRPr="008D5E48">
              <w:rPr>
                <w:rFonts w:ascii="宋体" w:hAnsi="宋体" w:hint="eastAsia"/>
                <w:shd w:val="clear" w:color="auto" w:fill="FFFFFF"/>
              </w:rPr>
              <w:t>，具有有效的安全生产考核合格证和继续教育证（按要求需要继续教育的建造师提供继续教育证书），且未在其他在建工程担任项目经理并出具无在建承诺书，若有在建项目一经查</w:t>
            </w:r>
            <w:r w:rsidR="007C291C" w:rsidRPr="008D5E48">
              <w:rPr>
                <w:rFonts w:ascii="宋体" w:hAnsi="宋体" w:hint="eastAsia"/>
                <w:shd w:val="clear" w:color="auto" w:fill="FFFFFF"/>
              </w:rPr>
              <w:lastRenderedPageBreak/>
              <w:t>实，取消其投标资格</w:t>
            </w:r>
            <w:r w:rsidR="007C291C">
              <w:rPr>
                <w:rFonts w:ascii="宋体" w:hAnsi="宋体" w:hint="eastAsia"/>
                <w:kern w:val="0"/>
              </w:rPr>
              <w:t>；</w:t>
            </w:r>
          </w:p>
          <w:p w:rsidR="007C291C" w:rsidRDefault="007C291C" w:rsidP="007C291C">
            <w:pPr>
              <w:spacing w:line="360" w:lineRule="auto"/>
              <w:rPr>
                <w:rFonts w:ascii="宋体" w:hAnsi="宋体"/>
              </w:rPr>
            </w:pPr>
            <w:r>
              <w:rPr>
                <w:rFonts w:ascii="宋体" w:hAnsi="宋体" w:hint="eastAsia"/>
                <w:b/>
                <w:bCs/>
                <w:kern w:val="0"/>
              </w:rPr>
              <w:t>2信誉要求：</w:t>
            </w:r>
            <w:r>
              <w:rPr>
                <w:rFonts w:ascii="宋体" w:hAnsi="宋体" w:hint="eastAsia"/>
              </w:rPr>
              <w:t>根据财库[2016]125号《关于在政府采购活动中查询及使用信用记录有关问题的通知》，被列入失信被执行人、重大税收违法案件当事人名单、政府采购严重违法失信行为记录名单的投标人，拒绝其参与本项目投标。【查询渠道：“信用中国”网站（www.creditchina.gov.cn）或中国政府采购网（www.ccgp.gov.cn）】，提供相关查询截图并加盖供应商公章或提供承诺函（格式自拟）。</w:t>
            </w:r>
          </w:p>
          <w:p w:rsidR="0099662F" w:rsidRDefault="007C291C" w:rsidP="007C291C">
            <w:pPr>
              <w:autoSpaceDE w:val="0"/>
              <w:autoSpaceDN w:val="0"/>
              <w:adjustRightInd w:val="0"/>
              <w:spacing w:line="360" w:lineRule="auto"/>
              <w:rPr>
                <w:rFonts w:ascii="宋体" w:hAnsi="宋体" w:cs="仿宋"/>
                <w:kern w:val="0"/>
              </w:rPr>
            </w:pPr>
            <w:r>
              <w:rPr>
                <w:rFonts w:ascii="宋体" w:hAnsi="宋体" w:hint="eastAsia"/>
                <w:b/>
                <w:bCs/>
              </w:rPr>
              <w:t>3</w:t>
            </w:r>
            <w:r>
              <w:rPr>
                <w:rFonts w:ascii="宋体" w:hAnsi="宋体" w:hint="eastAsia"/>
              </w:rPr>
              <w:t>本项目不接受联合体投标。</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lastRenderedPageBreak/>
              <w:t>1.4.2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是否接受联合体投标</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不接受</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1.9.1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踏勘现场</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不组织；由投标人自行踏勘现场。</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1.10.1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投标预备会</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不召开</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1.10.2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投标人提出问题的</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截止时间</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rPr>
              <w:t>递交投标文件的截止之日10日前</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1.10.3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招标人书面澄清的时间</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rPr>
              <w:t>递交投标文件的截止之日15日前</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1.11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分包</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不允许</w:t>
            </w:r>
          </w:p>
        </w:tc>
      </w:tr>
      <w:tr w:rsidR="00C61A2B"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C61A2B" w:rsidRDefault="00C61A2B" w:rsidP="00C61A2B">
            <w:pPr>
              <w:autoSpaceDE w:val="0"/>
              <w:autoSpaceDN w:val="0"/>
              <w:adjustRightInd w:val="0"/>
              <w:spacing w:line="360" w:lineRule="auto"/>
              <w:jc w:val="center"/>
              <w:rPr>
                <w:rFonts w:ascii="宋体" w:hAnsi="宋体" w:cs="仿宋"/>
                <w:kern w:val="0"/>
              </w:rPr>
            </w:pPr>
            <w:r>
              <w:rPr>
                <w:rFonts w:ascii="宋体" w:hAnsi="宋体" w:cs="仿宋" w:hint="eastAsia"/>
                <w:kern w:val="0"/>
              </w:rPr>
              <w:t>1.12</w:t>
            </w:r>
          </w:p>
        </w:tc>
        <w:tc>
          <w:tcPr>
            <w:tcW w:w="2311" w:type="dxa"/>
            <w:gridSpan w:val="2"/>
            <w:tcBorders>
              <w:top w:val="single" w:sz="4" w:space="0" w:color="auto"/>
              <w:left w:val="nil"/>
              <w:bottom w:val="single" w:sz="4" w:space="0" w:color="auto"/>
              <w:right w:val="single" w:sz="4" w:space="0" w:color="auto"/>
            </w:tcBorders>
            <w:vAlign w:val="center"/>
            <w:hideMark/>
          </w:tcPr>
          <w:p w:rsidR="00C61A2B" w:rsidRDefault="00C61A2B" w:rsidP="00C61A2B">
            <w:pPr>
              <w:autoSpaceDE w:val="0"/>
              <w:autoSpaceDN w:val="0"/>
              <w:adjustRightInd w:val="0"/>
              <w:spacing w:line="360" w:lineRule="auto"/>
              <w:jc w:val="center"/>
              <w:rPr>
                <w:rFonts w:ascii="宋体" w:hAnsi="宋体" w:cs="仿宋"/>
                <w:kern w:val="0"/>
              </w:rPr>
            </w:pPr>
            <w:r>
              <w:rPr>
                <w:rFonts w:ascii="宋体" w:hAnsi="宋体" w:cs="仿宋" w:hint="eastAsia"/>
                <w:kern w:val="0"/>
              </w:rPr>
              <w:t>偏离</w:t>
            </w:r>
          </w:p>
        </w:tc>
        <w:tc>
          <w:tcPr>
            <w:tcW w:w="5797" w:type="dxa"/>
            <w:tcBorders>
              <w:top w:val="single" w:sz="4" w:space="0" w:color="auto"/>
              <w:left w:val="nil"/>
              <w:bottom w:val="single" w:sz="4" w:space="0" w:color="auto"/>
              <w:right w:val="single" w:sz="4" w:space="0" w:color="auto"/>
            </w:tcBorders>
            <w:vAlign w:val="center"/>
            <w:hideMark/>
          </w:tcPr>
          <w:p w:rsidR="00C61A2B" w:rsidRDefault="00C61A2B" w:rsidP="00C61A2B">
            <w:pPr>
              <w:spacing w:line="360" w:lineRule="exact"/>
              <w:ind w:firstLineChars="196" w:firstLine="412"/>
              <w:rPr>
                <w:rFonts w:ascii="宋体" w:hAnsi="宋体"/>
              </w:rPr>
            </w:pPr>
            <w:r>
              <w:rPr>
                <w:rFonts w:ascii="宋体" w:hAnsi="宋体" w:hint="eastAsia"/>
              </w:rPr>
              <w:t>不允许下列重大偏离：</w:t>
            </w:r>
          </w:p>
          <w:p w:rsidR="00C61A2B" w:rsidRDefault="00C61A2B" w:rsidP="00C61A2B">
            <w:pPr>
              <w:spacing w:line="360" w:lineRule="exact"/>
              <w:ind w:firstLineChars="196" w:firstLine="412"/>
              <w:rPr>
                <w:rFonts w:ascii="宋体" w:hAnsi="宋体"/>
              </w:rPr>
            </w:pPr>
            <w:r>
              <w:rPr>
                <w:rFonts w:ascii="宋体" w:hAnsi="宋体" w:hint="eastAsia"/>
              </w:rPr>
              <w:t>经评标委员会审查后投标文件有下列情形之一的</w:t>
            </w:r>
            <w:r>
              <w:rPr>
                <w:rFonts w:ascii="宋体" w:hAnsi="宋体" w:hint="eastAsia"/>
                <w:sz w:val="30"/>
              </w:rPr>
              <w:t>，</w:t>
            </w:r>
            <w:r>
              <w:rPr>
                <w:rFonts w:ascii="宋体" w:hAnsi="宋体" w:hint="eastAsia"/>
              </w:rPr>
              <w:t>视为未能实质性响应招标文件，应认定为无效标（即废标）：</w:t>
            </w:r>
          </w:p>
          <w:p w:rsidR="00C61A2B" w:rsidRDefault="00C61A2B" w:rsidP="00C61A2B">
            <w:pPr>
              <w:spacing w:line="360" w:lineRule="exact"/>
              <w:ind w:left="206" w:hangingChars="98" w:hanging="206"/>
              <w:rPr>
                <w:rFonts w:ascii="宋体" w:hAnsi="宋体"/>
              </w:rPr>
            </w:pPr>
            <w:r>
              <w:rPr>
                <w:rFonts w:ascii="宋体" w:hAnsi="宋体" w:hint="eastAsia"/>
              </w:rPr>
              <w:t>（</w:t>
            </w:r>
            <w:r>
              <w:rPr>
                <w:rFonts w:ascii="宋体" w:hAnsi="宋体"/>
              </w:rPr>
              <w:t>1</w:t>
            </w:r>
            <w:r>
              <w:rPr>
                <w:rFonts w:ascii="宋体" w:hAnsi="宋体" w:hint="eastAsia"/>
              </w:rPr>
              <w:t>）</w:t>
            </w:r>
            <w:r w:rsidR="008229C7" w:rsidRPr="008229C7">
              <w:rPr>
                <w:rFonts w:ascii="宋体" w:hAnsi="宋体" w:hint="eastAsia"/>
                <w:bCs/>
              </w:rPr>
              <w:t>电子投标文件没有加盖投标人单位电子签章、法定代表人或授权代表人电子签章的</w:t>
            </w:r>
            <w:r w:rsidRPr="0069511C">
              <w:rPr>
                <w:rFonts w:ascii="宋体" w:hAnsi="宋体" w:hint="eastAsia"/>
              </w:rPr>
              <w:t>；</w:t>
            </w:r>
          </w:p>
          <w:p w:rsidR="00C61A2B" w:rsidRDefault="00C61A2B" w:rsidP="00C61A2B">
            <w:pPr>
              <w:spacing w:line="360" w:lineRule="exact"/>
              <w:ind w:left="206" w:hangingChars="98" w:hanging="206"/>
              <w:rPr>
                <w:rFonts w:ascii="宋体" w:hAnsi="宋体"/>
              </w:rPr>
            </w:pPr>
            <w:r>
              <w:rPr>
                <w:rFonts w:ascii="宋体" w:hAnsi="宋体" w:hint="eastAsia"/>
              </w:rPr>
              <w:t>（</w:t>
            </w:r>
            <w:r>
              <w:rPr>
                <w:rFonts w:ascii="宋体" w:hAnsi="宋体"/>
              </w:rPr>
              <w:t>2</w:t>
            </w:r>
            <w:r>
              <w:rPr>
                <w:rFonts w:ascii="宋体" w:hAnsi="宋体" w:hint="eastAsia"/>
              </w:rPr>
              <w:t>）未按规定的格式填写，内容不全或关键字迹模糊、无法辨认的；</w:t>
            </w:r>
          </w:p>
          <w:p w:rsidR="00C61A2B" w:rsidRDefault="00C61A2B" w:rsidP="00C61A2B">
            <w:pPr>
              <w:spacing w:line="360" w:lineRule="exact"/>
              <w:ind w:left="206" w:hangingChars="98" w:hanging="206"/>
              <w:rPr>
                <w:rFonts w:ascii="宋体" w:hAnsi="宋体"/>
              </w:rPr>
            </w:pPr>
            <w:r>
              <w:rPr>
                <w:rFonts w:ascii="宋体" w:hAnsi="宋体" w:hint="eastAsia"/>
              </w:rPr>
              <w:t>（</w:t>
            </w:r>
            <w:r>
              <w:rPr>
                <w:rFonts w:ascii="宋体" w:hAnsi="宋体"/>
              </w:rPr>
              <w:t>3</w:t>
            </w:r>
            <w:r>
              <w:rPr>
                <w:rFonts w:ascii="宋体" w:hAnsi="宋体" w:hint="eastAsia"/>
              </w:rPr>
              <w:t>）投标人递交两份或多份内容不同的投标文件，或在一份投标文件中对同一招标项目报有两个或多个报价，且未声明哪一个有效，按招标文件规定提交备选投标方案的除外；</w:t>
            </w:r>
          </w:p>
          <w:p w:rsidR="00C61A2B" w:rsidRDefault="00C61A2B" w:rsidP="00C61A2B">
            <w:pPr>
              <w:spacing w:line="360" w:lineRule="exact"/>
              <w:ind w:left="206" w:hangingChars="98" w:hanging="206"/>
              <w:rPr>
                <w:rFonts w:ascii="宋体" w:hAnsi="宋体"/>
              </w:rPr>
            </w:pPr>
            <w:r>
              <w:rPr>
                <w:rFonts w:ascii="宋体" w:hAnsi="宋体" w:hint="eastAsia"/>
              </w:rPr>
              <w:t>（</w:t>
            </w:r>
            <w:r>
              <w:rPr>
                <w:rFonts w:ascii="宋体" w:hAnsi="宋体"/>
              </w:rPr>
              <w:t>4</w:t>
            </w:r>
            <w:r>
              <w:rPr>
                <w:rFonts w:ascii="宋体" w:hAnsi="宋体" w:hint="eastAsia"/>
              </w:rPr>
              <w:t>）不按评标委员会要求澄清、说明或补正的；</w:t>
            </w:r>
          </w:p>
          <w:p w:rsidR="00C61A2B" w:rsidRDefault="00C61A2B" w:rsidP="00C61A2B">
            <w:pPr>
              <w:spacing w:line="360" w:lineRule="exact"/>
              <w:ind w:left="206" w:hangingChars="98" w:hanging="206"/>
              <w:rPr>
                <w:rFonts w:ascii="宋体" w:hAnsi="宋体"/>
              </w:rPr>
            </w:pPr>
            <w:r>
              <w:rPr>
                <w:rFonts w:ascii="宋体" w:hAnsi="宋体" w:hint="eastAsia"/>
              </w:rPr>
              <w:t>（5）投标文件载明的招标项目完成期限超过招标文件规定的期限；</w:t>
            </w:r>
          </w:p>
          <w:p w:rsidR="00C61A2B" w:rsidRDefault="00C61A2B" w:rsidP="00C61A2B">
            <w:pPr>
              <w:spacing w:line="360" w:lineRule="exact"/>
              <w:ind w:left="206" w:hangingChars="98" w:hanging="206"/>
              <w:rPr>
                <w:rFonts w:ascii="宋体" w:hAnsi="宋体"/>
              </w:rPr>
            </w:pPr>
            <w:r>
              <w:rPr>
                <w:rFonts w:ascii="宋体" w:hAnsi="宋体" w:hint="eastAsia"/>
              </w:rPr>
              <w:t>（6）明显不符合技术规格、技术标准的要求；</w:t>
            </w:r>
          </w:p>
          <w:p w:rsidR="00C61A2B" w:rsidRDefault="00C61A2B" w:rsidP="00C61A2B">
            <w:pPr>
              <w:spacing w:line="360" w:lineRule="exact"/>
              <w:ind w:left="206" w:hangingChars="98" w:hanging="206"/>
              <w:rPr>
                <w:rFonts w:ascii="宋体" w:hAnsi="宋体"/>
              </w:rPr>
            </w:pPr>
            <w:r>
              <w:rPr>
                <w:rFonts w:ascii="宋体" w:hAnsi="宋体" w:hint="eastAsia"/>
              </w:rPr>
              <w:t>（7）投标文件附加有招标人不能接受的条件的；</w:t>
            </w:r>
          </w:p>
          <w:p w:rsidR="00C61A2B" w:rsidRDefault="00C61A2B" w:rsidP="00C61A2B">
            <w:pPr>
              <w:spacing w:line="360" w:lineRule="exact"/>
              <w:ind w:left="206" w:hangingChars="98" w:hanging="206"/>
              <w:rPr>
                <w:rFonts w:ascii="宋体" w:hAnsi="宋体"/>
              </w:rPr>
            </w:pPr>
            <w:r>
              <w:rPr>
                <w:rFonts w:ascii="宋体" w:hAnsi="宋体" w:hint="eastAsia"/>
              </w:rPr>
              <w:t>（8）投标人以他人的名义投标、串通投标、欺诈、威胁、以</w:t>
            </w:r>
            <w:r>
              <w:rPr>
                <w:rFonts w:ascii="宋体" w:hAnsi="宋体" w:hint="eastAsia"/>
              </w:rPr>
              <w:lastRenderedPageBreak/>
              <w:t>行贿手段或其他弄虚作假方式谋取中标、采取可能影响评标公正性的不正当手段的；</w:t>
            </w:r>
          </w:p>
          <w:p w:rsidR="00C61A2B" w:rsidRDefault="00C61A2B" w:rsidP="00C61A2B">
            <w:pPr>
              <w:spacing w:line="360" w:lineRule="exact"/>
              <w:ind w:left="206" w:hangingChars="98" w:hanging="206"/>
              <w:rPr>
                <w:rFonts w:ascii="宋体" w:hAnsi="宋体"/>
              </w:rPr>
            </w:pPr>
            <w:r>
              <w:rPr>
                <w:rFonts w:ascii="宋体" w:hAnsi="宋体" w:hint="eastAsia"/>
              </w:rPr>
              <w:t>（9）投标报价超出投标最高限价或招标控制价的；</w:t>
            </w:r>
          </w:p>
          <w:p w:rsidR="00C61A2B" w:rsidRDefault="00C61A2B" w:rsidP="00C61A2B">
            <w:pPr>
              <w:spacing w:line="360" w:lineRule="exact"/>
              <w:ind w:left="206" w:hangingChars="98" w:hanging="206"/>
              <w:rPr>
                <w:rFonts w:ascii="宋体" w:hAnsi="宋体"/>
              </w:rPr>
            </w:pPr>
            <w:r>
              <w:rPr>
                <w:rFonts w:ascii="宋体" w:hAnsi="宋体" w:hint="eastAsia"/>
              </w:rPr>
              <w:t>（10）不符合招标文件中规定的其他实质性要求的；</w:t>
            </w:r>
          </w:p>
          <w:p w:rsidR="00C61A2B" w:rsidRDefault="00C61A2B" w:rsidP="00C61A2B">
            <w:pPr>
              <w:spacing w:line="360" w:lineRule="exact"/>
              <w:ind w:left="206" w:hangingChars="98" w:hanging="206"/>
              <w:rPr>
                <w:rFonts w:ascii="宋体" w:hAnsi="宋体"/>
              </w:rPr>
            </w:pPr>
            <w:r>
              <w:rPr>
                <w:rFonts w:ascii="宋体" w:hAnsi="宋体" w:hint="eastAsia"/>
              </w:rPr>
              <w:t>（11）投标行为违反招标投标法以及相关法律、法规和规定的。</w:t>
            </w:r>
          </w:p>
          <w:p w:rsidR="00C61A2B" w:rsidRDefault="00C61A2B" w:rsidP="00C61A2B">
            <w:pPr>
              <w:spacing w:line="360" w:lineRule="exact"/>
              <w:rPr>
                <w:rFonts w:ascii="宋体" w:hAnsi="宋体"/>
              </w:rPr>
            </w:pPr>
            <w:r>
              <w:rPr>
                <w:rFonts w:ascii="宋体" w:hAnsi="宋体" w:hint="eastAsia"/>
              </w:rPr>
              <w:t>（12</w:t>
            </w:r>
            <w:r>
              <w:rPr>
                <w:rFonts w:hint="eastAsia"/>
              </w:rPr>
              <w:t>投标文件中载明的质量等级不到招标文件规定的质量等级；</w:t>
            </w:r>
          </w:p>
          <w:p w:rsidR="00C61A2B" w:rsidRDefault="00C61A2B" w:rsidP="00C61A2B">
            <w:pPr>
              <w:spacing w:line="360" w:lineRule="exact"/>
            </w:pPr>
            <w:r>
              <w:rPr>
                <w:rFonts w:ascii="宋体" w:hAnsi="宋体" w:hint="eastAsia"/>
              </w:rPr>
              <w:t>（13）</w:t>
            </w:r>
            <w:r>
              <w:rPr>
                <w:rFonts w:hint="eastAsia"/>
              </w:rPr>
              <w:t>硬件特征码与其他公司一致的。</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lastRenderedPageBreak/>
              <w:t>2.1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构成招标文件的</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其他材料</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hint="eastAsia"/>
              </w:rPr>
              <w:t>招标控制价以及招标人在招标期间发出的招标文件补充文件、澄清、修改、答疑和其他有效正式函件，招标文件的澄清、修改、答疑或补充文件的内容均以书面形式明确的内容为准。招标文件的澄清、修改、答疑或补充文件在解释顺序方面优于该类文件之前的文件。当招标文件及其澄清、修改、答疑或补充件对同一内容表述不一致时，以最后发出的书面文件为准。</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2.2.1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投标人要求澄清</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招标文件的截止时间</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rPr>
              <w:t>递交投标文件的截止之日10日前</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2.2.2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投标截止时间</w:t>
            </w:r>
          </w:p>
        </w:tc>
        <w:tc>
          <w:tcPr>
            <w:tcW w:w="5797" w:type="dxa"/>
            <w:tcBorders>
              <w:top w:val="single" w:sz="4" w:space="0" w:color="auto"/>
              <w:left w:val="nil"/>
              <w:bottom w:val="single" w:sz="4" w:space="0" w:color="auto"/>
              <w:right w:val="single" w:sz="4" w:space="0" w:color="auto"/>
            </w:tcBorders>
            <w:hideMark/>
          </w:tcPr>
          <w:p w:rsidR="0099662F" w:rsidRPr="004E7011" w:rsidRDefault="0099662F">
            <w:pPr>
              <w:autoSpaceDE w:val="0"/>
              <w:autoSpaceDN w:val="0"/>
              <w:adjustRightInd w:val="0"/>
              <w:spacing w:line="360" w:lineRule="auto"/>
              <w:ind w:leftChars="100" w:left="210"/>
              <w:jc w:val="left"/>
              <w:rPr>
                <w:rFonts w:ascii="宋体" w:hAnsi="宋体" w:cs="仿宋"/>
                <w:kern w:val="0"/>
              </w:rPr>
            </w:pPr>
            <w:r w:rsidRPr="004E7011">
              <w:rPr>
                <w:rFonts w:ascii="宋体" w:hAnsi="宋体" w:cs="仿宋" w:hint="eastAsia"/>
              </w:rPr>
              <w:t>2020年5 月</w:t>
            </w:r>
            <w:r w:rsidR="002173A3" w:rsidRPr="004E7011">
              <w:rPr>
                <w:rFonts w:ascii="宋体" w:hAnsi="宋体" w:cs="仿宋" w:hint="eastAsia"/>
              </w:rPr>
              <w:t>1</w:t>
            </w:r>
            <w:r w:rsidRPr="004E7011">
              <w:rPr>
                <w:rFonts w:ascii="宋体" w:hAnsi="宋体" w:cs="仿宋" w:hint="eastAsia"/>
              </w:rPr>
              <w:t>9日</w:t>
            </w:r>
            <w:r w:rsidR="004E7011" w:rsidRPr="004E7011">
              <w:rPr>
                <w:rFonts w:ascii="宋体" w:hAnsi="宋体" w:cs="仿宋" w:hint="eastAsia"/>
              </w:rPr>
              <w:t>10时10分</w:t>
            </w:r>
            <w:r w:rsidR="0087740F" w:rsidRPr="004E7011">
              <w:rPr>
                <w:rFonts w:ascii="宋体" w:hAnsi="宋体" w:hint="eastAsia"/>
              </w:rPr>
              <w:t>（北京时间）</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2.2.3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投标人确认收到</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招标文件澄清的时间</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rPr>
              <w:t>招标文件的补充文件发出之日24小时内</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2.3.2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投标人确认收到</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招标文件修改的时间</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rPr>
              <w:t>招标文件的补充文件发出之日24小时内</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3.3.1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投标有效期</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rPr>
              <w:t>90日历天（投标截止之日起）</w:t>
            </w:r>
          </w:p>
        </w:tc>
      </w:tr>
      <w:tr w:rsidR="0099662F" w:rsidTr="00C61A2B">
        <w:trPr>
          <w:trHeight w:val="655"/>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3.5.3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近年发生的诉讼及仲裁情况的年份要求</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kern w:val="0"/>
              </w:rPr>
              <w:t>近三年（2016年1月1日以来,新成立企业按实际成立年限提供。）</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3.6</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是否允许递交备选</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投标方案</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rPr>
                <w:rFonts w:ascii="宋体" w:hAnsi="宋体" w:cs="仿宋"/>
                <w:kern w:val="0"/>
              </w:rPr>
            </w:pPr>
            <w:r>
              <w:rPr>
                <w:rFonts w:ascii="宋体" w:hAnsi="宋体" w:cs="仿宋" w:hint="eastAsia"/>
                <w:kern w:val="0"/>
              </w:rPr>
              <w:t>不允许</w:t>
            </w:r>
          </w:p>
        </w:tc>
      </w:tr>
      <w:tr w:rsidR="0099662F" w:rsidTr="00C61A2B">
        <w:trPr>
          <w:trHeight w:val="48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3.6.3</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签字及盖章要求</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rPr>
                <w:rFonts w:ascii="宋体" w:hAnsi="宋体" w:cs="仿宋"/>
                <w:kern w:val="0"/>
              </w:rPr>
            </w:pPr>
            <w:r>
              <w:rPr>
                <w:rFonts w:ascii="宋体" w:hAnsi="宋体" w:hint="eastAsia"/>
              </w:rPr>
              <w:t>电子版投标文件按招标文件格式要求签字盖章。</w:t>
            </w:r>
          </w:p>
        </w:tc>
      </w:tr>
      <w:tr w:rsidR="0099662F" w:rsidTr="00C61A2B">
        <w:trPr>
          <w:trHeight w:val="4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4.1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254DB7">
            <w:pPr>
              <w:autoSpaceDE w:val="0"/>
              <w:autoSpaceDN w:val="0"/>
              <w:adjustRightInd w:val="0"/>
              <w:spacing w:line="360" w:lineRule="auto"/>
              <w:jc w:val="center"/>
              <w:rPr>
                <w:rFonts w:ascii="宋体" w:hAnsi="宋体" w:cs="仿宋"/>
                <w:kern w:val="0"/>
              </w:rPr>
            </w:pPr>
            <w:r>
              <w:rPr>
                <w:rFonts w:ascii="宋体" w:hAnsi="宋体" w:hint="eastAsia"/>
                <w:color w:val="000000"/>
              </w:rPr>
              <w:t>开标时间和地点</w:t>
            </w:r>
          </w:p>
        </w:tc>
        <w:tc>
          <w:tcPr>
            <w:tcW w:w="5797" w:type="dxa"/>
            <w:tcBorders>
              <w:top w:val="single" w:sz="4" w:space="0" w:color="auto"/>
              <w:left w:val="nil"/>
              <w:bottom w:val="single" w:sz="4" w:space="0" w:color="auto"/>
              <w:right w:val="single" w:sz="4" w:space="0" w:color="auto"/>
            </w:tcBorders>
            <w:hideMark/>
          </w:tcPr>
          <w:p w:rsidR="00254DB7" w:rsidRDefault="00254DB7">
            <w:pPr>
              <w:autoSpaceDE w:val="0"/>
              <w:autoSpaceDN w:val="0"/>
              <w:adjustRightInd w:val="0"/>
              <w:spacing w:line="360" w:lineRule="auto"/>
              <w:jc w:val="left"/>
              <w:rPr>
                <w:rFonts w:ascii="宋体" w:hAnsi="宋体"/>
                <w:color w:val="000000"/>
              </w:rPr>
            </w:pPr>
            <w:r>
              <w:rPr>
                <w:rFonts w:ascii="宋体" w:hAnsi="宋体" w:hint="eastAsia"/>
                <w:color w:val="000000"/>
              </w:rPr>
              <w:t>开标时间：同投标截止时间</w:t>
            </w:r>
          </w:p>
          <w:p w:rsidR="0099662F" w:rsidRDefault="0099662F">
            <w:pPr>
              <w:autoSpaceDE w:val="0"/>
              <w:autoSpaceDN w:val="0"/>
              <w:adjustRightInd w:val="0"/>
              <w:spacing w:line="360" w:lineRule="auto"/>
              <w:jc w:val="left"/>
              <w:rPr>
                <w:rFonts w:ascii="宋体" w:hAnsi="宋体" w:cs="仿宋"/>
                <w:kern w:val="0"/>
                <w:u w:val="single"/>
              </w:rPr>
            </w:pPr>
            <w:r>
              <w:rPr>
                <w:rFonts w:ascii="宋体" w:hAnsi="宋体" w:cs="仿宋" w:hint="eastAsia"/>
                <w:kern w:val="0"/>
              </w:rPr>
              <w:t>地址：开封市公共资源交易中心开标室（开标室以当天电子屏幕公布的为准）</w:t>
            </w:r>
          </w:p>
        </w:tc>
      </w:tr>
      <w:tr w:rsidR="0099662F" w:rsidTr="00C61A2B">
        <w:trPr>
          <w:trHeight w:val="90"/>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5.2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开标程序</w:t>
            </w:r>
          </w:p>
        </w:tc>
        <w:tc>
          <w:tcPr>
            <w:tcW w:w="5797" w:type="dxa"/>
            <w:tcBorders>
              <w:top w:val="single" w:sz="4" w:space="0" w:color="auto"/>
              <w:left w:val="nil"/>
              <w:bottom w:val="single" w:sz="4" w:space="0" w:color="auto"/>
              <w:right w:val="single" w:sz="4" w:space="0" w:color="auto"/>
            </w:tcBorders>
            <w:hideMark/>
          </w:tcPr>
          <w:p w:rsidR="0099662F" w:rsidRDefault="0099662F">
            <w:pPr>
              <w:pStyle w:val="10"/>
              <w:rPr>
                <w:rFonts w:ascii="宋体" w:hAnsi="宋体"/>
              </w:rPr>
            </w:pPr>
            <w:r>
              <w:rPr>
                <w:rFonts w:ascii="宋体" w:hAnsi="宋体" w:hint="eastAsia"/>
              </w:rPr>
              <w:t>本项目采用“远程不见面”开标方式,供应商无需到达现场提交原件资料、无需到开封市公共资源交易中心现场参加开标会</w:t>
            </w:r>
            <w:r>
              <w:rPr>
                <w:rFonts w:ascii="宋体" w:hAnsi="宋体" w:hint="eastAsia"/>
              </w:rPr>
              <w:lastRenderedPageBreak/>
              <w:t>议；供应商应当在开标时间前,登录不见面开标大厅,在线准时参加开标活动并进行投标文件解密、答疑澄清等 。（系统解密时长默认为40分钟，错过解密时长者视为自动放弃本次投标）。</w:t>
            </w:r>
          </w:p>
          <w:p w:rsidR="00254DB7" w:rsidRPr="00254DB7" w:rsidRDefault="00254DB7">
            <w:pPr>
              <w:pStyle w:val="10"/>
            </w:pPr>
            <w:r w:rsidRPr="00254DB7">
              <w:rPr>
                <w:rFonts w:hint="eastAsia"/>
                <w:bCs/>
              </w:rPr>
              <w:t>各投标单位按照《开封市公共资源交易平台不见面开标系统操作手册》</w:t>
            </w:r>
            <w:r w:rsidRPr="00254DB7">
              <w:rPr>
                <w:rFonts w:hint="eastAsia"/>
                <w:bCs/>
              </w:rPr>
              <w:t xml:space="preserve"> </w:t>
            </w:r>
            <w:r w:rsidRPr="00254DB7">
              <w:rPr>
                <w:rFonts w:hint="eastAsia"/>
                <w:bCs/>
              </w:rPr>
              <w:t>的规定，按时自行解密投标文件</w:t>
            </w:r>
            <w:r>
              <w:rPr>
                <w:rFonts w:hint="eastAsia"/>
                <w:bCs/>
              </w:rPr>
              <w:t>。</w:t>
            </w:r>
          </w:p>
        </w:tc>
      </w:tr>
      <w:tr w:rsidR="0099662F" w:rsidTr="00C61A2B">
        <w:trPr>
          <w:trHeight w:val="484"/>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lastRenderedPageBreak/>
              <w:t>6.1.1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hint="eastAsia"/>
              </w:rPr>
              <w:t>评标委员会的组建</w:t>
            </w:r>
          </w:p>
        </w:tc>
        <w:tc>
          <w:tcPr>
            <w:tcW w:w="5797" w:type="dxa"/>
            <w:tcBorders>
              <w:top w:val="single" w:sz="4" w:space="0" w:color="auto"/>
              <w:left w:val="nil"/>
              <w:bottom w:val="single" w:sz="4" w:space="0" w:color="auto"/>
              <w:right w:val="single" w:sz="4" w:space="0" w:color="auto"/>
            </w:tcBorders>
            <w:hideMark/>
          </w:tcPr>
          <w:p w:rsidR="0099662F" w:rsidRDefault="0099662F">
            <w:pPr>
              <w:autoSpaceDE w:val="0"/>
              <w:autoSpaceDN w:val="0"/>
              <w:adjustRightInd w:val="0"/>
              <w:spacing w:line="360" w:lineRule="auto"/>
              <w:ind w:left="1680" w:hangingChars="800" w:hanging="1680"/>
              <w:rPr>
                <w:rFonts w:ascii="宋体" w:hAnsi="宋体"/>
              </w:rPr>
            </w:pPr>
            <w:r>
              <w:rPr>
                <w:rFonts w:ascii="宋体" w:hAnsi="宋体" w:hint="eastAsia"/>
              </w:rPr>
              <w:t>评标委员会构成： 5人。其中业主专家1人，相关技术专家</w:t>
            </w:r>
          </w:p>
          <w:p w:rsidR="0099662F" w:rsidRDefault="0099662F">
            <w:pPr>
              <w:autoSpaceDE w:val="0"/>
              <w:autoSpaceDN w:val="0"/>
              <w:adjustRightInd w:val="0"/>
              <w:spacing w:line="360" w:lineRule="auto"/>
              <w:ind w:left="1680" w:hangingChars="800" w:hanging="1680"/>
              <w:rPr>
                <w:rFonts w:ascii="宋体" w:hAnsi="宋体"/>
              </w:rPr>
            </w:pPr>
            <w:r>
              <w:rPr>
                <w:rFonts w:ascii="宋体" w:hAnsi="宋体" w:hint="eastAsia"/>
              </w:rPr>
              <w:t>3人，经济专家 1 人。</w:t>
            </w:r>
          </w:p>
          <w:p w:rsidR="0099662F" w:rsidRDefault="0099662F">
            <w:pPr>
              <w:autoSpaceDE w:val="0"/>
              <w:autoSpaceDN w:val="0"/>
              <w:adjustRightInd w:val="0"/>
              <w:spacing w:line="360" w:lineRule="auto"/>
              <w:ind w:left="1680" w:hangingChars="800" w:hanging="1680"/>
              <w:jc w:val="left"/>
              <w:rPr>
                <w:rFonts w:ascii="宋体" w:hAnsi="宋体" w:cs="仿宋"/>
                <w:kern w:val="0"/>
              </w:rPr>
            </w:pPr>
            <w:r>
              <w:rPr>
                <w:rFonts w:ascii="宋体" w:hAnsi="宋体" w:hint="eastAsia"/>
              </w:rPr>
              <w:t>评标专家确定方式：</w:t>
            </w:r>
            <w:r>
              <w:rPr>
                <w:rFonts w:ascii="宋体" w:hAnsi="宋体" w:cs="仿宋_GB2312" w:hint="eastAsia"/>
                <w:kern w:val="0"/>
              </w:rPr>
              <w:t>从省级相关专家库抽取</w:t>
            </w:r>
          </w:p>
        </w:tc>
      </w:tr>
      <w:tr w:rsidR="0099662F" w:rsidTr="00C61A2B">
        <w:trPr>
          <w:trHeight w:val="641"/>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7.1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是否授权评标委员会</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确定中标人</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pPr>
            <w:r>
              <w:rPr>
                <w:rFonts w:ascii="宋体" w:hAnsi="宋体" w:cs="仿宋" w:hint="eastAsia"/>
                <w:kern w:val="0"/>
              </w:rPr>
              <w:t>否，推荐的中标候选人数</w:t>
            </w:r>
            <w:r>
              <w:rPr>
                <w:rFonts w:ascii="宋体" w:hAnsi="宋体" w:hint="eastAsia"/>
              </w:rPr>
              <w:t>：</w:t>
            </w:r>
            <w:r>
              <w:rPr>
                <w:rFonts w:hint="eastAsia"/>
              </w:rPr>
              <w:t>1-3</w:t>
            </w:r>
            <w:r>
              <w:rPr>
                <w:rFonts w:ascii="宋体" w:hAnsi="宋体" w:hint="eastAsia"/>
              </w:rPr>
              <w:t>个</w:t>
            </w:r>
          </w:p>
          <w:p w:rsidR="0099662F" w:rsidRDefault="0099662F">
            <w:pPr>
              <w:autoSpaceDE w:val="0"/>
              <w:autoSpaceDN w:val="0"/>
              <w:adjustRightInd w:val="0"/>
              <w:spacing w:line="360" w:lineRule="auto"/>
              <w:rPr>
                <w:rFonts w:ascii="宋体" w:hAnsi="宋体" w:cs="仿宋"/>
                <w:kern w:val="0"/>
              </w:rPr>
            </w:pPr>
            <w:r>
              <w:rPr>
                <w:rFonts w:ascii="宋体" w:hAnsi="宋体" w:cs="仿宋" w:hint="eastAsia"/>
                <w:kern w:val="0"/>
              </w:rPr>
              <w:t>依法必须进行招标的项目，招标人应当确定排名第一的中标候选人为中标人。排名第一的中标候选人放弃中标，因不可抗力提出不能履行合同、不按照招标文件要求提交履约保证金，或者被查实存着影响中标结果的违法行为等情形，不符合中标条件的，招标人可以按照评标委员会提出的中标候选人名单排序依次确定其他中标候选人为中标人，也可以重新招标。</w:t>
            </w:r>
          </w:p>
        </w:tc>
      </w:tr>
      <w:tr w:rsidR="0099662F" w:rsidTr="00C61A2B">
        <w:trPr>
          <w:trHeight w:val="628"/>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7.3.1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履约担保</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rPr>
            </w:pPr>
            <w:r>
              <w:rPr>
                <w:rFonts w:ascii="宋体" w:hAnsi="宋体" w:cs="仿宋" w:hint="eastAsia"/>
                <w:kern w:val="0"/>
              </w:rPr>
              <w:t>签署合同时约定</w:t>
            </w:r>
          </w:p>
        </w:tc>
      </w:tr>
      <w:tr w:rsidR="0099662F" w:rsidTr="00C61A2B">
        <w:trPr>
          <w:trHeight w:val="628"/>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7.4</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付款方式</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签署合同时约定</w:t>
            </w:r>
          </w:p>
        </w:tc>
      </w:tr>
      <w:tr w:rsidR="0099662F" w:rsidTr="00C61A2B">
        <w:trPr>
          <w:trHeight w:val="20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b/>
                <w:bCs/>
                <w:kern w:val="0"/>
              </w:rPr>
            </w:pPr>
            <w:r>
              <w:rPr>
                <w:rFonts w:ascii="宋体" w:hAnsi="宋体" w:cs="仿宋" w:hint="eastAsia"/>
                <w:kern w:val="0"/>
              </w:rPr>
              <w:t>10</w:t>
            </w:r>
          </w:p>
        </w:tc>
        <w:tc>
          <w:tcPr>
            <w:tcW w:w="8108" w:type="dxa"/>
            <w:gridSpan w:val="3"/>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b/>
                <w:bCs/>
                <w:kern w:val="0"/>
              </w:rPr>
            </w:pPr>
            <w:r>
              <w:rPr>
                <w:rFonts w:ascii="宋体" w:hAnsi="宋体" w:cs="仿宋" w:hint="eastAsia"/>
                <w:b/>
                <w:bCs/>
                <w:kern w:val="0"/>
              </w:rPr>
              <w:t>需要补充的其它内容</w:t>
            </w:r>
          </w:p>
        </w:tc>
      </w:tr>
      <w:tr w:rsidR="0099662F" w:rsidTr="00C61A2B">
        <w:trPr>
          <w:trHeight w:val="90"/>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cs="仿宋"/>
                <w:kern w:val="0"/>
              </w:rPr>
            </w:pPr>
            <w:r>
              <w:rPr>
                <w:rFonts w:ascii="宋体" w:hAnsi="宋体" w:cs="仿宋" w:hint="eastAsia"/>
                <w:kern w:val="0"/>
              </w:rPr>
              <w:t>10.1</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招标控制价</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rPr>
            </w:pPr>
            <w:r>
              <w:rPr>
                <w:rFonts w:ascii="宋体" w:hAnsi="宋体" w:hint="eastAsia"/>
              </w:rPr>
              <w:t>1.本项目设置招标控制价，投标报价高于招标控制价的，视为无效报价，按废标处理。</w:t>
            </w:r>
          </w:p>
          <w:p w:rsidR="0099662F" w:rsidRDefault="0099662F">
            <w:pPr>
              <w:autoSpaceDE w:val="0"/>
              <w:autoSpaceDN w:val="0"/>
              <w:adjustRightInd w:val="0"/>
              <w:spacing w:line="360" w:lineRule="auto"/>
              <w:jc w:val="left"/>
              <w:rPr>
                <w:rFonts w:ascii="宋体" w:hAnsi="宋体"/>
              </w:rPr>
            </w:pPr>
            <w:r>
              <w:rPr>
                <w:rFonts w:ascii="宋体" w:hAnsi="宋体" w:hint="eastAsia"/>
              </w:rPr>
              <w:t>2. 招标控制价：</w:t>
            </w:r>
          </w:p>
          <w:p w:rsidR="0099662F" w:rsidRPr="00C53685" w:rsidRDefault="0099662F">
            <w:pPr>
              <w:autoSpaceDE w:val="0"/>
              <w:autoSpaceDN w:val="0"/>
              <w:adjustRightInd w:val="0"/>
              <w:spacing w:line="360" w:lineRule="auto"/>
              <w:jc w:val="left"/>
              <w:rPr>
                <w:rFonts w:ascii="宋体" w:hAnsi="宋体"/>
              </w:rPr>
            </w:pPr>
            <w:r>
              <w:rPr>
                <w:rFonts w:ascii="宋体" w:hAnsi="宋体" w:hint="eastAsia"/>
              </w:rPr>
              <w:t>大</w:t>
            </w:r>
            <w:r w:rsidRPr="00C53685">
              <w:rPr>
                <w:rFonts w:ascii="宋体" w:hAnsi="宋体" w:hint="eastAsia"/>
              </w:rPr>
              <w:t>写：</w:t>
            </w:r>
            <w:r w:rsidR="00074A26" w:rsidRPr="00C53685">
              <w:rPr>
                <w:rFonts w:ascii="宋体" w:hAnsi="宋体" w:hint="eastAsia"/>
              </w:rPr>
              <w:t>肆佰零玖万叁仟肆佰玖拾叁元肆角整</w:t>
            </w:r>
            <w:r w:rsidRPr="00C53685">
              <w:rPr>
                <w:rFonts w:ascii="宋体" w:hAnsi="宋体" w:hint="eastAsia"/>
              </w:rPr>
              <w:t> </w:t>
            </w:r>
          </w:p>
          <w:p w:rsidR="0099662F" w:rsidRDefault="0099662F" w:rsidP="00074A26">
            <w:pPr>
              <w:autoSpaceDE w:val="0"/>
              <w:autoSpaceDN w:val="0"/>
              <w:adjustRightInd w:val="0"/>
              <w:spacing w:line="360" w:lineRule="auto"/>
              <w:jc w:val="left"/>
              <w:rPr>
                <w:rFonts w:ascii="宋体" w:hAnsi="宋体"/>
              </w:rPr>
            </w:pPr>
            <w:r w:rsidRPr="00C53685">
              <w:rPr>
                <w:rFonts w:ascii="宋体" w:hAnsi="宋体" w:hint="eastAsia"/>
              </w:rPr>
              <w:t>小写：</w:t>
            </w:r>
            <w:r w:rsidR="00074A26" w:rsidRPr="00C53685">
              <w:rPr>
                <w:rFonts w:ascii="宋体" w:hAnsi="宋体" w:hint="eastAsia"/>
              </w:rPr>
              <w:t>4093493.40</w:t>
            </w:r>
            <w:r w:rsidRPr="00C53685">
              <w:rPr>
                <w:rFonts w:ascii="宋体" w:hAnsi="宋体" w:hint="eastAsia"/>
              </w:rPr>
              <w:t>元；</w:t>
            </w:r>
          </w:p>
        </w:tc>
      </w:tr>
      <w:tr w:rsidR="0099662F" w:rsidTr="00C61A2B">
        <w:trPr>
          <w:trHeight w:val="2233"/>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cs="仿宋"/>
                <w:kern w:val="0"/>
              </w:rPr>
            </w:pPr>
            <w:r>
              <w:rPr>
                <w:rFonts w:ascii="宋体" w:hAnsi="宋体" w:cs="仿宋" w:hint="eastAsia"/>
                <w:kern w:val="0"/>
              </w:rPr>
              <w:t>10.2</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投标文件要求</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投标人应在递交截止时间前通过开封市公共资源交易网递交电子投标文件。</w:t>
            </w:r>
          </w:p>
          <w:p w:rsidR="0099662F" w:rsidRDefault="0099662F">
            <w:pPr>
              <w:autoSpaceDE w:val="0"/>
              <w:autoSpaceDN w:val="0"/>
              <w:adjustRightInd w:val="0"/>
              <w:spacing w:line="360" w:lineRule="auto"/>
              <w:jc w:val="left"/>
              <w:rPr>
                <w:rFonts w:ascii="宋体" w:hAnsi="宋体" w:cs="仿宋"/>
                <w:kern w:val="0"/>
              </w:rPr>
            </w:pPr>
            <w:r>
              <w:rPr>
                <w:rFonts w:ascii="宋体" w:hAnsi="宋体" w:cs="仿宋" w:hint="eastAsia"/>
                <w:kern w:val="0"/>
              </w:rPr>
              <w:t>电子投标文件的递交：各投标人应在投标截止时间前上传加密的电子投标文件到会员系统的指定位置。请投标人在上传时认真检查上传投标文件是否完整、正确。</w:t>
            </w:r>
          </w:p>
        </w:tc>
      </w:tr>
      <w:tr w:rsidR="0099662F" w:rsidTr="00C61A2B">
        <w:trPr>
          <w:trHeight w:val="884"/>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rPr>
            </w:pPr>
            <w:r>
              <w:rPr>
                <w:rFonts w:ascii="宋体" w:hAnsi="宋体" w:hint="eastAsia"/>
              </w:rPr>
              <w:t>10.4</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cs="仿宋"/>
                <w:kern w:val="0"/>
              </w:rPr>
            </w:pPr>
            <w:r>
              <w:rPr>
                <w:rFonts w:ascii="宋体" w:hAnsi="宋体" w:hint="eastAsia"/>
              </w:rPr>
              <w:t>解释权</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cs="仿宋"/>
                <w:kern w:val="0"/>
              </w:rPr>
            </w:pPr>
            <w:r>
              <w:rPr>
                <w:rFonts w:ascii="宋体" w:hAnsi="宋体" w:hint="eastAsia"/>
                <w:color w:val="000000"/>
              </w:rPr>
              <w:t>本招标文件解释权归招标人和招标人委托的代理公司，其他未</w:t>
            </w:r>
            <w:r>
              <w:rPr>
                <w:rFonts w:ascii="宋体" w:hAnsi="宋体" w:hint="eastAsia"/>
                <w:color w:val="000000"/>
              </w:rPr>
              <w:lastRenderedPageBreak/>
              <w:t>尽事项参考现行国家法律法规和地方相关文件执行。</w:t>
            </w:r>
            <w:r>
              <w:rPr>
                <w:rFonts w:ascii="宋体" w:hAnsi="宋体" w:hint="eastAsia"/>
              </w:rPr>
              <w:t>构成本招标文件的各个组成部分应互为解释、互为说明，如有不明确或不一致，除招标文件中有特别规定外，在招标投标和评标阶段的优先解释顺序如下：按招标公告（投标邀请书）、投标人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招标人）或采购代理机构负责解释。</w:t>
            </w:r>
          </w:p>
        </w:tc>
      </w:tr>
      <w:tr w:rsidR="0099662F" w:rsidTr="00C61A2B">
        <w:trPr>
          <w:trHeight w:val="884"/>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rPr>
            </w:pPr>
            <w:r>
              <w:rPr>
                <w:rFonts w:ascii="宋体" w:hAnsi="宋体" w:cs="仿宋" w:hint="eastAsia"/>
                <w:kern w:val="0"/>
              </w:rPr>
              <w:lastRenderedPageBreak/>
              <w:t>10.5</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cs="仿宋"/>
                <w:spacing w:val="1"/>
                <w:kern w:val="0"/>
              </w:rPr>
            </w:pPr>
            <w:r>
              <w:rPr>
                <w:rFonts w:ascii="宋体" w:hAnsi="宋体" w:cs="仿宋" w:hint="eastAsia"/>
                <w:spacing w:val="1"/>
                <w:kern w:val="0"/>
              </w:rPr>
              <w:t>招标代理服务费</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cs="仿宋"/>
                <w:spacing w:val="1"/>
                <w:kern w:val="0"/>
              </w:rPr>
            </w:pPr>
            <w:r>
              <w:rPr>
                <w:rFonts w:ascii="宋体" w:hAnsi="宋体" w:cs="仿宋" w:hint="eastAsia"/>
                <w:spacing w:val="1"/>
                <w:kern w:val="0"/>
              </w:rPr>
              <w:t>中标金额的1.5%,由中标单位支付。</w:t>
            </w:r>
          </w:p>
        </w:tc>
      </w:tr>
      <w:tr w:rsidR="0099662F" w:rsidTr="00C61A2B">
        <w:trPr>
          <w:trHeight w:val="884"/>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cs="仿宋"/>
                <w:kern w:val="0"/>
              </w:rPr>
            </w:pPr>
            <w:r>
              <w:rPr>
                <w:rFonts w:ascii="宋体" w:hAnsi="宋体" w:cs="仿宋" w:hint="eastAsia"/>
                <w:kern w:val="0"/>
              </w:rPr>
              <w:t>10.6</w:t>
            </w:r>
          </w:p>
        </w:tc>
        <w:tc>
          <w:tcPr>
            <w:tcW w:w="2311"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cs="仿宋" w:hint="eastAsia"/>
                <w:b/>
                <w:bCs/>
                <w:spacing w:val="1"/>
                <w:kern w:val="0"/>
              </w:rPr>
              <w:t>投诉</w:t>
            </w:r>
          </w:p>
        </w:tc>
        <w:tc>
          <w:tcPr>
            <w:tcW w:w="5797"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cs="仿宋"/>
                <w:spacing w:val="1"/>
                <w:kern w:val="0"/>
              </w:rPr>
            </w:pPr>
            <w:r>
              <w:rPr>
                <w:rFonts w:ascii="宋体" w:hAnsi="宋体" w:cs="仿宋" w:hint="eastAsia"/>
                <w:spacing w:val="1"/>
                <w:kern w:val="0"/>
              </w:rPr>
              <w:t>投 标人对招标人、招标代理机构的答复不满意或者招标人、招标代理机构未在规定的时间内作出答复的,可以在答复期满后十五个工作日内向同级政府采购监督管理部门投诉。</w:t>
            </w:r>
          </w:p>
          <w:p w:rsidR="0099662F" w:rsidRDefault="0099662F">
            <w:pPr>
              <w:spacing w:line="360" w:lineRule="auto"/>
              <w:rPr>
                <w:rFonts w:ascii="宋体" w:hAnsi="宋体" w:cs="仿宋"/>
                <w:spacing w:val="1"/>
                <w:kern w:val="0"/>
              </w:rPr>
            </w:pPr>
            <w:r>
              <w:rPr>
                <w:rFonts w:ascii="宋体" w:hAnsi="宋体" w:cs="仿宋" w:hint="eastAsia"/>
                <w:spacing w:val="1"/>
                <w:kern w:val="0"/>
              </w:rPr>
              <w:t>1、接收质疑和异议的方式为直接递交纸质文件；</w:t>
            </w:r>
          </w:p>
          <w:p w:rsidR="0099662F" w:rsidRDefault="0099662F">
            <w:pPr>
              <w:spacing w:line="360" w:lineRule="auto"/>
              <w:rPr>
                <w:rFonts w:ascii="宋体" w:hAnsi="宋体" w:cs="仿宋"/>
                <w:spacing w:val="1"/>
                <w:kern w:val="0"/>
              </w:rPr>
            </w:pPr>
            <w:r>
              <w:rPr>
                <w:rFonts w:ascii="宋体" w:hAnsi="宋体" w:cs="仿宋" w:hint="eastAsia"/>
                <w:spacing w:val="1"/>
                <w:kern w:val="0"/>
              </w:rPr>
              <w:t>2、联系部门地址为开封市公共资源交易管理委员会办公室(市民之家6041房间)；</w:t>
            </w:r>
          </w:p>
          <w:p w:rsidR="0099662F" w:rsidRDefault="0099662F">
            <w:pPr>
              <w:spacing w:line="360" w:lineRule="auto"/>
              <w:rPr>
                <w:rFonts w:ascii="宋体" w:hAnsi="宋体"/>
              </w:rPr>
            </w:pPr>
            <w:r>
              <w:rPr>
                <w:rFonts w:ascii="宋体" w:hAnsi="宋体" w:cs="仿宋" w:hint="eastAsia"/>
                <w:spacing w:val="1"/>
                <w:kern w:val="0"/>
              </w:rPr>
              <w:t>3、联系电话:0371-23152555</w:t>
            </w:r>
            <w:r>
              <w:rPr>
                <w:rFonts w:ascii="宋体" w:hAnsi="宋体" w:cs="仿宋" w:hint="eastAsia"/>
                <w:b/>
                <w:bCs/>
                <w:spacing w:val="1"/>
                <w:kern w:val="0"/>
              </w:rPr>
              <w:t> </w:t>
            </w:r>
          </w:p>
        </w:tc>
      </w:tr>
      <w:tr w:rsidR="0099662F" w:rsidTr="00C61A2B">
        <w:trPr>
          <w:trHeight w:val="416"/>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cs="仿宋"/>
                <w:kern w:val="0"/>
              </w:rPr>
            </w:pPr>
            <w:r>
              <w:rPr>
                <w:rFonts w:ascii="宋体" w:hAnsi="宋体" w:cs="仿宋" w:hint="eastAsia"/>
                <w:kern w:val="0"/>
              </w:rPr>
              <w:t>10.7</w:t>
            </w:r>
          </w:p>
        </w:tc>
        <w:tc>
          <w:tcPr>
            <w:tcW w:w="8108" w:type="dxa"/>
            <w:gridSpan w:val="3"/>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cs="仿宋"/>
                <w:spacing w:val="1"/>
                <w:kern w:val="0"/>
              </w:rPr>
            </w:pPr>
            <w:r>
              <w:rPr>
                <w:rFonts w:ascii="宋体" w:hAnsi="宋体" w:hint="eastAsia"/>
                <w:b/>
                <w:bCs/>
              </w:rPr>
              <w:t>供应商应独立制作、修改和上传投标文件，并承担因“硬件特征码一致”所造成的不良后果。对于被认定为“硬件特征码一致”的投标人，禁止其一年内在开封行政区域内参与招投标活动并在网上予以通报。</w:t>
            </w:r>
          </w:p>
        </w:tc>
      </w:tr>
      <w:tr w:rsidR="0099662F" w:rsidTr="00C61A2B">
        <w:trPr>
          <w:trHeight w:val="473"/>
          <w:jc w:val="center"/>
        </w:trPr>
        <w:tc>
          <w:tcPr>
            <w:tcW w:w="934"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10.8</w:t>
            </w:r>
          </w:p>
        </w:tc>
        <w:tc>
          <w:tcPr>
            <w:tcW w:w="1672"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特别提醒</w:t>
            </w:r>
          </w:p>
        </w:tc>
        <w:tc>
          <w:tcPr>
            <w:tcW w:w="6436"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rPr>
            </w:pPr>
            <w:r>
              <w:rPr>
                <w:rFonts w:ascii="宋体" w:hAnsi="宋体" w:hint="eastAsia"/>
                <w:b/>
                <w:bCs/>
              </w:rPr>
              <w:t>各投标（响应）人从参与项目交易开始至项目交易活动结束止，应时刻关注电子交易系统中的项目进度和状态，特别是项目评审期间。由于自身原因错过变更通知、文件澄清、报价响应（自系统发起</w:t>
            </w:r>
            <w:r>
              <w:rPr>
                <w:rFonts w:hint="eastAsia"/>
                <w:b/>
                <w:bCs/>
              </w:rPr>
              <w:t>30</w:t>
            </w:r>
            <w:r>
              <w:rPr>
                <w:rFonts w:ascii="宋体" w:hAnsi="宋体" w:hint="eastAsia"/>
                <w:b/>
                <w:bCs/>
              </w:rPr>
              <w:t>分钟内做出）等重要信息的，后果由投标（响应）人自行承担。</w:t>
            </w:r>
          </w:p>
        </w:tc>
      </w:tr>
    </w:tbl>
    <w:p w:rsidR="0099662F" w:rsidRDefault="0099662F" w:rsidP="0099662F">
      <w:pPr>
        <w:spacing w:line="360" w:lineRule="auto"/>
        <w:rPr>
          <w:rFonts w:ascii="宋体" w:hAnsi="宋体"/>
          <w:b/>
          <w:bCs/>
        </w:rPr>
      </w:pPr>
      <w:bookmarkStart w:id="25" w:name="_Toc530149415"/>
      <w:bookmarkEnd w:id="25"/>
      <w:r>
        <w:rPr>
          <w:rFonts w:ascii="宋体" w:hAnsi="宋体" w:hint="eastAsia"/>
          <w:b/>
          <w:bCs/>
        </w:rPr>
        <w:t xml:space="preserve"> </w:t>
      </w:r>
    </w:p>
    <w:p w:rsidR="0099662F" w:rsidRDefault="0099662F" w:rsidP="0099662F">
      <w:pPr>
        <w:spacing w:line="360" w:lineRule="auto"/>
        <w:outlineLvl w:val="1"/>
        <w:rPr>
          <w:rFonts w:ascii="宋体" w:hAnsi="宋体"/>
          <w:b/>
          <w:bCs/>
        </w:rPr>
      </w:pPr>
      <w:r>
        <w:rPr>
          <w:rFonts w:ascii="宋体" w:hAnsi="宋体" w:hint="eastAsia"/>
          <w:b/>
          <w:bCs/>
        </w:rPr>
        <w:t>1.总则</w:t>
      </w:r>
    </w:p>
    <w:p w:rsidR="0099662F" w:rsidRDefault="0099662F" w:rsidP="0099662F">
      <w:pPr>
        <w:spacing w:line="360" w:lineRule="auto"/>
        <w:ind w:firstLineChars="200" w:firstLine="422"/>
        <w:rPr>
          <w:rFonts w:ascii="宋体" w:hAnsi="宋体"/>
          <w:b/>
          <w:bCs/>
        </w:rPr>
      </w:pPr>
      <w:bookmarkStart w:id="26" w:name="_Toc362359919"/>
      <w:bookmarkStart w:id="27" w:name="_Toc2931"/>
      <w:bookmarkEnd w:id="26"/>
      <w:r>
        <w:rPr>
          <w:rFonts w:ascii="宋体" w:hAnsi="宋体" w:hint="eastAsia"/>
          <w:b/>
          <w:bCs/>
        </w:rPr>
        <w:t>1.1项目概况</w:t>
      </w:r>
      <w:bookmarkEnd w:id="27"/>
    </w:p>
    <w:p w:rsidR="0099662F" w:rsidRDefault="0099662F" w:rsidP="0099662F">
      <w:pPr>
        <w:spacing w:line="360" w:lineRule="auto"/>
        <w:ind w:firstLineChars="200" w:firstLine="420"/>
        <w:rPr>
          <w:rFonts w:ascii="宋体" w:hAnsi="宋体"/>
        </w:rPr>
      </w:pPr>
      <w:r>
        <w:rPr>
          <w:rFonts w:ascii="宋体" w:hAnsi="宋体" w:hint="eastAsia"/>
        </w:rPr>
        <w:t>1.1.1根据《中华人民共和国招标投标法》等有关法律、法规和规章的规定，本招标项目已具备招标条件，现对本工程施工进行招标。</w:t>
      </w:r>
    </w:p>
    <w:p w:rsidR="0099662F" w:rsidRDefault="0099662F" w:rsidP="0099662F">
      <w:pPr>
        <w:spacing w:line="360" w:lineRule="auto"/>
        <w:ind w:firstLineChars="200" w:firstLine="420"/>
        <w:rPr>
          <w:rFonts w:ascii="宋体" w:hAnsi="宋体"/>
        </w:rPr>
      </w:pPr>
      <w:r>
        <w:rPr>
          <w:rFonts w:ascii="宋体" w:hAnsi="宋体" w:hint="eastAsia"/>
        </w:rPr>
        <w:lastRenderedPageBreak/>
        <w:t>1.1.2本招标项目招标人：见投标人须知前附表。</w:t>
      </w:r>
    </w:p>
    <w:p w:rsidR="0099662F" w:rsidRDefault="0099662F" w:rsidP="0099662F">
      <w:pPr>
        <w:spacing w:line="360" w:lineRule="auto"/>
        <w:ind w:firstLineChars="200" w:firstLine="420"/>
        <w:rPr>
          <w:rFonts w:ascii="宋体" w:hAnsi="宋体"/>
        </w:rPr>
      </w:pPr>
      <w:r>
        <w:rPr>
          <w:rFonts w:ascii="宋体" w:hAnsi="宋体" w:hint="eastAsia"/>
        </w:rPr>
        <w:t>1.1.3本招标项目代理机构：见投标人须知前附表。</w:t>
      </w:r>
    </w:p>
    <w:p w:rsidR="0099662F" w:rsidRDefault="0099662F" w:rsidP="0099662F">
      <w:pPr>
        <w:spacing w:line="360" w:lineRule="auto"/>
        <w:ind w:firstLineChars="200" w:firstLine="420"/>
        <w:rPr>
          <w:rFonts w:ascii="宋体" w:hAnsi="宋体"/>
        </w:rPr>
      </w:pPr>
      <w:r>
        <w:rPr>
          <w:rFonts w:ascii="宋体" w:hAnsi="宋体" w:hint="eastAsia"/>
        </w:rPr>
        <w:t>1.1.4本招标项目名称：见投标人须知前附表。</w:t>
      </w:r>
    </w:p>
    <w:p w:rsidR="0099662F" w:rsidRDefault="0099662F" w:rsidP="0099662F">
      <w:pPr>
        <w:spacing w:line="360" w:lineRule="auto"/>
        <w:ind w:firstLineChars="200" w:firstLine="420"/>
        <w:rPr>
          <w:rFonts w:ascii="宋体" w:hAnsi="宋体"/>
        </w:rPr>
      </w:pPr>
      <w:r>
        <w:rPr>
          <w:rFonts w:ascii="宋体" w:hAnsi="宋体" w:hint="eastAsia"/>
        </w:rPr>
        <w:t>1.1.5本招标项目建设地点：见投标人须知前附表。</w:t>
      </w:r>
    </w:p>
    <w:p w:rsidR="0099662F" w:rsidRDefault="0099662F" w:rsidP="0099662F">
      <w:pPr>
        <w:spacing w:line="360" w:lineRule="auto"/>
        <w:ind w:firstLineChars="200" w:firstLine="422"/>
        <w:rPr>
          <w:rFonts w:ascii="宋体" w:hAnsi="宋体"/>
          <w:b/>
          <w:bCs/>
        </w:rPr>
      </w:pPr>
      <w:bookmarkStart w:id="28" w:name="_Toc24688"/>
      <w:bookmarkStart w:id="29" w:name="_Toc362359920"/>
      <w:bookmarkEnd w:id="28"/>
      <w:r>
        <w:rPr>
          <w:rFonts w:ascii="宋体" w:hAnsi="宋体" w:hint="eastAsia"/>
          <w:b/>
          <w:bCs/>
        </w:rPr>
        <w:t>1.2资金来源和落实情况</w:t>
      </w:r>
      <w:bookmarkEnd w:id="29"/>
    </w:p>
    <w:p w:rsidR="0099662F" w:rsidRDefault="0099662F" w:rsidP="0099662F">
      <w:pPr>
        <w:spacing w:line="360" w:lineRule="auto"/>
        <w:ind w:firstLineChars="200" w:firstLine="420"/>
        <w:rPr>
          <w:rFonts w:ascii="宋体" w:hAnsi="宋体"/>
        </w:rPr>
      </w:pPr>
      <w:r>
        <w:rPr>
          <w:rFonts w:ascii="宋体" w:hAnsi="宋体" w:hint="eastAsia"/>
        </w:rPr>
        <w:t>1.2.1本招标项目的资金来源：见投标人须知前附表。</w:t>
      </w:r>
    </w:p>
    <w:p w:rsidR="0099662F" w:rsidRDefault="0099662F" w:rsidP="0099662F">
      <w:pPr>
        <w:spacing w:line="360" w:lineRule="auto"/>
        <w:ind w:firstLineChars="200" w:firstLine="420"/>
        <w:rPr>
          <w:rFonts w:ascii="宋体" w:hAnsi="宋体"/>
        </w:rPr>
      </w:pPr>
      <w:r>
        <w:rPr>
          <w:rFonts w:ascii="宋体" w:hAnsi="宋体" w:hint="eastAsia"/>
        </w:rPr>
        <w:t>1.2.2本招标项目的出资比例：见投标人须知前附表。</w:t>
      </w:r>
    </w:p>
    <w:p w:rsidR="0099662F" w:rsidRDefault="0099662F" w:rsidP="0099662F">
      <w:pPr>
        <w:spacing w:line="360" w:lineRule="auto"/>
        <w:ind w:firstLineChars="200" w:firstLine="420"/>
        <w:rPr>
          <w:rFonts w:ascii="宋体" w:hAnsi="宋体"/>
        </w:rPr>
      </w:pPr>
      <w:r>
        <w:rPr>
          <w:rFonts w:ascii="宋体" w:hAnsi="宋体" w:hint="eastAsia"/>
        </w:rPr>
        <w:t>1.2.3本招标项目的资金落实情况：见投标人须知前附表。</w:t>
      </w:r>
    </w:p>
    <w:p w:rsidR="0099662F" w:rsidRDefault="0099662F" w:rsidP="0099662F">
      <w:pPr>
        <w:spacing w:line="360" w:lineRule="auto"/>
        <w:ind w:firstLineChars="200" w:firstLine="422"/>
        <w:rPr>
          <w:rFonts w:ascii="宋体" w:hAnsi="宋体"/>
          <w:b/>
          <w:bCs/>
        </w:rPr>
      </w:pPr>
      <w:bookmarkStart w:id="30" w:name="_Toc362359921"/>
      <w:bookmarkStart w:id="31" w:name="_Toc31469"/>
      <w:bookmarkEnd w:id="30"/>
      <w:r>
        <w:rPr>
          <w:rFonts w:ascii="宋体" w:hAnsi="宋体" w:hint="eastAsia"/>
          <w:b/>
          <w:bCs/>
        </w:rPr>
        <w:t>1.3招标范围、计划工期和质量要求</w:t>
      </w:r>
      <w:bookmarkEnd w:id="31"/>
    </w:p>
    <w:p w:rsidR="0099662F" w:rsidRDefault="0099662F" w:rsidP="0099662F">
      <w:pPr>
        <w:spacing w:line="360" w:lineRule="auto"/>
        <w:ind w:firstLineChars="200" w:firstLine="420"/>
        <w:rPr>
          <w:rFonts w:ascii="宋体" w:hAnsi="宋体"/>
        </w:rPr>
      </w:pPr>
      <w:r>
        <w:rPr>
          <w:rFonts w:ascii="宋体" w:hAnsi="宋体" w:hint="eastAsia"/>
        </w:rPr>
        <w:t>1.3.1本次招标范围：见投标人须知前附表。</w:t>
      </w:r>
    </w:p>
    <w:p w:rsidR="0099662F" w:rsidRDefault="0099662F" w:rsidP="0099662F">
      <w:pPr>
        <w:spacing w:line="360" w:lineRule="auto"/>
        <w:ind w:firstLineChars="200" w:firstLine="420"/>
        <w:rPr>
          <w:rFonts w:ascii="宋体" w:hAnsi="宋体"/>
        </w:rPr>
      </w:pPr>
      <w:r>
        <w:rPr>
          <w:rFonts w:ascii="宋体" w:hAnsi="宋体" w:hint="eastAsia"/>
        </w:rPr>
        <w:t>1.3.2本招标项目的计划工期：见投标人须知前附表。</w:t>
      </w:r>
    </w:p>
    <w:p w:rsidR="0099662F" w:rsidRDefault="0099662F" w:rsidP="0099662F">
      <w:pPr>
        <w:spacing w:line="360" w:lineRule="auto"/>
        <w:ind w:firstLineChars="200" w:firstLine="420"/>
        <w:rPr>
          <w:rFonts w:ascii="宋体" w:hAnsi="宋体"/>
        </w:rPr>
      </w:pPr>
      <w:r>
        <w:rPr>
          <w:rFonts w:ascii="宋体" w:hAnsi="宋体" w:hint="eastAsia"/>
        </w:rPr>
        <w:t>1.3.3本招标项目的质量要求：见投标人须知前附表。</w:t>
      </w:r>
    </w:p>
    <w:p w:rsidR="0099662F" w:rsidRDefault="0099662F" w:rsidP="0099662F">
      <w:pPr>
        <w:spacing w:line="360" w:lineRule="auto"/>
        <w:ind w:firstLineChars="200" w:firstLine="422"/>
        <w:rPr>
          <w:rFonts w:ascii="宋体" w:hAnsi="宋体"/>
          <w:b/>
          <w:bCs/>
        </w:rPr>
      </w:pPr>
      <w:bookmarkStart w:id="32" w:name="_Toc362359922"/>
      <w:bookmarkStart w:id="33" w:name="_Toc29449"/>
      <w:bookmarkEnd w:id="32"/>
      <w:r>
        <w:rPr>
          <w:rFonts w:ascii="宋体" w:hAnsi="宋体" w:hint="eastAsia"/>
          <w:b/>
          <w:bCs/>
        </w:rPr>
        <w:t>1.4投标人资格要求</w:t>
      </w:r>
      <w:bookmarkEnd w:id="33"/>
    </w:p>
    <w:p w:rsidR="0099662F" w:rsidRDefault="0099662F" w:rsidP="0099662F">
      <w:pPr>
        <w:spacing w:line="360" w:lineRule="auto"/>
        <w:ind w:firstLineChars="200" w:firstLine="420"/>
        <w:rPr>
          <w:rFonts w:ascii="宋体" w:hAnsi="宋体"/>
        </w:rPr>
      </w:pPr>
      <w:r>
        <w:rPr>
          <w:rFonts w:ascii="宋体" w:hAnsi="宋体" w:hint="eastAsia"/>
        </w:rPr>
        <w:t>1.4.1投标人应具备承担本工程施工的资质条件、能力和信誉：见投标人须知前附表</w:t>
      </w:r>
    </w:p>
    <w:p w:rsidR="0099662F" w:rsidRDefault="0099662F" w:rsidP="0099662F">
      <w:pPr>
        <w:spacing w:line="360" w:lineRule="auto"/>
        <w:ind w:firstLineChars="200" w:firstLine="420"/>
        <w:rPr>
          <w:rFonts w:ascii="宋体" w:hAnsi="宋体"/>
        </w:rPr>
      </w:pPr>
      <w:r>
        <w:rPr>
          <w:rFonts w:ascii="宋体" w:hAnsi="宋体" w:hint="eastAsia"/>
        </w:rPr>
        <w:t>1.4.2是否接受联合体投标：不接受。</w:t>
      </w:r>
    </w:p>
    <w:p w:rsidR="0099662F" w:rsidRDefault="0099662F" w:rsidP="0099662F">
      <w:pPr>
        <w:spacing w:line="360" w:lineRule="auto"/>
        <w:ind w:firstLineChars="200" w:firstLine="420"/>
        <w:rPr>
          <w:rFonts w:ascii="宋体" w:hAnsi="宋体"/>
        </w:rPr>
      </w:pPr>
      <w:r>
        <w:rPr>
          <w:rFonts w:ascii="宋体" w:hAnsi="宋体" w:hint="eastAsia"/>
        </w:rPr>
        <w:t>1.4.3投标人不得存在下列情形之一(须做出承诺）：</w:t>
      </w:r>
    </w:p>
    <w:p w:rsidR="0099662F" w:rsidRDefault="0099662F" w:rsidP="0099662F">
      <w:pPr>
        <w:spacing w:line="360" w:lineRule="auto"/>
        <w:ind w:firstLineChars="200" w:firstLine="420"/>
        <w:rPr>
          <w:rFonts w:ascii="宋体" w:hAnsi="宋体"/>
        </w:rPr>
      </w:pPr>
      <w:r>
        <w:rPr>
          <w:rFonts w:ascii="宋体" w:hAnsi="宋体" w:hint="eastAsia"/>
        </w:rPr>
        <w:t>（1）为招标人不具有独立法人资格的附属机构（单位）；</w:t>
      </w:r>
    </w:p>
    <w:p w:rsidR="0099662F" w:rsidRDefault="0099662F" w:rsidP="0099662F">
      <w:pPr>
        <w:spacing w:line="360" w:lineRule="auto"/>
        <w:ind w:firstLineChars="200" w:firstLine="420"/>
        <w:rPr>
          <w:rFonts w:ascii="宋体" w:hAnsi="宋体"/>
        </w:rPr>
      </w:pPr>
      <w:r>
        <w:rPr>
          <w:rFonts w:ascii="宋体" w:hAnsi="宋体" w:hint="eastAsia"/>
        </w:rPr>
        <w:t>（2）为本工程前期准备提供设计或咨询服务的，但设计施工总承包的除外；</w:t>
      </w:r>
    </w:p>
    <w:p w:rsidR="0099662F" w:rsidRDefault="0099662F" w:rsidP="0099662F">
      <w:pPr>
        <w:spacing w:line="360" w:lineRule="auto"/>
        <w:ind w:firstLineChars="200" w:firstLine="420"/>
        <w:rPr>
          <w:rFonts w:ascii="宋体" w:hAnsi="宋体"/>
        </w:rPr>
      </w:pPr>
      <w:r>
        <w:rPr>
          <w:rFonts w:ascii="宋体" w:hAnsi="宋体" w:hint="eastAsia"/>
        </w:rPr>
        <w:t>（3）为本工程的监理人；</w:t>
      </w:r>
    </w:p>
    <w:p w:rsidR="0099662F" w:rsidRDefault="0099662F" w:rsidP="0099662F">
      <w:pPr>
        <w:spacing w:line="360" w:lineRule="auto"/>
        <w:ind w:firstLineChars="200" w:firstLine="420"/>
        <w:rPr>
          <w:rFonts w:ascii="宋体" w:hAnsi="宋体"/>
        </w:rPr>
      </w:pPr>
      <w:r>
        <w:rPr>
          <w:rFonts w:ascii="宋体" w:hAnsi="宋体" w:hint="eastAsia"/>
        </w:rPr>
        <w:t>（4）为本工程的代建人；</w:t>
      </w:r>
    </w:p>
    <w:p w:rsidR="0099662F" w:rsidRDefault="0099662F" w:rsidP="0099662F">
      <w:pPr>
        <w:spacing w:line="360" w:lineRule="auto"/>
        <w:ind w:firstLineChars="200" w:firstLine="420"/>
        <w:rPr>
          <w:rFonts w:ascii="宋体" w:hAnsi="宋体"/>
        </w:rPr>
      </w:pPr>
      <w:r>
        <w:rPr>
          <w:rFonts w:ascii="宋体" w:hAnsi="宋体" w:hint="eastAsia"/>
        </w:rPr>
        <w:t>（5）为本工程提供招标代理服务的；</w:t>
      </w:r>
    </w:p>
    <w:p w:rsidR="0099662F" w:rsidRDefault="0099662F" w:rsidP="0099662F">
      <w:pPr>
        <w:spacing w:line="360" w:lineRule="auto"/>
        <w:ind w:firstLineChars="200" w:firstLine="420"/>
        <w:rPr>
          <w:rFonts w:ascii="宋体" w:hAnsi="宋体"/>
        </w:rPr>
      </w:pPr>
      <w:r>
        <w:rPr>
          <w:rFonts w:ascii="宋体" w:hAnsi="宋体" w:hint="eastAsia"/>
        </w:rPr>
        <w:t>（6）与本工程的监理人或代建人或招标代理机构同为一个法定代表人的；</w:t>
      </w:r>
    </w:p>
    <w:p w:rsidR="0099662F" w:rsidRDefault="0099662F" w:rsidP="0099662F">
      <w:pPr>
        <w:spacing w:line="360" w:lineRule="auto"/>
        <w:ind w:firstLineChars="200" w:firstLine="420"/>
        <w:rPr>
          <w:rFonts w:ascii="宋体" w:hAnsi="宋体"/>
        </w:rPr>
      </w:pPr>
      <w:r>
        <w:rPr>
          <w:rFonts w:ascii="宋体" w:hAnsi="宋体" w:hint="eastAsia"/>
        </w:rPr>
        <w:t>（7）与本工程的监理人或代建人或招标代理机构相互控股或参股的；</w:t>
      </w:r>
    </w:p>
    <w:p w:rsidR="0099662F" w:rsidRDefault="0099662F" w:rsidP="0099662F">
      <w:pPr>
        <w:spacing w:line="360" w:lineRule="auto"/>
        <w:ind w:firstLineChars="200" w:firstLine="420"/>
        <w:rPr>
          <w:rFonts w:ascii="宋体" w:hAnsi="宋体"/>
        </w:rPr>
      </w:pPr>
      <w:r>
        <w:rPr>
          <w:rFonts w:ascii="宋体" w:hAnsi="宋体" w:hint="eastAsia"/>
        </w:rPr>
        <w:t>（8）与本工程的监理人或代建人或招标代理机构相互任职或工作的；</w:t>
      </w:r>
    </w:p>
    <w:p w:rsidR="0099662F" w:rsidRDefault="0099662F" w:rsidP="0099662F">
      <w:pPr>
        <w:spacing w:line="360" w:lineRule="auto"/>
        <w:ind w:firstLineChars="200" w:firstLine="420"/>
        <w:rPr>
          <w:rFonts w:ascii="宋体" w:hAnsi="宋体"/>
        </w:rPr>
      </w:pPr>
      <w:r>
        <w:rPr>
          <w:rFonts w:ascii="宋体" w:hAnsi="宋体" w:hint="eastAsia"/>
        </w:rPr>
        <w:t>（9）被责令停业的；</w:t>
      </w:r>
    </w:p>
    <w:p w:rsidR="0099662F" w:rsidRDefault="0099662F" w:rsidP="0099662F">
      <w:pPr>
        <w:spacing w:line="360" w:lineRule="auto"/>
        <w:ind w:firstLineChars="200" w:firstLine="420"/>
        <w:rPr>
          <w:rFonts w:ascii="宋体" w:hAnsi="宋体"/>
        </w:rPr>
      </w:pPr>
      <w:r>
        <w:rPr>
          <w:rFonts w:ascii="宋体" w:hAnsi="宋体" w:hint="eastAsia"/>
        </w:rPr>
        <w:t>（10）被暂停或取消投标资格的；</w:t>
      </w:r>
    </w:p>
    <w:p w:rsidR="0099662F" w:rsidRDefault="0099662F" w:rsidP="0099662F">
      <w:pPr>
        <w:spacing w:line="360" w:lineRule="auto"/>
        <w:ind w:firstLineChars="200" w:firstLine="420"/>
        <w:rPr>
          <w:rFonts w:ascii="宋体" w:hAnsi="宋体"/>
        </w:rPr>
      </w:pPr>
      <w:r>
        <w:rPr>
          <w:rFonts w:ascii="宋体" w:hAnsi="宋体" w:hint="eastAsia"/>
        </w:rPr>
        <w:t>（11）财产被接管或冻结的；</w:t>
      </w:r>
    </w:p>
    <w:p w:rsidR="0099662F" w:rsidRDefault="0099662F" w:rsidP="0099662F">
      <w:pPr>
        <w:spacing w:line="360" w:lineRule="auto"/>
        <w:ind w:firstLineChars="200" w:firstLine="420"/>
        <w:rPr>
          <w:rFonts w:ascii="宋体" w:hAnsi="宋体"/>
        </w:rPr>
      </w:pPr>
      <w:r>
        <w:rPr>
          <w:rFonts w:ascii="宋体" w:hAnsi="宋体" w:hint="eastAsia"/>
        </w:rPr>
        <w:t>（12）在最近三年内有骗取中标或严重违约或重大工程质量问题的。</w:t>
      </w:r>
    </w:p>
    <w:p w:rsidR="0099662F" w:rsidRDefault="0099662F" w:rsidP="0099662F">
      <w:pPr>
        <w:spacing w:line="360" w:lineRule="auto"/>
        <w:ind w:firstLineChars="200" w:firstLine="422"/>
        <w:rPr>
          <w:rFonts w:ascii="宋体" w:hAnsi="宋体"/>
          <w:b/>
          <w:bCs/>
        </w:rPr>
      </w:pPr>
      <w:bookmarkStart w:id="34" w:name="_Toc14381"/>
      <w:bookmarkStart w:id="35" w:name="_Toc362359923"/>
      <w:bookmarkEnd w:id="34"/>
      <w:r>
        <w:rPr>
          <w:rFonts w:ascii="宋体" w:hAnsi="宋体" w:hint="eastAsia"/>
          <w:b/>
          <w:bCs/>
        </w:rPr>
        <w:t>1.5费用承担</w:t>
      </w:r>
      <w:bookmarkEnd w:id="35"/>
    </w:p>
    <w:p w:rsidR="0099662F" w:rsidRDefault="0099662F" w:rsidP="0099662F">
      <w:pPr>
        <w:spacing w:line="360" w:lineRule="auto"/>
        <w:ind w:firstLineChars="200" w:firstLine="420"/>
        <w:rPr>
          <w:rFonts w:ascii="宋体" w:hAnsi="宋体"/>
        </w:rPr>
      </w:pPr>
      <w:r>
        <w:rPr>
          <w:rFonts w:ascii="宋体" w:hAnsi="宋体" w:hint="eastAsia"/>
        </w:rPr>
        <w:t>投标人准备和参加投标活动发生的费用自理。</w:t>
      </w:r>
    </w:p>
    <w:p w:rsidR="0099662F" w:rsidRDefault="0099662F" w:rsidP="0099662F">
      <w:pPr>
        <w:spacing w:line="360" w:lineRule="auto"/>
        <w:ind w:firstLineChars="200" w:firstLine="422"/>
        <w:rPr>
          <w:rFonts w:ascii="宋体" w:hAnsi="宋体"/>
          <w:b/>
          <w:bCs/>
        </w:rPr>
      </w:pPr>
      <w:bookmarkStart w:id="36" w:name="_Toc362359924"/>
      <w:bookmarkStart w:id="37" w:name="_Toc5070"/>
      <w:bookmarkEnd w:id="36"/>
      <w:r>
        <w:rPr>
          <w:rFonts w:ascii="宋体" w:hAnsi="宋体" w:hint="eastAsia"/>
          <w:b/>
          <w:bCs/>
        </w:rPr>
        <w:lastRenderedPageBreak/>
        <w:t>1.6保密</w:t>
      </w:r>
      <w:bookmarkEnd w:id="37"/>
    </w:p>
    <w:p w:rsidR="0099662F" w:rsidRDefault="0099662F" w:rsidP="0099662F">
      <w:pPr>
        <w:spacing w:line="360" w:lineRule="auto"/>
        <w:ind w:firstLineChars="200" w:firstLine="420"/>
        <w:rPr>
          <w:rFonts w:ascii="宋体" w:hAnsi="宋体"/>
        </w:rPr>
      </w:pPr>
      <w:r>
        <w:rPr>
          <w:rFonts w:ascii="宋体" w:hAnsi="宋体" w:hint="eastAsia"/>
        </w:rPr>
        <w:t>参与招标投标活动的各方应对招标文件和投标文件中的商业和技术等秘密保密，违者应对由此造成的后果承担法律责任。</w:t>
      </w:r>
    </w:p>
    <w:p w:rsidR="0099662F" w:rsidRDefault="0099662F" w:rsidP="0099662F">
      <w:pPr>
        <w:spacing w:line="360" w:lineRule="auto"/>
        <w:ind w:firstLineChars="200" w:firstLine="422"/>
        <w:rPr>
          <w:rFonts w:ascii="宋体" w:hAnsi="宋体"/>
          <w:b/>
          <w:bCs/>
        </w:rPr>
      </w:pPr>
      <w:bookmarkStart w:id="38" w:name="_Toc362359925"/>
      <w:bookmarkStart w:id="39" w:name="_Toc9585"/>
      <w:bookmarkEnd w:id="38"/>
      <w:r>
        <w:rPr>
          <w:rFonts w:ascii="宋体" w:hAnsi="宋体" w:hint="eastAsia"/>
          <w:b/>
          <w:bCs/>
        </w:rPr>
        <w:t>1.7语言文字</w:t>
      </w:r>
      <w:bookmarkEnd w:id="39"/>
    </w:p>
    <w:p w:rsidR="0099662F" w:rsidRDefault="0099662F" w:rsidP="0099662F">
      <w:pPr>
        <w:spacing w:line="360" w:lineRule="auto"/>
        <w:ind w:firstLineChars="200" w:firstLine="420"/>
        <w:rPr>
          <w:rFonts w:ascii="宋体" w:hAnsi="宋体"/>
        </w:rPr>
      </w:pPr>
      <w:r>
        <w:rPr>
          <w:rFonts w:ascii="宋体" w:hAnsi="宋体" w:hint="eastAsia"/>
        </w:rPr>
        <w:t>除专用术语外，与招标投标有关的语言均使用中文。必要时专用术语应附有中文注释。</w:t>
      </w:r>
    </w:p>
    <w:p w:rsidR="0099662F" w:rsidRDefault="0099662F" w:rsidP="0099662F">
      <w:pPr>
        <w:spacing w:line="360" w:lineRule="auto"/>
        <w:ind w:firstLineChars="200" w:firstLine="422"/>
        <w:rPr>
          <w:rFonts w:ascii="宋体" w:hAnsi="宋体"/>
          <w:b/>
          <w:bCs/>
        </w:rPr>
      </w:pPr>
      <w:bookmarkStart w:id="40" w:name="_Toc20962"/>
      <w:bookmarkStart w:id="41" w:name="_Toc362359926"/>
      <w:bookmarkEnd w:id="40"/>
      <w:r>
        <w:rPr>
          <w:rFonts w:ascii="宋体" w:hAnsi="宋体" w:hint="eastAsia"/>
          <w:b/>
          <w:bCs/>
        </w:rPr>
        <w:t>1.8计量单位</w:t>
      </w:r>
      <w:bookmarkEnd w:id="41"/>
    </w:p>
    <w:p w:rsidR="0099662F" w:rsidRDefault="0099662F" w:rsidP="0099662F">
      <w:pPr>
        <w:spacing w:line="360" w:lineRule="auto"/>
        <w:ind w:firstLineChars="200" w:firstLine="420"/>
        <w:rPr>
          <w:rFonts w:ascii="宋体" w:hAnsi="宋体"/>
        </w:rPr>
      </w:pPr>
      <w:r>
        <w:rPr>
          <w:rFonts w:ascii="宋体" w:hAnsi="宋体" w:hint="eastAsia"/>
        </w:rPr>
        <w:t>所有计量均采用中华人民共和国法定计量单位。</w:t>
      </w:r>
    </w:p>
    <w:p w:rsidR="0099662F" w:rsidRDefault="0099662F" w:rsidP="0099662F">
      <w:pPr>
        <w:spacing w:line="360" w:lineRule="auto"/>
        <w:ind w:firstLineChars="200" w:firstLine="422"/>
        <w:rPr>
          <w:rFonts w:ascii="宋体" w:hAnsi="宋体"/>
          <w:b/>
          <w:bCs/>
        </w:rPr>
      </w:pPr>
      <w:bookmarkStart w:id="42" w:name="_Toc31664"/>
      <w:bookmarkStart w:id="43" w:name="_Toc362359927"/>
      <w:bookmarkEnd w:id="42"/>
      <w:r>
        <w:rPr>
          <w:rFonts w:ascii="宋体" w:hAnsi="宋体" w:hint="eastAsia"/>
          <w:b/>
          <w:bCs/>
        </w:rPr>
        <w:t>1.9踏勘现场</w:t>
      </w:r>
      <w:bookmarkEnd w:id="43"/>
    </w:p>
    <w:p w:rsidR="0099662F" w:rsidRDefault="0099662F" w:rsidP="0099662F">
      <w:pPr>
        <w:spacing w:line="360" w:lineRule="auto"/>
        <w:ind w:firstLineChars="200" w:firstLine="420"/>
        <w:rPr>
          <w:rFonts w:ascii="宋体" w:hAnsi="宋体"/>
        </w:rPr>
      </w:pPr>
      <w:r>
        <w:rPr>
          <w:rFonts w:ascii="宋体" w:hAnsi="宋体" w:hint="eastAsia"/>
        </w:rPr>
        <w:t>1.9.1不组织，有投标人自行踏勘现场。</w:t>
      </w:r>
    </w:p>
    <w:p w:rsidR="0099662F" w:rsidRDefault="0099662F" w:rsidP="0099662F">
      <w:pPr>
        <w:spacing w:line="360" w:lineRule="auto"/>
        <w:ind w:firstLineChars="200" w:firstLine="420"/>
        <w:rPr>
          <w:rFonts w:ascii="宋体" w:hAnsi="宋体"/>
        </w:rPr>
      </w:pPr>
      <w:r>
        <w:rPr>
          <w:rFonts w:ascii="宋体" w:hAnsi="宋体" w:hint="eastAsia"/>
        </w:rPr>
        <w:t>1.9.2投标人踏勘现场发生的费用自理。</w:t>
      </w:r>
    </w:p>
    <w:p w:rsidR="0099662F" w:rsidRDefault="0099662F" w:rsidP="0099662F">
      <w:pPr>
        <w:spacing w:line="360" w:lineRule="auto"/>
        <w:ind w:firstLineChars="200" w:firstLine="420"/>
        <w:rPr>
          <w:rFonts w:ascii="宋体" w:hAnsi="宋体"/>
        </w:rPr>
      </w:pPr>
      <w:r>
        <w:rPr>
          <w:rFonts w:ascii="宋体" w:hAnsi="宋体" w:hint="eastAsia"/>
        </w:rPr>
        <w:t>1.9.3除招标人的原因外，投标人自行负责在踏勘现场中所发生的人员伤亡和财产损失。</w:t>
      </w:r>
    </w:p>
    <w:p w:rsidR="0099662F" w:rsidRDefault="0099662F" w:rsidP="0099662F">
      <w:pPr>
        <w:spacing w:line="360" w:lineRule="auto"/>
        <w:ind w:firstLineChars="200" w:firstLine="420"/>
        <w:rPr>
          <w:rFonts w:ascii="宋体" w:hAnsi="宋体"/>
        </w:rPr>
      </w:pPr>
      <w:r>
        <w:rPr>
          <w:rFonts w:ascii="宋体" w:hAnsi="宋体" w:hint="eastAsia"/>
        </w:rPr>
        <w:t>1.9.4招标人在踏勘现场中介绍的工程场地和相关的周边环境情况，供投标人在编制投标文件时参考，招标人不对投标人据此作出的判断和决策负责。</w:t>
      </w:r>
    </w:p>
    <w:p w:rsidR="0099662F" w:rsidRDefault="0099662F" w:rsidP="0099662F">
      <w:pPr>
        <w:spacing w:line="360" w:lineRule="auto"/>
        <w:ind w:firstLineChars="200" w:firstLine="422"/>
        <w:rPr>
          <w:rFonts w:ascii="宋体" w:hAnsi="宋体"/>
          <w:b/>
          <w:bCs/>
        </w:rPr>
      </w:pPr>
      <w:bookmarkStart w:id="44" w:name="_Toc362359928"/>
      <w:bookmarkStart w:id="45" w:name="_Toc14168"/>
      <w:bookmarkEnd w:id="44"/>
      <w:r>
        <w:rPr>
          <w:rFonts w:ascii="宋体" w:hAnsi="宋体" w:hint="eastAsia"/>
          <w:b/>
          <w:bCs/>
        </w:rPr>
        <w:t>1.10投标预备会</w:t>
      </w:r>
      <w:bookmarkEnd w:id="45"/>
    </w:p>
    <w:p w:rsidR="0099662F" w:rsidRDefault="0099662F" w:rsidP="0099662F">
      <w:pPr>
        <w:spacing w:line="360" w:lineRule="auto"/>
        <w:ind w:firstLineChars="200" w:firstLine="420"/>
        <w:rPr>
          <w:rFonts w:ascii="宋体" w:hAnsi="宋体"/>
        </w:rPr>
      </w:pPr>
      <w:r>
        <w:rPr>
          <w:rFonts w:ascii="宋体" w:hAnsi="宋体" w:hint="eastAsia"/>
        </w:rPr>
        <w:t>1.10.1投标人须知前附表规定召开投标预备会的，招标人按投标人须知前附表规定的时间和地点召开投标预备会，澄清投标人提出的问题。</w:t>
      </w:r>
    </w:p>
    <w:p w:rsidR="0099662F" w:rsidRDefault="0099662F" w:rsidP="0099662F">
      <w:pPr>
        <w:spacing w:line="360" w:lineRule="auto"/>
        <w:ind w:firstLineChars="200" w:firstLine="420"/>
        <w:rPr>
          <w:rFonts w:ascii="宋体" w:hAnsi="宋体"/>
        </w:rPr>
      </w:pPr>
      <w:r>
        <w:rPr>
          <w:rFonts w:ascii="宋体" w:hAnsi="宋体" w:hint="eastAsia"/>
        </w:rPr>
        <w:t>1.10.2投标人应在投标人须知前附表规定的时间前，以书面形式将提出的问题送达招标人，以便招标人在会议期间澄清。</w:t>
      </w:r>
    </w:p>
    <w:p w:rsidR="0099662F" w:rsidRDefault="0099662F" w:rsidP="0099662F">
      <w:pPr>
        <w:spacing w:line="360" w:lineRule="auto"/>
        <w:ind w:firstLineChars="200" w:firstLine="420"/>
        <w:rPr>
          <w:rFonts w:ascii="宋体" w:hAnsi="宋体"/>
        </w:rPr>
      </w:pPr>
      <w:r>
        <w:rPr>
          <w:rFonts w:ascii="宋体" w:hAnsi="宋体" w:hint="eastAsia"/>
        </w:rPr>
        <w:t>1.10.3投标预备会后，招标人在投标人须知前附表规定的时间内，将对投标人所提问题的澄清，以书面方式通知所有购买招标文件的投标人。该澄清内容为招标文件的组成部分。</w:t>
      </w:r>
    </w:p>
    <w:p w:rsidR="0099662F" w:rsidRDefault="0099662F" w:rsidP="0099662F">
      <w:pPr>
        <w:spacing w:line="360" w:lineRule="auto"/>
        <w:ind w:firstLineChars="200" w:firstLine="422"/>
        <w:rPr>
          <w:rFonts w:ascii="宋体" w:hAnsi="宋体"/>
          <w:b/>
          <w:bCs/>
        </w:rPr>
      </w:pPr>
      <w:bookmarkStart w:id="46" w:name="_Toc17878"/>
      <w:bookmarkStart w:id="47" w:name="_Toc362359929"/>
      <w:bookmarkEnd w:id="46"/>
      <w:r>
        <w:rPr>
          <w:rFonts w:ascii="宋体" w:hAnsi="宋体" w:hint="eastAsia"/>
          <w:b/>
          <w:bCs/>
        </w:rPr>
        <w:t>1.11分包</w:t>
      </w:r>
      <w:bookmarkEnd w:id="47"/>
    </w:p>
    <w:p w:rsidR="0099662F" w:rsidRDefault="0099662F" w:rsidP="0099662F">
      <w:pPr>
        <w:spacing w:line="360" w:lineRule="auto"/>
        <w:ind w:firstLineChars="200" w:firstLine="420"/>
        <w:rPr>
          <w:rFonts w:ascii="宋体" w:hAnsi="宋体"/>
        </w:rPr>
      </w:pPr>
      <w:r>
        <w:rPr>
          <w:rFonts w:ascii="宋体" w:hAnsi="宋体" w:hint="eastAsia"/>
        </w:rPr>
        <w:t>投标人拟在中标后将中标项目的部分非主体、非关键性工作进行分包的，应符合投标人须知前附表规定的分包内容、分包金额和接受分包的第三人资质要求等限制性条件。</w:t>
      </w:r>
    </w:p>
    <w:p w:rsidR="0099662F" w:rsidRDefault="0099662F" w:rsidP="0099662F">
      <w:pPr>
        <w:spacing w:line="360" w:lineRule="auto"/>
        <w:ind w:firstLineChars="200" w:firstLine="422"/>
        <w:rPr>
          <w:rFonts w:ascii="宋体" w:hAnsi="宋体"/>
          <w:b/>
          <w:bCs/>
        </w:rPr>
      </w:pPr>
      <w:bookmarkStart w:id="48" w:name="_Toc20460"/>
      <w:bookmarkStart w:id="49" w:name="_Toc362359930"/>
      <w:bookmarkEnd w:id="48"/>
      <w:r>
        <w:rPr>
          <w:rFonts w:ascii="宋体" w:hAnsi="宋体" w:hint="eastAsia"/>
          <w:b/>
          <w:bCs/>
        </w:rPr>
        <w:t>1.12偏离</w:t>
      </w:r>
      <w:bookmarkEnd w:id="49"/>
    </w:p>
    <w:p w:rsidR="0099662F" w:rsidRDefault="0099662F" w:rsidP="0099662F">
      <w:pPr>
        <w:spacing w:line="360" w:lineRule="auto"/>
        <w:ind w:firstLineChars="200" w:firstLine="420"/>
        <w:rPr>
          <w:rFonts w:ascii="宋体" w:hAnsi="宋体"/>
        </w:rPr>
      </w:pPr>
      <w:r>
        <w:rPr>
          <w:rFonts w:ascii="宋体" w:hAnsi="宋体" w:hint="eastAsia"/>
        </w:rPr>
        <w:t>投标人须知前附表允许投标文件偏离招标文件某些要求的，偏离应当符合招标文件规定的偏离范围和幅度。</w:t>
      </w:r>
    </w:p>
    <w:p w:rsidR="0099662F" w:rsidRDefault="0099662F" w:rsidP="0099662F">
      <w:pPr>
        <w:spacing w:line="360" w:lineRule="auto"/>
        <w:outlineLvl w:val="1"/>
        <w:rPr>
          <w:rFonts w:ascii="宋体" w:hAnsi="宋体"/>
          <w:b/>
          <w:bCs/>
        </w:rPr>
      </w:pPr>
      <w:bookmarkStart w:id="50" w:name="_Toc530149416"/>
      <w:bookmarkStart w:id="51" w:name="_Toc362359931"/>
      <w:bookmarkEnd w:id="50"/>
      <w:r>
        <w:rPr>
          <w:rFonts w:ascii="宋体" w:hAnsi="宋体" w:hint="eastAsia"/>
          <w:b/>
          <w:bCs/>
        </w:rPr>
        <w:t>2.招标文件</w:t>
      </w:r>
      <w:bookmarkEnd w:id="51"/>
    </w:p>
    <w:p w:rsidR="0099662F" w:rsidRDefault="0099662F" w:rsidP="0099662F">
      <w:pPr>
        <w:spacing w:line="360" w:lineRule="auto"/>
        <w:ind w:firstLineChars="200" w:firstLine="422"/>
        <w:rPr>
          <w:rFonts w:ascii="宋体" w:hAnsi="宋体"/>
          <w:b/>
          <w:bCs/>
        </w:rPr>
      </w:pPr>
      <w:bookmarkStart w:id="52" w:name="_Toc362359932"/>
      <w:bookmarkStart w:id="53" w:name="_Toc24141"/>
      <w:bookmarkEnd w:id="52"/>
      <w:r>
        <w:rPr>
          <w:rFonts w:ascii="宋体" w:hAnsi="宋体" w:hint="eastAsia"/>
          <w:b/>
          <w:bCs/>
        </w:rPr>
        <w:t>2.1招标文件的组成</w:t>
      </w:r>
      <w:bookmarkEnd w:id="53"/>
    </w:p>
    <w:p w:rsidR="0099662F" w:rsidRDefault="0099662F" w:rsidP="0099662F">
      <w:pPr>
        <w:spacing w:line="360" w:lineRule="auto"/>
        <w:ind w:firstLineChars="200" w:firstLine="420"/>
        <w:rPr>
          <w:rFonts w:ascii="宋体" w:hAnsi="宋体"/>
        </w:rPr>
      </w:pPr>
      <w:r>
        <w:rPr>
          <w:rFonts w:ascii="宋体" w:hAnsi="宋体" w:hint="eastAsia"/>
        </w:rPr>
        <w:t>本招标文件包括：</w:t>
      </w:r>
    </w:p>
    <w:p w:rsidR="0099662F" w:rsidRDefault="0099662F" w:rsidP="0099662F">
      <w:pPr>
        <w:spacing w:line="360" w:lineRule="auto"/>
        <w:ind w:firstLineChars="200" w:firstLine="420"/>
        <w:rPr>
          <w:rFonts w:ascii="宋体" w:hAnsi="宋体"/>
        </w:rPr>
      </w:pPr>
      <w:r>
        <w:rPr>
          <w:rFonts w:ascii="宋体" w:hAnsi="宋体" w:hint="eastAsia"/>
        </w:rPr>
        <w:t>（1）招标公告；</w:t>
      </w:r>
    </w:p>
    <w:p w:rsidR="0099662F" w:rsidRDefault="0099662F" w:rsidP="0099662F">
      <w:pPr>
        <w:spacing w:line="360" w:lineRule="auto"/>
        <w:ind w:firstLineChars="200" w:firstLine="420"/>
        <w:rPr>
          <w:rFonts w:ascii="宋体" w:hAnsi="宋体"/>
        </w:rPr>
      </w:pPr>
      <w:r>
        <w:rPr>
          <w:rFonts w:ascii="宋体" w:hAnsi="宋体" w:hint="eastAsia"/>
        </w:rPr>
        <w:lastRenderedPageBreak/>
        <w:t>（2）投标人须知；</w:t>
      </w:r>
    </w:p>
    <w:p w:rsidR="0099662F" w:rsidRDefault="0099662F" w:rsidP="0099662F">
      <w:pPr>
        <w:spacing w:line="360" w:lineRule="auto"/>
        <w:ind w:firstLineChars="200" w:firstLine="420"/>
        <w:rPr>
          <w:rFonts w:ascii="宋体" w:hAnsi="宋体"/>
        </w:rPr>
      </w:pPr>
      <w:r>
        <w:rPr>
          <w:rFonts w:ascii="宋体" w:hAnsi="宋体" w:hint="eastAsia"/>
        </w:rPr>
        <w:t>（3）评标办法；</w:t>
      </w:r>
    </w:p>
    <w:p w:rsidR="0099662F" w:rsidRDefault="0099662F" w:rsidP="0099662F">
      <w:pPr>
        <w:spacing w:line="360" w:lineRule="auto"/>
        <w:ind w:firstLineChars="200" w:firstLine="420"/>
        <w:rPr>
          <w:rFonts w:ascii="宋体" w:hAnsi="宋体"/>
        </w:rPr>
      </w:pPr>
      <w:r>
        <w:rPr>
          <w:rFonts w:ascii="宋体" w:hAnsi="宋体" w:hint="eastAsia"/>
        </w:rPr>
        <w:t>（4）合同条款及格式；</w:t>
      </w:r>
    </w:p>
    <w:p w:rsidR="0099662F" w:rsidRDefault="0099662F" w:rsidP="0099662F">
      <w:pPr>
        <w:spacing w:line="360" w:lineRule="auto"/>
        <w:ind w:firstLineChars="200" w:firstLine="420"/>
        <w:rPr>
          <w:rFonts w:ascii="宋体" w:hAnsi="宋体"/>
        </w:rPr>
      </w:pPr>
      <w:r>
        <w:rPr>
          <w:rFonts w:ascii="宋体" w:hAnsi="宋体" w:hint="eastAsia"/>
        </w:rPr>
        <w:t>（5）工程量清单及图纸；</w:t>
      </w:r>
    </w:p>
    <w:p w:rsidR="0099662F" w:rsidRDefault="0099662F" w:rsidP="0099662F">
      <w:pPr>
        <w:spacing w:line="360" w:lineRule="auto"/>
        <w:ind w:firstLineChars="200" w:firstLine="420"/>
        <w:rPr>
          <w:rFonts w:ascii="宋体" w:hAnsi="宋体"/>
        </w:rPr>
      </w:pPr>
      <w:r>
        <w:rPr>
          <w:rFonts w:ascii="宋体" w:hAnsi="宋体" w:hint="eastAsia"/>
        </w:rPr>
        <w:t>（6）技术标准和要求；</w:t>
      </w:r>
    </w:p>
    <w:p w:rsidR="0099662F" w:rsidRDefault="0099662F" w:rsidP="0099662F">
      <w:pPr>
        <w:spacing w:line="360" w:lineRule="auto"/>
        <w:ind w:firstLineChars="200" w:firstLine="420"/>
        <w:rPr>
          <w:rFonts w:ascii="宋体" w:hAnsi="宋体"/>
        </w:rPr>
      </w:pPr>
      <w:r>
        <w:rPr>
          <w:rFonts w:ascii="宋体" w:hAnsi="宋体" w:hint="eastAsia"/>
        </w:rPr>
        <w:t>（7）投标文件格式；</w:t>
      </w:r>
    </w:p>
    <w:p w:rsidR="0099662F" w:rsidRDefault="0099662F" w:rsidP="0099662F">
      <w:pPr>
        <w:spacing w:line="360" w:lineRule="auto"/>
        <w:ind w:firstLineChars="200" w:firstLine="420"/>
        <w:rPr>
          <w:rFonts w:ascii="宋体" w:hAnsi="宋体"/>
        </w:rPr>
      </w:pPr>
      <w:r>
        <w:rPr>
          <w:rFonts w:ascii="宋体" w:hAnsi="宋体" w:hint="eastAsia"/>
        </w:rPr>
        <w:t>根据本章第1.10款、第2.2款和第2.3款对招标文件所作的澄清、修改，构成招标文件的组成部分。</w:t>
      </w:r>
    </w:p>
    <w:p w:rsidR="0099662F" w:rsidRDefault="0099662F" w:rsidP="0099662F">
      <w:pPr>
        <w:spacing w:line="360" w:lineRule="auto"/>
        <w:ind w:firstLineChars="200" w:firstLine="422"/>
        <w:rPr>
          <w:rFonts w:ascii="宋体" w:hAnsi="宋体"/>
          <w:b/>
          <w:bCs/>
        </w:rPr>
      </w:pPr>
      <w:bookmarkStart w:id="54" w:name="_Toc12782"/>
      <w:bookmarkStart w:id="55" w:name="_Toc362359933"/>
      <w:bookmarkEnd w:id="54"/>
      <w:r>
        <w:rPr>
          <w:rFonts w:ascii="宋体" w:hAnsi="宋体" w:hint="eastAsia"/>
          <w:b/>
          <w:bCs/>
        </w:rPr>
        <w:t>2.2招标文件的澄清</w:t>
      </w:r>
      <w:bookmarkEnd w:id="55"/>
    </w:p>
    <w:p w:rsidR="0099662F" w:rsidRDefault="0099662F" w:rsidP="0099662F">
      <w:pPr>
        <w:spacing w:line="360" w:lineRule="auto"/>
        <w:ind w:firstLineChars="200" w:firstLine="420"/>
        <w:rPr>
          <w:rFonts w:ascii="宋体" w:hAnsi="宋体"/>
        </w:rPr>
      </w:pPr>
      <w:r>
        <w:rPr>
          <w:rFonts w:ascii="宋体" w:hAnsi="宋体" w:hint="eastAsia"/>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99662F" w:rsidRDefault="0099662F" w:rsidP="0099662F">
      <w:pPr>
        <w:spacing w:line="360" w:lineRule="auto"/>
        <w:ind w:firstLineChars="200" w:firstLine="420"/>
        <w:rPr>
          <w:rFonts w:ascii="宋体" w:hAnsi="宋体"/>
        </w:rPr>
      </w:pPr>
      <w:r>
        <w:rPr>
          <w:rFonts w:ascii="宋体" w:hAnsi="宋体" w:hint="eastAsia"/>
        </w:rPr>
        <w:t>2.2.2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99662F" w:rsidRDefault="0099662F" w:rsidP="0099662F">
      <w:pPr>
        <w:spacing w:line="360" w:lineRule="auto"/>
        <w:ind w:firstLineChars="200" w:firstLine="420"/>
        <w:rPr>
          <w:rFonts w:ascii="宋体" w:hAnsi="宋体"/>
        </w:rPr>
      </w:pPr>
      <w:r>
        <w:rPr>
          <w:rFonts w:ascii="宋体" w:hAnsi="宋体" w:hint="eastAsia"/>
        </w:rPr>
        <w:t>2.2.3投标人在收到澄清后，应在投标人须知前附表规定的时间内以书面形式通知招标人，确认已收到该澄清。</w:t>
      </w:r>
    </w:p>
    <w:p w:rsidR="0099662F" w:rsidRDefault="0099662F" w:rsidP="0099662F">
      <w:pPr>
        <w:spacing w:line="360" w:lineRule="auto"/>
        <w:ind w:firstLineChars="200" w:firstLine="422"/>
        <w:rPr>
          <w:rFonts w:ascii="宋体" w:hAnsi="宋体"/>
          <w:b/>
          <w:bCs/>
        </w:rPr>
      </w:pPr>
      <w:bookmarkStart w:id="56" w:name="_Toc362359934"/>
      <w:bookmarkStart w:id="57" w:name="_Toc31995"/>
      <w:bookmarkEnd w:id="56"/>
      <w:r>
        <w:rPr>
          <w:rFonts w:ascii="宋体" w:hAnsi="宋体" w:hint="eastAsia"/>
          <w:b/>
          <w:bCs/>
        </w:rPr>
        <w:t>2.3招标文件的修改</w:t>
      </w:r>
      <w:bookmarkEnd w:id="57"/>
    </w:p>
    <w:p w:rsidR="0099662F" w:rsidRDefault="0099662F" w:rsidP="0099662F">
      <w:pPr>
        <w:spacing w:line="360" w:lineRule="auto"/>
        <w:ind w:firstLineChars="200" w:firstLine="420"/>
        <w:rPr>
          <w:rFonts w:ascii="宋体" w:hAnsi="宋体"/>
        </w:rPr>
      </w:pPr>
      <w:r>
        <w:rPr>
          <w:rFonts w:ascii="宋体" w:hAnsi="宋体" w:hint="eastAsia"/>
        </w:rPr>
        <w:t>2.3.1在投标截止时间15天前，招标人可以书面形式修改招标文件，并通知所有已购买招标文件的投标人。如果修改招标文件的时间距投标截止时间不足15天，相应延长投标截止时间。</w:t>
      </w:r>
    </w:p>
    <w:p w:rsidR="0099662F" w:rsidRDefault="0099662F" w:rsidP="0099662F">
      <w:pPr>
        <w:spacing w:line="360" w:lineRule="auto"/>
        <w:ind w:firstLineChars="200" w:firstLine="420"/>
        <w:rPr>
          <w:rFonts w:ascii="宋体" w:hAnsi="宋体"/>
        </w:rPr>
      </w:pPr>
      <w:r>
        <w:rPr>
          <w:rFonts w:ascii="宋体" w:hAnsi="宋体" w:hint="eastAsia"/>
        </w:rPr>
        <w:t>2.3.2投标人收到修改内容后，应在投标人须知前附表规定的时间内以书面形式通知招标人，确认已收到该修改。</w:t>
      </w:r>
    </w:p>
    <w:p w:rsidR="0099662F" w:rsidRDefault="0099662F" w:rsidP="0099662F">
      <w:pPr>
        <w:spacing w:line="360" w:lineRule="auto"/>
        <w:outlineLvl w:val="1"/>
        <w:rPr>
          <w:rFonts w:ascii="宋体" w:hAnsi="宋体"/>
          <w:b/>
          <w:bCs/>
        </w:rPr>
      </w:pPr>
      <w:bookmarkStart w:id="58" w:name="_Toc362359935"/>
      <w:bookmarkStart w:id="59" w:name="_Toc530149417"/>
      <w:bookmarkEnd w:id="58"/>
      <w:r>
        <w:rPr>
          <w:rFonts w:ascii="宋体" w:hAnsi="宋体" w:hint="eastAsia"/>
          <w:b/>
          <w:bCs/>
        </w:rPr>
        <w:t>3.投标文件</w:t>
      </w:r>
      <w:bookmarkEnd w:id="59"/>
    </w:p>
    <w:p w:rsidR="0099662F" w:rsidRDefault="0099662F" w:rsidP="0099662F">
      <w:pPr>
        <w:spacing w:line="360" w:lineRule="auto"/>
        <w:ind w:firstLineChars="200" w:firstLine="422"/>
        <w:rPr>
          <w:rFonts w:ascii="宋体" w:hAnsi="宋体"/>
          <w:b/>
          <w:bCs/>
        </w:rPr>
      </w:pPr>
      <w:bookmarkStart w:id="60" w:name="_Toc3775"/>
      <w:bookmarkStart w:id="61" w:name="_Toc362359936"/>
      <w:bookmarkEnd w:id="60"/>
      <w:r>
        <w:rPr>
          <w:rFonts w:ascii="宋体" w:hAnsi="宋体" w:hint="eastAsia"/>
          <w:b/>
          <w:bCs/>
        </w:rPr>
        <w:t>3.1投标文件的组成</w:t>
      </w:r>
      <w:bookmarkEnd w:id="61"/>
    </w:p>
    <w:p w:rsidR="0099662F" w:rsidRDefault="0099662F" w:rsidP="0099662F">
      <w:pPr>
        <w:spacing w:line="360" w:lineRule="auto"/>
        <w:ind w:firstLineChars="200" w:firstLine="420"/>
        <w:rPr>
          <w:rFonts w:ascii="宋体" w:hAnsi="宋体"/>
        </w:rPr>
      </w:pPr>
      <w:r>
        <w:rPr>
          <w:rFonts w:ascii="宋体" w:hAnsi="宋体" w:hint="eastAsia"/>
        </w:rPr>
        <w:t>3.1.1投标文件应包括下列内容：</w:t>
      </w:r>
    </w:p>
    <w:p w:rsidR="0099662F" w:rsidRDefault="0099662F" w:rsidP="0099662F">
      <w:pPr>
        <w:spacing w:line="360" w:lineRule="auto"/>
        <w:ind w:firstLineChars="200" w:firstLine="420"/>
        <w:rPr>
          <w:rFonts w:ascii="宋体" w:hAnsi="宋体"/>
        </w:rPr>
      </w:pPr>
      <w:r>
        <w:rPr>
          <w:rFonts w:ascii="宋体" w:hAnsi="宋体" w:hint="eastAsia"/>
        </w:rPr>
        <w:t>（1）投标函及投标函附录；</w:t>
      </w:r>
    </w:p>
    <w:p w:rsidR="0099662F" w:rsidRDefault="0099662F" w:rsidP="0099662F">
      <w:pPr>
        <w:spacing w:line="360" w:lineRule="auto"/>
        <w:ind w:firstLineChars="200" w:firstLine="420"/>
        <w:rPr>
          <w:rFonts w:ascii="宋体" w:hAnsi="宋体"/>
        </w:rPr>
      </w:pPr>
      <w:r>
        <w:rPr>
          <w:rFonts w:ascii="宋体" w:hAnsi="宋体" w:hint="eastAsia"/>
        </w:rPr>
        <w:t>（2）法定代表人身份证明及授权委托书；</w:t>
      </w:r>
    </w:p>
    <w:p w:rsidR="0099662F" w:rsidRDefault="0099662F" w:rsidP="0099662F">
      <w:pPr>
        <w:spacing w:line="360" w:lineRule="auto"/>
        <w:ind w:firstLineChars="200" w:firstLine="420"/>
        <w:rPr>
          <w:rFonts w:ascii="宋体" w:hAnsi="宋体"/>
        </w:rPr>
      </w:pPr>
      <w:r>
        <w:rPr>
          <w:rFonts w:ascii="宋体" w:hAnsi="宋体" w:hint="eastAsia"/>
        </w:rPr>
        <w:t>（3）已标价工程量清单；</w:t>
      </w:r>
    </w:p>
    <w:p w:rsidR="0099662F" w:rsidRDefault="0099662F" w:rsidP="0099662F">
      <w:pPr>
        <w:spacing w:line="360" w:lineRule="auto"/>
        <w:ind w:firstLineChars="200" w:firstLine="420"/>
        <w:rPr>
          <w:rFonts w:ascii="宋体" w:hAnsi="宋体"/>
        </w:rPr>
      </w:pPr>
      <w:r>
        <w:rPr>
          <w:rFonts w:ascii="宋体" w:hAnsi="宋体" w:hint="eastAsia"/>
        </w:rPr>
        <w:lastRenderedPageBreak/>
        <w:t>（4）施工组织设计；</w:t>
      </w:r>
    </w:p>
    <w:p w:rsidR="0099662F" w:rsidRDefault="0099662F" w:rsidP="0099662F">
      <w:pPr>
        <w:spacing w:line="360" w:lineRule="auto"/>
        <w:ind w:firstLineChars="200" w:firstLine="420"/>
        <w:rPr>
          <w:rFonts w:ascii="宋体" w:hAnsi="宋体"/>
        </w:rPr>
      </w:pPr>
      <w:r>
        <w:rPr>
          <w:rFonts w:ascii="宋体" w:hAnsi="宋体" w:hint="eastAsia"/>
        </w:rPr>
        <w:t>（5）项目管理机构；</w:t>
      </w:r>
    </w:p>
    <w:p w:rsidR="0099662F" w:rsidRDefault="0099662F" w:rsidP="0099662F">
      <w:pPr>
        <w:spacing w:line="360" w:lineRule="auto"/>
        <w:ind w:firstLineChars="200" w:firstLine="420"/>
        <w:rPr>
          <w:rFonts w:ascii="宋体" w:hAnsi="宋体"/>
        </w:rPr>
      </w:pPr>
      <w:r>
        <w:rPr>
          <w:rFonts w:ascii="宋体" w:hAnsi="宋体" w:hint="eastAsia"/>
        </w:rPr>
        <w:t>（6）资格审查资料；</w:t>
      </w:r>
    </w:p>
    <w:p w:rsidR="0099662F" w:rsidRDefault="0099662F" w:rsidP="0099662F">
      <w:pPr>
        <w:spacing w:line="360" w:lineRule="auto"/>
        <w:ind w:firstLineChars="200" w:firstLine="420"/>
        <w:rPr>
          <w:rFonts w:ascii="宋体" w:hAnsi="宋体"/>
        </w:rPr>
      </w:pPr>
      <w:r>
        <w:rPr>
          <w:rFonts w:ascii="宋体" w:hAnsi="宋体" w:hint="eastAsia"/>
        </w:rPr>
        <w:t>（7）反商业贿赂承诺书；</w:t>
      </w:r>
    </w:p>
    <w:p w:rsidR="0099662F" w:rsidRDefault="0099662F" w:rsidP="0099662F">
      <w:pPr>
        <w:spacing w:line="360" w:lineRule="auto"/>
        <w:ind w:firstLineChars="200" w:firstLine="420"/>
        <w:rPr>
          <w:rFonts w:ascii="宋体" w:hAnsi="宋体"/>
        </w:rPr>
      </w:pPr>
      <w:bookmarkStart w:id="62" w:name="_Toc362359937"/>
      <w:bookmarkEnd w:id="62"/>
      <w:r>
        <w:rPr>
          <w:rFonts w:ascii="宋体" w:hAnsi="宋体" w:hint="eastAsia"/>
        </w:rPr>
        <w:t>（8）企业信誉承诺书；</w:t>
      </w:r>
    </w:p>
    <w:p w:rsidR="0099662F" w:rsidRDefault="0099662F" w:rsidP="0099662F">
      <w:pPr>
        <w:spacing w:line="360" w:lineRule="auto"/>
        <w:ind w:firstLineChars="200" w:firstLine="420"/>
        <w:rPr>
          <w:rFonts w:ascii="宋体" w:hAnsi="宋体"/>
        </w:rPr>
      </w:pPr>
      <w:r>
        <w:rPr>
          <w:rFonts w:ascii="宋体" w:hAnsi="宋体" w:hint="eastAsia"/>
        </w:rPr>
        <w:t>（9）其他材料；</w:t>
      </w:r>
    </w:p>
    <w:p w:rsidR="0099662F" w:rsidRDefault="0099662F" w:rsidP="0099662F">
      <w:pPr>
        <w:spacing w:line="360" w:lineRule="auto"/>
        <w:ind w:firstLineChars="200" w:firstLine="422"/>
        <w:rPr>
          <w:rFonts w:ascii="宋体" w:hAnsi="宋体"/>
          <w:b/>
          <w:bCs/>
        </w:rPr>
      </w:pPr>
      <w:bookmarkStart w:id="63" w:name="_Toc17429"/>
      <w:bookmarkEnd w:id="63"/>
      <w:r>
        <w:rPr>
          <w:rFonts w:ascii="宋体" w:hAnsi="宋体" w:hint="eastAsia"/>
          <w:b/>
          <w:bCs/>
        </w:rPr>
        <w:t>3.2投标报价</w:t>
      </w:r>
    </w:p>
    <w:p w:rsidR="0099662F" w:rsidRDefault="0099662F" w:rsidP="0099662F">
      <w:pPr>
        <w:spacing w:line="360" w:lineRule="auto"/>
        <w:ind w:firstLineChars="200" w:firstLine="420"/>
        <w:rPr>
          <w:rFonts w:ascii="宋体" w:hAnsi="宋体"/>
        </w:rPr>
      </w:pPr>
      <w:bookmarkStart w:id="64" w:name="_Toc17487"/>
      <w:bookmarkStart w:id="65" w:name="_Toc362359938"/>
      <w:bookmarkEnd w:id="64"/>
      <w:r>
        <w:rPr>
          <w:rFonts w:ascii="宋体" w:hAnsi="宋体" w:hint="eastAsia"/>
        </w:rPr>
        <w:t>3.2.1投标人的投标报价包括完成招标人提供的工程量清单、招标文件及其补遗工作内容所需全部费用，在合同实施期间除合同另有约定的除外不因市场变化因素而变动，投标人在计算报价时应考虑相应的风险系数。根据自身情况，在合理范围内，自主考虑、优惠报价，但不得低于企业成本。（注：对于施工中的主要设备材料严禁使用小厂产品，须使用大厂生产的合格产品）</w:t>
      </w:r>
      <w:bookmarkEnd w:id="65"/>
    </w:p>
    <w:p w:rsidR="0099662F" w:rsidRDefault="0099662F" w:rsidP="0099662F">
      <w:pPr>
        <w:spacing w:line="360" w:lineRule="auto"/>
        <w:ind w:firstLineChars="200" w:firstLine="420"/>
        <w:rPr>
          <w:rFonts w:ascii="宋体" w:hAnsi="宋体"/>
        </w:rPr>
      </w:pPr>
      <w:r>
        <w:rPr>
          <w:rFonts w:ascii="宋体" w:hAnsi="宋体" w:hint="eastAsia"/>
        </w:rPr>
        <w:t>3.2.2投标人应充分考虑施工期间政策、价格和气象等所有风险，以及所有根据合同或其它原因应由投标人支付的税金和其它应缴纳的费用一并计入总报价，中标后不作调整；</w:t>
      </w:r>
    </w:p>
    <w:p w:rsidR="0099662F" w:rsidRDefault="0099662F" w:rsidP="0099662F">
      <w:pPr>
        <w:spacing w:line="360" w:lineRule="auto"/>
        <w:ind w:firstLineChars="200" w:firstLine="420"/>
        <w:rPr>
          <w:rFonts w:ascii="宋体" w:hAnsi="宋体"/>
        </w:rPr>
      </w:pPr>
      <w:r>
        <w:rPr>
          <w:rFonts w:ascii="宋体" w:hAnsi="宋体" w:hint="eastAsia"/>
        </w:rPr>
        <w:t>3.2.3招标人不接受有任何选择的报价，投标文件中只允许有一个投标报价；</w:t>
      </w:r>
    </w:p>
    <w:p w:rsidR="0099662F" w:rsidRDefault="0099662F" w:rsidP="0099662F">
      <w:pPr>
        <w:spacing w:line="360" w:lineRule="auto"/>
        <w:ind w:firstLineChars="200" w:firstLine="422"/>
        <w:rPr>
          <w:rFonts w:ascii="宋体" w:hAnsi="宋体"/>
          <w:b/>
          <w:bCs/>
        </w:rPr>
      </w:pPr>
      <w:r>
        <w:rPr>
          <w:rFonts w:ascii="宋体" w:hAnsi="宋体" w:hint="eastAsia"/>
          <w:b/>
          <w:bCs/>
        </w:rPr>
        <w:t>3.3投标有效期</w:t>
      </w:r>
    </w:p>
    <w:p w:rsidR="0099662F" w:rsidRDefault="0099662F" w:rsidP="0099662F">
      <w:pPr>
        <w:spacing w:line="360" w:lineRule="auto"/>
        <w:ind w:firstLineChars="200" w:firstLine="420"/>
        <w:rPr>
          <w:rFonts w:ascii="宋体" w:hAnsi="宋体"/>
        </w:rPr>
      </w:pPr>
      <w:r>
        <w:rPr>
          <w:rFonts w:ascii="宋体" w:hAnsi="宋体" w:hint="eastAsia"/>
        </w:rPr>
        <w:t>3.3.1在投标人须知前附表规定的投标有效期内，投标人不得要求撤销或修改其投标文件。</w:t>
      </w:r>
    </w:p>
    <w:p w:rsidR="0099662F" w:rsidRDefault="0099662F" w:rsidP="0099662F">
      <w:pPr>
        <w:spacing w:line="360" w:lineRule="auto"/>
        <w:ind w:firstLineChars="200" w:firstLine="420"/>
        <w:rPr>
          <w:rFonts w:ascii="宋体" w:hAnsi="宋体"/>
        </w:rPr>
      </w:pPr>
      <w:r>
        <w:rPr>
          <w:rFonts w:ascii="宋体" w:hAnsi="宋体" w:hint="eastAsia"/>
        </w:rPr>
        <w:t>3.3.2出现特殊情况需要延长投标有效期的，招标人以书面形式通知所有投标人延长投标有效期。投标人同意延长的，不得要求或被允许修改或撤销其投标文件；投标人拒绝延长的，其投标失效。</w:t>
      </w:r>
    </w:p>
    <w:p w:rsidR="0099662F" w:rsidRDefault="0099662F" w:rsidP="0099662F">
      <w:pPr>
        <w:spacing w:line="360" w:lineRule="auto"/>
        <w:ind w:firstLineChars="200" w:firstLine="422"/>
        <w:rPr>
          <w:rFonts w:ascii="宋体" w:hAnsi="宋体"/>
          <w:b/>
          <w:bCs/>
        </w:rPr>
      </w:pPr>
      <w:bookmarkStart w:id="66" w:name="_Toc362359940"/>
      <w:bookmarkStart w:id="67" w:name="_Toc26520"/>
      <w:bookmarkEnd w:id="66"/>
      <w:r>
        <w:rPr>
          <w:rFonts w:ascii="宋体" w:hAnsi="宋体" w:hint="eastAsia"/>
          <w:b/>
          <w:bCs/>
        </w:rPr>
        <w:t>3.4资格审查资料</w:t>
      </w:r>
      <w:bookmarkEnd w:id="67"/>
    </w:p>
    <w:p w:rsidR="0099662F" w:rsidRDefault="0099662F" w:rsidP="0099662F">
      <w:pPr>
        <w:spacing w:line="360" w:lineRule="auto"/>
        <w:ind w:firstLineChars="200" w:firstLine="420"/>
        <w:rPr>
          <w:rFonts w:ascii="宋体" w:hAnsi="宋体"/>
        </w:rPr>
      </w:pPr>
      <w:r>
        <w:rPr>
          <w:rFonts w:ascii="宋体" w:hAnsi="宋体" w:hint="eastAsia"/>
        </w:rPr>
        <w:t>3.4.1“投标人基本情况表”应附投标人营业执照副本、资质证书副本、安全生产许可证等材料的复印件。</w:t>
      </w:r>
    </w:p>
    <w:p w:rsidR="0099662F" w:rsidRDefault="0099662F" w:rsidP="0099662F">
      <w:pPr>
        <w:spacing w:line="360" w:lineRule="auto"/>
        <w:ind w:firstLineChars="200" w:firstLine="420"/>
        <w:rPr>
          <w:rFonts w:ascii="宋体" w:hAnsi="宋体"/>
        </w:rPr>
      </w:pPr>
      <w:r>
        <w:rPr>
          <w:rFonts w:ascii="宋体" w:hAnsi="宋体" w:hint="eastAsia"/>
        </w:rPr>
        <w:t>3.4.2“近年发生的诉讼及仲裁情况”应说明相关情况，（如有还应）附法院或仲裁机构作出的判决、裁决等有关法律文书复印件，具体年份要求见投标人须知前附表。</w:t>
      </w:r>
    </w:p>
    <w:p w:rsidR="0099662F" w:rsidRDefault="0099662F" w:rsidP="0099662F">
      <w:pPr>
        <w:pStyle w:val="10"/>
        <w:spacing w:line="360" w:lineRule="auto"/>
        <w:ind w:firstLineChars="200" w:firstLine="420"/>
        <w:rPr>
          <w:rFonts w:ascii="宋体" w:hAnsi="宋体"/>
        </w:rPr>
      </w:pPr>
      <w:r>
        <w:rPr>
          <w:rFonts w:ascii="宋体" w:hAnsi="宋体" w:hint="eastAsia"/>
        </w:rPr>
        <w:t>3.4.3</w:t>
      </w:r>
      <w:bookmarkStart w:id="68" w:name="_Toc31007"/>
      <w:r>
        <w:rPr>
          <w:rFonts w:ascii="宋体" w:hAnsi="宋体" w:hint="eastAsia"/>
        </w:rPr>
        <w:t xml:space="preserve"> “近年财务状况表”应附经会计师事务所或审计机构审计的财务会计报表，包括资产负债表、现金流量表、利润表的复印件，要求企业无亏损，没有财产被接管冻结状况；新成立企业按实际成立年限提供，具体年份要求见投标人须知前附表</w:t>
      </w:r>
      <w:r w:rsidR="00B90B4F">
        <w:rPr>
          <w:rFonts w:ascii="宋体" w:hAnsi="宋体" w:hint="eastAsia"/>
        </w:rPr>
        <w:t>（如有）</w:t>
      </w:r>
      <w:r>
        <w:rPr>
          <w:rFonts w:ascii="宋体" w:hAnsi="宋体" w:hint="eastAsia"/>
        </w:rPr>
        <w:t>。</w:t>
      </w:r>
      <w:bookmarkEnd w:id="68"/>
    </w:p>
    <w:p w:rsidR="0099662F" w:rsidRDefault="0099662F" w:rsidP="0099662F">
      <w:pPr>
        <w:spacing w:line="360" w:lineRule="auto"/>
        <w:ind w:firstLineChars="200" w:firstLine="422"/>
        <w:rPr>
          <w:rFonts w:ascii="宋体" w:hAnsi="宋体"/>
          <w:b/>
          <w:bCs/>
        </w:rPr>
      </w:pPr>
      <w:r>
        <w:rPr>
          <w:rFonts w:ascii="宋体" w:hAnsi="宋体" w:hint="eastAsia"/>
          <w:b/>
          <w:bCs/>
        </w:rPr>
        <w:t>3.5备选投标方案</w:t>
      </w:r>
    </w:p>
    <w:p w:rsidR="0099662F" w:rsidRDefault="0099662F" w:rsidP="0099662F">
      <w:pPr>
        <w:spacing w:line="360" w:lineRule="auto"/>
        <w:ind w:firstLineChars="200" w:firstLine="420"/>
        <w:rPr>
          <w:rFonts w:ascii="宋体" w:hAnsi="宋体"/>
        </w:rPr>
      </w:pPr>
      <w:r>
        <w:rPr>
          <w:rFonts w:ascii="宋体" w:hAnsi="宋体" w:hint="eastAsia"/>
        </w:rPr>
        <w:lastRenderedPageBreak/>
        <w:t>投标人不得递交备选投标方案。</w:t>
      </w:r>
    </w:p>
    <w:p w:rsidR="0099662F" w:rsidRDefault="0099662F" w:rsidP="0099662F">
      <w:pPr>
        <w:spacing w:line="360" w:lineRule="auto"/>
        <w:ind w:firstLineChars="200" w:firstLine="422"/>
        <w:rPr>
          <w:rFonts w:ascii="宋体" w:hAnsi="宋体"/>
          <w:b/>
          <w:bCs/>
        </w:rPr>
      </w:pPr>
      <w:bookmarkStart w:id="69" w:name="_Toc25276"/>
      <w:bookmarkStart w:id="70" w:name="_Toc362359941"/>
      <w:bookmarkEnd w:id="69"/>
      <w:r>
        <w:rPr>
          <w:rFonts w:ascii="宋体" w:hAnsi="宋体" w:hint="eastAsia"/>
          <w:b/>
          <w:bCs/>
        </w:rPr>
        <w:t>3.6投标文件的编制</w:t>
      </w:r>
      <w:bookmarkEnd w:id="70"/>
    </w:p>
    <w:p w:rsidR="0099662F" w:rsidRDefault="0099662F" w:rsidP="0099662F">
      <w:pPr>
        <w:spacing w:line="360" w:lineRule="auto"/>
        <w:ind w:firstLineChars="200" w:firstLine="420"/>
        <w:rPr>
          <w:rFonts w:ascii="宋体" w:hAnsi="宋体"/>
        </w:rPr>
      </w:pPr>
      <w:r>
        <w:rPr>
          <w:rFonts w:ascii="宋体" w:hAnsi="宋体" w:hint="eastAsia"/>
        </w:rPr>
        <w:t>3.6.1投标文件应按第七章“投标文件格式”进行编写，如有必要，可以增加附页，作为投标文件的组成部分。其中，投标函附录在满足招标文件实质性要求的基础上，可以提出比招标文件要求更有利于招标人的承诺。</w:t>
      </w:r>
    </w:p>
    <w:p w:rsidR="0099662F" w:rsidRDefault="0099662F" w:rsidP="0099662F">
      <w:pPr>
        <w:spacing w:line="360" w:lineRule="auto"/>
        <w:ind w:firstLineChars="200" w:firstLine="420"/>
        <w:rPr>
          <w:rFonts w:ascii="宋体" w:hAnsi="宋体"/>
        </w:rPr>
      </w:pPr>
      <w:r>
        <w:rPr>
          <w:rFonts w:ascii="宋体" w:hAnsi="宋体" w:hint="eastAsia"/>
        </w:rPr>
        <w:t>3.6.2投标文件应当对招标文件有关工期、投标有效期、质量要求、技术标准和要求、招标范围等实质性内容作出响应。</w:t>
      </w:r>
    </w:p>
    <w:p w:rsidR="0099662F" w:rsidRDefault="0099662F" w:rsidP="0099662F">
      <w:pPr>
        <w:spacing w:line="360" w:lineRule="auto"/>
        <w:ind w:firstLineChars="200" w:firstLine="420"/>
        <w:rPr>
          <w:rFonts w:ascii="宋体" w:hAnsi="宋体"/>
        </w:rPr>
      </w:pPr>
      <w:r>
        <w:rPr>
          <w:rFonts w:ascii="宋体" w:hAnsi="宋体" w:hint="eastAsia"/>
        </w:rPr>
        <w:t>3.6.3投标文件签字或盖章的具体要求见投标人须知前附表。</w:t>
      </w:r>
    </w:p>
    <w:p w:rsidR="0099662F" w:rsidRDefault="0099662F" w:rsidP="0099662F">
      <w:pPr>
        <w:spacing w:line="360" w:lineRule="auto"/>
        <w:outlineLvl w:val="1"/>
        <w:rPr>
          <w:rFonts w:ascii="宋体" w:hAnsi="宋体"/>
          <w:b/>
          <w:bCs/>
        </w:rPr>
      </w:pPr>
      <w:bookmarkStart w:id="71" w:name="_Toc362359942"/>
      <w:bookmarkStart w:id="72" w:name="_Toc530149418"/>
      <w:bookmarkEnd w:id="71"/>
      <w:r>
        <w:rPr>
          <w:rFonts w:ascii="宋体" w:hAnsi="宋体" w:hint="eastAsia"/>
          <w:b/>
          <w:bCs/>
        </w:rPr>
        <w:t>4.投标</w:t>
      </w:r>
      <w:bookmarkEnd w:id="72"/>
    </w:p>
    <w:p w:rsidR="0099662F" w:rsidRDefault="0099662F" w:rsidP="0099662F">
      <w:pPr>
        <w:spacing w:line="360" w:lineRule="auto"/>
        <w:ind w:firstLineChars="200" w:firstLine="422"/>
        <w:rPr>
          <w:rFonts w:ascii="宋体" w:hAnsi="宋体"/>
          <w:b/>
          <w:bCs/>
        </w:rPr>
      </w:pPr>
      <w:bookmarkStart w:id="73" w:name="_Toc26586"/>
      <w:bookmarkStart w:id="74" w:name="_Toc362359943"/>
      <w:bookmarkEnd w:id="73"/>
      <w:r>
        <w:rPr>
          <w:rFonts w:ascii="宋体" w:hAnsi="宋体" w:hint="eastAsia"/>
          <w:b/>
          <w:bCs/>
        </w:rPr>
        <w:t>4.1</w:t>
      </w:r>
      <w:bookmarkStart w:id="75" w:name="_Toc10894"/>
      <w:bookmarkStart w:id="76" w:name="_Toc362359944"/>
      <w:bookmarkEnd w:id="74"/>
      <w:bookmarkEnd w:id="75"/>
      <w:bookmarkEnd w:id="76"/>
      <w:r>
        <w:rPr>
          <w:rFonts w:ascii="宋体" w:hAnsi="宋体" w:hint="eastAsia"/>
          <w:b/>
          <w:bCs/>
        </w:rPr>
        <w:t>投标文件的上传</w:t>
      </w:r>
    </w:p>
    <w:p w:rsidR="0099662F" w:rsidRDefault="0099662F" w:rsidP="0099662F">
      <w:pPr>
        <w:spacing w:line="360" w:lineRule="auto"/>
        <w:ind w:firstLineChars="200" w:firstLine="420"/>
        <w:rPr>
          <w:rFonts w:ascii="宋体" w:hAnsi="宋体"/>
        </w:rPr>
      </w:pPr>
      <w:r>
        <w:rPr>
          <w:rFonts w:ascii="宋体" w:hAnsi="宋体" w:hint="eastAsia"/>
        </w:rPr>
        <w:t>4.2.1投标人应在本章第2.2.2项规定的投标截止时间前上传投标文件。</w:t>
      </w:r>
    </w:p>
    <w:p w:rsidR="0099662F" w:rsidRDefault="0099662F" w:rsidP="0099662F">
      <w:pPr>
        <w:spacing w:line="360" w:lineRule="auto"/>
        <w:ind w:firstLineChars="200" w:firstLine="420"/>
        <w:rPr>
          <w:rFonts w:ascii="宋体" w:hAnsi="宋体"/>
        </w:rPr>
      </w:pPr>
      <w:r>
        <w:rPr>
          <w:rFonts w:ascii="宋体" w:hAnsi="宋体" w:hint="eastAsia"/>
        </w:rPr>
        <w:t>4.2.2逾期送达的或者未送达指定地点的投标文件，招标人不予受理。</w:t>
      </w:r>
    </w:p>
    <w:p w:rsidR="0099662F" w:rsidRDefault="0099662F" w:rsidP="0099662F">
      <w:pPr>
        <w:spacing w:line="360" w:lineRule="auto"/>
        <w:ind w:firstLineChars="200" w:firstLine="422"/>
        <w:rPr>
          <w:rFonts w:ascii="宋体" w:hAnsi="宋体"/>
          <w:b/>
          <w:bCs/>
        </w:rPr>
      </w:pPr>
      <w:bookmarkStart w:id="77" w:name="_Toc362359945"/>
      <w:bookmarkStart w:id="78" w:name="_Toc2056"/>
      <w:bookmarkEnd w:id="77"/>
      <w:r>
        <w:rPr>
          <w:rFonts w:ascii="宋体" w:hAnsi="宋体" w:hint="eastAsia"/>
          <w:b/>
          <w:bCs/>
        </w:rPr>
        <w:t>4.3投标文件的修改与撤回</w:t>
      </w:r>
      <w:bookmarkEnd w:id="78"/>
    </w:p>
    <w:p w:rsidR="0099662F" w:rsidRDefault="0099662F" w:rsidP="0099662F">
      <w:pPr>
        <w:spacing w:line="360" w:lineRule="auto"/>
        <w:ind w:firstLineChars="200" w:firstLine="420"/>
        <w:rPr>
          <w:rFonts w:ascii="宋体" w:hAnsi="宋体"/>
        </w:rPr>
      </w:pPr>
      <w:r>
        <w:rPr>
          <w:rFonts w:ascii="宋体" w:hAnsi="宋体" w:hint="eastAsia"/>
        </w:rPr>
        <w:t>4.3.1在本章第2.2.2项规定的投标截止时间前，投标人可以修改或撤回已递交的投标文件，但应以书面形式通知招标人。</w:t>
      </w:r>
    </w:p>
    <w:p w:rsidR="0099662F" w:rsidRDefault="0099662F" w:rsidP="0099662F">
      <w:pPr>
        <w:spacing w:line="360" w:lineRule="auto"/>
        <w:ind w:firstLineChars="200" w:firstLine="420"/>
        <w:rPr>
          <w:rFonts w:ascii="宋体" w:hAnsi="宋体"/>
        </w:rPr>
      </w:pPr>
      <w:r>
        <w:rPr>
          <w:rFonts w:ascii="宋体" w:hAnsi="宋体" w:hint="eastAsia"/>
        </w:rPr>
        <w:t>4.3.2投标人修改或撤回已递交投标文件的书面通知应按照本章第3.6.3项的要求签字或盖章。招标人收到书面通知后，向投标人出具签收凭证。</w:t>
      </w:r>
    </w:p>
    <w:p w:rsidR="0099662F" w:rsidRDefault="0099662F" w:rsidP="0099662F">
      <w:pPr>
        <w:spacing w:line="360" w:lineRule="auto"/>
        <w:ind w:firstLineChars="200" w:firstLine="420"/>
        <w:rPr>
          <w:rFonts w:ascii="宋体" w:hAnsi="宋体"/>
        </w:rPr>
      </w:pPr>
      <w:r>
        <w:rPr>
          <w:rFonts w:ascii="宋体" w:hAnsi="宋体" w:hint="eastAsia"/>
        </w:rPr>
        <w:t>4.3.3修改的内容为投标文件的组成部分。</w:t>
      </w:r>
    </w:p>
    <w:p w:rsidR="0099662F" w:rsidRDefault="0099662F" w:rsidP="0099662F">
      <w:pPr>
        <w:spacing w:line="360" w:lineRule="auto"/>
        <w:outlineLvl w:val="1"/>
        <w:rPr>
          <w:rFonts w:ascii="宋体" w:hAnsi="宋体"/>
          <w:b/>
          <w:bCs/>
        </w:rPr>
      </w:pPr>
      <w:bookmarkStart w:id="79" w:name="_Toc362359946"/>
      <w:bookmarkStart w:id="80" w:name="_Toc530149419"/>
      <w:bookmarkEnd w:id="79"/>
      <w:r>
        <w:rPr>
          <w:rFonts w:ascii="宋体" w:hAnsi="宋体" w:hint="eastAsia"/>
          <w:b/>
          <w:bCs/>
        </w:rPr>
        <w:t>5.开标</w:t>
      </w:r>
      <w:bookmarkEnd w:id="80"/>
    </w:p>
    <w:p w:rsidR="0099662F" w:rsidRDefault="0099662F" w:rsidP="0099662F">
      <w:pPr>
        <w:spacing w:line="360" w:lineRule="auto"/>
        <w:ind w:firstLineChars="200" w:firstLine="422"/>
        <w:rPr>
          <w:rFonts w:ascii="宋体" w:hAnsi="宋体"/>
          <w:b/>
          <w:bCs/>
        </w:rPr>
      </w:pPr>
      <w:bookmarkStart w:id="81" w:name="_Toc15147"/>
      <w:bookmarkStart w:id="82" w:name="_Toc362359947"/>
      <w:bookmarkEnd w:id="81"/>
      <w:r>
        <w:rPr>
          <w:rFonts w:ascii="宋体" w:hAnsi="宋体" w:hint="eastAsia"/>
          <w:b/>
          <w:bCs/>
        </w:rPr>
        <w:t>5.1开标时间和地点</w:t>
      </w:r>
      <w:bookmarkEnd w:id="82"/>
    </w:p>
    <w:p w:rsidR="0099662F" w:rsidRDefault="0099662F" w:rsidP="0099662F">
      <w:pPr>
        <w:spacing w:line="360" w:lineRule="auto"/>
        <w:ind w:firstLineChars="200" w:firstLine="420"/>
        <w:rPr>
          <w:rFonts w:ascii="宋体" w:hAnsi="宋体"/>
        </w:rPr>
      </w:pPr>
      <w:r>
        <w:rPr>
          <w:rFonts w:ascii="宋体" w:hAnsi="宋体" w:hint="eastAsia"/>
        </w:rPr>
        <w:t>投标人在投标人须知前附表第4.2.2项规定的投标截止时间（开标时间）和投标人须知前附表规定的地点公开开标。</w:t>
      </w:r>
    </w:p>
    <w:p w:rsidR="0099662F" w:rsidRDefault="0099662F" w:rsidP="0099662F">
      <w:pPr>
        <w:spacing w:line="360" w:lineRule="auto"/>
        <w:ind w:firstLineChars="200" w:firstLine="422"/>
        <w:rPr>
          <w:rFonts w:ascii="宋体" w:hAnsi="宋体"/>
          <w:b/>
          <w:bCs/>
        </w:rPr>
      </w:pPr>
      <w:bookmarkStart w:id="83" w:name="_Toc362359948"/>
      <w:bookmarkStart w:id="84" w:name="_Toc14600"/>
      <w:bookmarkEnd w:id="83"/>
      <w:r>
        <w:rPr>
          <w:rFonts w:ascii="宋体" w:hAnsi="宋体" w:hint="eastAsia"/>
          <w:b/>
          <w:bCs/>
        </w:rPr>
        <w:t>5.2开标程序</w:t>
      </w:r>
      <w:bookmarkEnd w:id="84"/>
    </w:p>
    <w:p w:rsidR="003575E9" w:rsidRDefault="0099662F" w:rsidP="0099662F">
      <w:pPr>
        <w:pStyle w:val="10"/>
        <w:spacing w:line="360" w:lineRule="auto"/>
        <w:ind w:firstLineChars="200" w:firstLine="420"/>
        <w:rPr>
          <w:rFonts w:ascii="宋体" w:hAnsi="宋体"/>
        </w:rPr>
      </w:pPr>
      <w:r>
        <w:rPr>
          <w:rFonts w:ascii="宋体" w:hAnsi="宋体" w:hint="eastAsia"/>
        </w:rPr>
        <w:t>本项目采用“远程不见面”开标方式,供应商无需到达现场提交原件资料、无需到开封市公共资源交易中心现场参加开标会议；供应商应当在开标时间前,登录不见面开标大厅,在线准时参加开标活动并进行投标文件解密、答疑澄清等 。（系统解密时长默认为40分钟，错过解密时长者视为自动放弃本次投标）。</w:t>
      </w:r>
    </w:p>
    <w:p w:rsidR="003575E9" w:rsidRPr="003575E9" w:rsidRDefault="003575E9" w:rsidP="003575E9">
      <w:pPr>
        <w:pStyle w:val="10"/>
        <w:spacing w:line="360" w:lineRule="auto"/>
        <w:rPr>
          <w:rFonts w:ascii="宋体" w:hAnsi="宋体"/>
        </w:rPr>
      </w:pPr>
      <w:r w:rsidRPr="003575E9">
        <w:rPr>
          <w:rFonts w:ascii="宋体" w:hAnsi="宋体" w:hint="eastAsia"/>
        </w:rPr>
        <w:t>（2）</w:t>
      </w:r>
      <w:r w:rsidRPr="003575E9">
        <w:rPr>
          <w:rFonts w:ascii="宋体" w:hAnsi="宋体" w:hint="eastAsia"/>
          <w:b/>
          <w:bCs/>
        </w:rPr>
        <w:t>各投标单位按照《开封市公共资源交易平台不见面开标系统操作手册》 的规定，按时自行解密投标文件；</w:t>
      </w:r>
      <w:r w:rsidRPr="003575E9">
        <w:rPr>
          <w:rFonts w:ascii="宋体" w:hAnsi="宋体" w:hint="eastAsia"/>
        </w:rPr>
        <w:t xml:space="preserve">  </w:t>
      </w:r>
    </w:p>
    <w:p w:rsidR="003575E9" w:rsidRPr="003575E9" w:rsidRDefault="003575E9" w:rsidP="003575E9">
      <w:pPr>
        <w:pStyle w:val="10"/>
        <w:spacing w:line="360" w:lineRule="auto"/>
        <w:rPr>
          <w:rFonts w:ascii="宋体" w:hAnsi="宋体"/>
        </w:rPr>
      </w:pPr>
      <w:r w:rsidRPr="003575E9">
        <w:rPr>
          <w:rFonts w:ascii="宋体" w:hAnsi="宋体" w:hint="eastAsia"/>
        </w:rPr>
        <w:t>（3）开标结束。</w:t>
      </w:r>
    </w:p>
    <w:p w:rsidR="0099662F" w:rsidRDefault="0099662F" w:rsidP="003575E9">
      <w:pPr>
        <w:pStyle w:val="10"/>
        <w:spacing w:line="360" w:lineRule="auto"/>
        <w:ind w:firstLineChars="200" w:firstLine="422"/>
        <w:rPr>
          <w:b/>
          <w:bCs/>
        </w:rPr>
      </w:pPr>
      <w:r>
        <w:rPr>
          <w:rFonts w:ascii="宋体" w:hAnsi="宋体" w:hint="eastAsia"/>
          <w:b/>
          <w:bCs/>
        </w:rPr>
        <w:lastRenderedPageBreak/>
        <w:t>5.3开标异议</w:t>
      </w:r>
    </w:p>
    <w:p w:rsidR="0099662F" w:rsidRDefault="0099662F" w:rsidP="0099662F">
      <w:pPr>
        <w:pStyle w:val="10"/>
        <w:spacing w:line="360" w:lineRule="auto"/>
        <w:ind w:firstLineChars="200" w:firstLine="420"/>
      </w:pPr>
      <w:r>
        <w:rPr>
          <w:rFonts w:ascii="宋体" w:hAnsi="宋体" w:hint="eastAsia"/>
        </w:rPr>
        <w:t>投标人对开标有异议的，应当在开标大厅提出，招标人当场作出答复，并制作记录。</w:t>
      </w:r>
    </w:p>
    <w:p w:rsidR="0099662F" w:rsidRDefault="0099662F" w:rsidP="0099662F">
      <w:pPr>
        <w:spacing w:line="360" w:lineRule="auto"/>
        <w:outlineLvl w:val="1"/>
        <w:rPr>
          <w:rFonts w:ascii="宋体" w:hAnsi="宋体"/>
          <w:b/>
          <w:bCs/>
        </w:rPr>
      </w:pPr>
      <w:bookmarkStart w:id="85" w:name="_Toc362359949"/>
      <w:bookmarkStart w:id="86" w:name="_Toc23710"/>
      <w:bookmarkStart w:id="87" w:name="_Toc530149420"/>
      <w:bookmarkEnd w:id="85"/>
      <w:bookmarkEnd w:id="86"/>
      <w:r>
        <w:rPr>
          <w:rFonts w:ascii="宋体" w:hAnsi="宋体" w:hint="eastAsia"/>
          <w:b/>
          <w:bCs/>
        </w:rPr>
        <w:t>6.评标</w:t>
      </w:r>
      <w:bookmarkEnd w:id="87"/>
    </w:p>
    <w:p w:rsidR="0099662F" w:rsidRDefault="0099662F" w:rsidP="0099662F">
      <w:pPr>
        <w:spacing w:line="360" w:lineRule="auto"/>
        <w:ind w:firstLineChars="200" w:firstLine="422"/>
        <w:rPr>
          <w:rFonts w:ascii="宋体" w:hAnsi="宋体"/>
          <w:b/>
          <w:bCs/>
        </w:rPr>
      </w:pPr>
      <w:bookmarkStart w:id="88" w:name="_Toc16560"/>
      <w:bookmarkStart w:id="89" w:name="_Toc362359950"/>
      <w:bookmarkEnd w:id="88"/>
      <w:r>
        <w:rPr>
          <w:rFonts w:ascii="宋体" w:hAnsi="宋体" w:hint="eastAsia"/>
          <w:b/>
          <w:bCs/>
        </w:rPr>
        <w:t>6.1评标委员会</w:t>
      </w:r>
      <w:bookmarkEnd w:id="89"/>
    </w:p>
    <w:p w:rsidR="0099662F" w:rsidRDefault="0099662F" w:rsidP="0099662F">
      <w:pPr>
        <w:spacing w:line="360" w:lineRule="auto"/>
        <w:ind w:firstLineChars="200" w:firstLine="420"/>
        <w:rPr>
          <w:rFonts w:ascii="宋体" w:hAnsi="宋体"/>
        </w:rPr>
      </w:pPr>
      <w:r>
        <w:rPr>
          <w:rFonts w:ascii="宋体" w:hAnsi="宋体" w:hint="eastAsia"/>
        </w:rPr>
        <w:t>6.1.1评标由招标人依法组建的评标委员会负责。评标委员会由招标人依据有关法律、法规、规章的规定组织。评标委员会由招标人代表1名和从相关专家库中随机抽取的经济、技术专家4名评委组成。评标委员会成员的确定方式见投标人须知前附表。</w:t>
      </w:r>
    </w:p>
    <w:p w:rsidR="0099662F" w:rsidRDefault="0099662F" w:rsidP="0099662F">
      <w:pPr>
        <w:spacing w:line="360" w:lineRule="auto"/>
        <w:ind w:firstLineChars="200" w:firstLine="420"/>
        <w:rPr>
          <w:rFonts w:ascii="宋体" w:hAnsi="宋体"/>
        </w:rPr>
      </w:pPr>
      <w:r>
        <w:rPr>
          <w:rFonts w:ascii="宋体" w:hAnsi="宋体" w:hint="eastAsia"/>
        </w:rPr>
        <w:t>6.1.2评标委员会成员有下列情形之一的，应当回避：</w:t>
      </w:r>
    </w:p>
    <w:p w:rsidR="0099662F" w:rsidRDefault="0099662F" w:rsidP="0099662F">
      <w:pPr>
        <w:spacing w:line="360" w:lineRule="auto"/>
        <w:ind w:firstLineChars="200" w:firstLine="420"/>
        <w:rPr>
          <w:rFonts w:ascii="宋体" w:hAnsi="宋体"/>
        </w:rPr>
      </w:pPr>
      <w:r>
        <w:rPr>
          <w:rFonts w:ascii="宋体" w:hAnsi="宋体" w:hint="eastAsia"/>
        </w:rPr>
        <w:t>（1）招标人或投标人的主要负责人的近亲属；</w:t>
      </w:r>
    </w:p>
    <w:p w:rsidR="0099662F" w:rsidRDefault="0099662F" w:rsidP="0099662F">
      <w:pPr>
        <w:spacing w:line="360" w:lineRule="auto"/>
        <w:ind w:firstLineChars="200" w:firstLine="420"/>
        <w:rPr>
          <w:rFonts w:ascii="宋体" w:hAnsi="宋体"/>
        </w:rPr>
      </w:pPr>
      <w:r>
        <w:rPr>
          <w:rFonts w:ascii="宋体" w:hAnsi="宋体" w:hint="eastAsia"/>
        </w:rPr>
        <w:t>（2）项目主管部门或者行政监督部门的人员；</w:t>
      </w:r>
    </w:p>
    <w:p w:rsidR="0099662F" w:rsidRDefault="0099662F" w:rsidP="0099662F">
      <w:pPr>
        <w:spacing w:line="360" w:lineRule="auto"/>
        <w:ind w:firstLineChars="200" w:firstLine="420"/>
        <w:rPr>
          <w:rFonts w:ascii="宋体" w:hAnsi="宋体"/>
        </w:rPr>
      </w:pPr>
      <w:r>
        <w:rPr>
          <w:rFonts w:ascii="宋体" w:hAnsi="宋体" w:hint="eastAsia"/>
        </w:rPr>
        <w:t>（3）与投标人有经济利益关系，可能影响对投标公正评审的；</w:t>
      </w:r>
    </w:p>
    <w:p w:rsidR="0099662F" w:rsidRDefault="0099662F" w:rsidP="0099662F">
      <w:pPr>
        <w:spacing w:line="360" w:lineRule="auto"/>
        <w:ind w:firstLineChars="200" w:firstLine="420"/>
        <w:rPr>
          <w:rFonts w:ascii="宋体" w:hAnsi="宋体"/>
        </w:rPr>
      </w:pPr>
      <w:r>
        <w:rPr>
          <w:rFonts w:ascii="宋体" w:hAnsi="宋体" w:hint="eastAsia"/>
        </w:rPr>
        <w:t>（4）曾因在招标、评标以及其他与招标投标有关活动中从事违法行为而受过行政处罚或刑事处罚的。</w:t>
      </w:r>
    </w:p>
    <w:p w:rsidR="0099662F" w:rsidRDefault="0099662F" w:rsidP="0099662F">
      <w:pPr>
        <w:spacing w:line="360" w:lineRule="auto"/>
        <w:ind w:firstLineChars="200" w:firstLine="422"/>
        <w:rPr>
          <w:rFonts w:ascii="宋体" w:hAnsi="宋体"/>
          <w:b/>
          <w:bCs/>
        </w:rPr>
      </w:pPr>
      <w:bookmarkStart w:id="90" w:name="_Toc362359951"/>
      <w:bookmarkStart w:id="91" w:name="_Toc12176"/>
      <w:bookmarkEnd w:id="90"/>
      <w:r>
        <w:rPr>
          <w:rFonts w:ascii="宋体" w:hAnsi="宋体" w:hint="eastAsia"/>
          <w:b/>
          <w:bCs/>
        </w:rPr>
        <w:t>6.2评标原则</w:t>
      </w:r>
      <w:bookmarkEnd w:id="91"/>
    </w:p>
    <w:p w:rsidR="0099662F" w:rsidRDefault="0099662F" w:rsidP="0099662F">
      <w:pPr>
        <w:spacing w:line="360" w:lineRule="auto"/>
        <w:ind w:firstLineChars="200" w:firstLine="420"/>
        <w:rPr>
          <w:rFonts w:ascii="宋体" w:hAnsi="宋体"/>
        </w:rPr>
      </w:pPr>
      <w:r>
        <w:rPr>
          <w:rFonts w:ascii="宋体" w:hAnsi="宋体" w:hint="eastAsia"/>
        </w:rPr>
        <w:t>评标活动遵循公平、公正、科学和择优的原则。</w:t>
      </w:r>
    </w:p>
    <w:p w:rsidR="0099662F" w:rsidRDefault="0099662F" w:rsidP="0099662F">
      <w:pPr>
        <w:spacing w:line="360" w:lineRule="auto"/>
        <w:ind w:firstLineChars="200" w:firstLine="422"/>
        <w:rPr>
          <w:rFonts w:ascii="宋体" w:hAnsi="宋体"/>
          <w:b/>
          <w:bCs/>
        </w:rPr>
      </w:pPr>
      <w:bookmarkStart w:id="92" w:name="_Toc362359952"/>
      <w:bookmarkStart w:id="93" w:name="_Toc15113"/>
      <w:bookmarkEnd w:id="92"/>
      <w:r>
        <w:rPr>
          <w:rFonts w:ascii="宋体" w:hAnsi="宋体" w:hint="eastAsia"/>
          <w:b/>
          <w:bCs/>
        </w:rPr>
        <w:t>6.3评标</w:t>
      </w:r>
      <w:bookmarkEnd w:id="93"/>
    </w:p>
    <w:p w:rsidR="0099662F" w:rsidRDefault="0099662F" w:rsidP="0099662F">
      <w:pPr>
        <w:spacing w:line="360" w:lineRule="auto"/>
        <w:ind w:firstLineChars="200" w:firstLine="420"/>
        <w:rPr>
          <w:rFonts w:ascii="宋体" w:hAnsi="宋体"/>
        </w:rPr>
      </w:pPr>
      <w:r>
        <w:rPr>
          <w:rFonts w:ascii="宋体" w:hAnsi="宋体" w:hint="eastAsia"/>
        </w:rPr>
        <w:t>6.3.1评标委员会按照第三章“评标办法”规定的方法、评审因素、标准和程序对投标文件进行评审。第三章“评标办法”没有规定的方法、评审因素和标准，不作为评标依据。</w:t>
      </w:r>
    </w:p>
    <w:p w:rsidR="0099662F" w:rsidRDefault="0099662F" w:rsidP="0099662F">
      <w:pPr>
        <w:spacing w:line="360" w:lineRule="auto"/>
        <w:ind w:firstLineChars="200" w:firstLine="420"/>
        <w:rPr>
          <w:rFonts w:ascii="宋体" w:hAnsi="宋体"/>
        </w:rPr>
      </w:pPr>
      <w:r>
        <w:rPr>
          <w:rFonts w:ascii="宋体" w:hAnsi="宋体" w:hint="eastAsia"/>
        </w:rPr>
        <w:t>6.3.2评标委员会根据规定否决不合格投标或界定为废标后，在评审过程中有效投标不足3家、认为投标明显缺乏竞争的，评标委员会可以否决全部投标。</w:t>
      </w:r>
    </w:p>
    <w:p w:rsidR="0099662F" w:rsidRDefault="0099662F" w:rsidP="0099662F">
      <w:pPr>
        <w:spacing w:line="360" w:lineRule="auto"/>
        <w:outlineLvl w:val="1"/>
        <w:rPr>
          <w:rFonts w:ascii="宋体" w:hAnsi="宋体"/>
          <w:b/>
          <w:bCs/>
        </w:rPr>
      </w:pPr>
      <w:bookmarkStart w:id="94" w:name="_Toc530149421"/>
      <w:bookmarkStart w:id="95" w:name="_Toc362359953"/>
      <w:bookmarkEnd w:id="94"/>
      <w:r>
        <w:rPr>
          <w:rFonts w:ascii="宋体" w:hAnsi="宋体" w:hint="eastAsia"/>
          <w:b/>
          <w:bCs/>
        </w:rPr>
        <w:t>7.合同授予</w:t>
      </w:r>
      <w:bookmarkEnd w:id="95"/>
    </w:p>
    <w:p w:rsidR="0099662F" w:rsidRDefault="0099662F" w:rsidP="0099662F">
      <w:pPr>
        <w:spacing w:line="360" w:lineRule="auto"/>
        <w:ind w:firstLineChars="200" w:firstLine="422"/>
        <w:rPr>
          <w:rFonts w:ascii="宋体" w:hAnsi="宋体"/>
          <w:b/>
          <w:bCs/>
        </w:rPr>
      </w:pPr>
      <w:bookmarkStart w:id="96" w:name="_Toc362359954"/>
      <w:bookmarkStart w:id="97" w:name="_Toc2537"/>
      <w:bookmarkEnd w:id="96"/>
      <w:r>
        <w:rPr>
          <w:rFonts w:ascii="宋体" w:hAnsi="宋体" w:hint="eastAsia"/>
          <w:b/>
          <w:bCs/>
        </w:rPr>
        <w:t>7.1定标方式</w:t>
      </w:r>
      <w:bookmarkEnd w:id="97"/>
    </w:p>
    <w:p w:rsidR="0099662F" w:rsidRDefault="0099662F" w:rsidP="0099662F">
      <w:pPr>
        <w:spacing w:line="360" w:lineRule="auto"/>
        <w:ind w:firstLineChars="200" w:firstLine="420"/>
        <w:rPr>
          <w:rFonts w:ascii="宋体" w:hAnsi="宋体"/>
        </w:rPr>
      </w:pPr>
      <w:r>
        <w:rPr>
          <w:rFonts w:ascii="宋体" w:hAnsi="宋体" w:hint="eastAsia"/>
        </w:rPr>
        <w:t>7.1.1除投标人须知前附表规定评标委员会直接确定中标人外，招标人依据评标委员会推荐的中标候选人确定中标人，评标委员会推荐中标候选人的人数见投标人须知前附表。</w:t>
      </w:r>
    </w:p>
    <w:p w:rsidR="0099662F" w:rsidRDefault="0099662F" w:rsidP="0099662F">
      <w:pPr>
        <w:spacing w:line="360" w:lineRule="auto"/>
        <w:ind w:firstLineChars="200" w:firstLine="422"/>
        <w:rPr>
          <w:rFonts w:ascii="宋体" w:hAnsi="宋体"/>
          <w:b/>
          <w:bCs/>
        </w:rPr>
      </w:pPr>
      <w:bookmarkStart w:id="98" w:name="_Toc362359955"/>
      <w:bookmarkStart w:id="99" w:name="_Toc14457"/>
      <w:bookmarkEnd w:id="98"/>
      <w:r>
        <w:rPr>
          <w:rFonts w:ascii="宋体" w:hAnsi="宋体" w:hint="eastAsia"/>
          <w:b/>
          <w:bCs/>
        </w:rPr>
        <w:t>7.2中标通知</w:t>
      </w:r>
      <w:bookmarkEnd w:id="99"/>
    </w:p>
    <w:p w:rsidR="0099662F" w:rsidRDefault="0099662F" w:rsidP="0099662F">
      <w:pPr>
        <w:spacing w:line="360" w:lineRule="auto"/>
        <w:ind w:firstLineChars="200" w:firstLine="420"/>
        <w:rPr>
          <w:rFonts w:ascii="宋体" w:hAnsi="宋体"/>
        </w:rPr>
      </w:pPr>
      <w:r>
        <w:rPr>
          <w:rFonts w:ascii="宋体" w:hAnsi="宋体" w:hint="eastAsia"/>
        </w:rPr>
        <w:t>在本章第3.3款规定的投标有效期内，招标人以书面形式向中标人发出中标通知书，同时将中标结果通知未中标的投标人。</w:t>
      </w:r>
      <w:r w:rsidR="00F80E6B" w:rsidRPr="00AB653E">
        <w:rPr>
          <w:rFonts w:ascii="宋体" w:hAnsi="宋体" w:cs="宋体" w:hint="eastAsia"/>
        </w:rPr>
        <w:t>本项目代理服务费</w:t>
      </w:r>
      <w:r w:rsidR="00F80E6B">
        <w:rPr>
          <w:rFonts w:ascii="宋体" w:hAnsi="宋体" w:cs="宋体" w:hint="eastAsia"/>
        </w:rPr>
        <w:t>由中标人在领取中标通知书时支付</w:t>
      </w:r>
      <w:r w:rsidR="00F80E6B" w:rsidRPr="00AB653E">
        <w:rPr>
          <w:rFonts w:ascii="宋体" w:hAnsi="宋体" w:cs="宋体" w:hint="eastAsia"/>
        </w:rPr>
        <w:t>（不含税）</w:t>
      </w:r>
      <w:r w:rsidR="00F80E6B">
        <w:rPr>
          <w:rFonts w:ascii="宋体" w:hAnsi="宋体" w:cs="宋体" w:hint="eastAsia"/>
        </w:rPr>
        <w:t>。</w:t>
      </w:r>
    </w:p>
    <w:p w:rsidR="0099662F" w:rsidRDefault="0099662F" w:rsidP="0099662F">
      <w:pPr>
        <w:spacing w:line="360" w:lineRule="auto"/>
        <w:ind w:firstLineChars="200" w:firstLine="422"/>
        <w:rPr>
          <w:rFonts w:ascii="宋体" w:hAnsi="宋体"/>
          <w:b/>
          <w:bCs/>
        </w:rPr>
      </w:pPr>
      <w:bookmarkStart w:id="100" w:name="_Toc362359956"/>
      <w:bookmarkStart w:id="101" w:name="_Toc982"/>
      <w:bookmarkEnd w:id="100"/>
      <w:r>
        <w:rPr>
          <w:rFonts w:ascii="宋体" w:hAnsi="宋体" w:hint="eastAsia"/>
          <w:b/>
          <w:bCs/>
        </w:rPr>
        <w:t>7.3履约担保</w:t>
      </w:r>
      <w:bookmarkEnd w:id="101"/>
    </w:p>
    <w:p w:rsidR="0099662F" w:rsidRDefault="0099662F" w:rsidP="0099662F">
      <w:pPr>
        <w:spacing w:line="360" w:lineRule="auto"/>
        <w:ind w:firstLineChars="200" w:firstLine="420"/>
        <w:rPr>
          <w:rFonts w:ascii="宋体" w:hAnsi="宋体"/>
        </w:rPr>
      </w:pPr>
      <w:r>
        <w:rPr>
          <w:rFonts w:ascii="宋体" w:hAnsi="宋体" w:hint="eastAsia"/>
        </w:rPr>
        <w:t>7.3.1在签订合同时，中标人应按签署合同时规定的履约担保格式向招标人提交履约担</w:t>
      </w:r>
      <w:r>
        <w:rPr>
          <w:rFonts w:ascii="宋体" w:hAnsi="宋体" w:hint="eastAsia"/>
        </w:rPr>
        <w:lastRenderedPageBreak/>
        <w:t>保。</w:t>
      </w:r>
    </w:p>
    <w:p w:rsidR="0099662F" w:rsidRDefault="0099662F" w:rsidP="0099662F">
      <w:pPr>
        <w:spacing w:line="360" w:lineRule="auto"/>
        <w:ind w:firstLineChars="200" w:firstLine="420"/>
        <w:rPr>
          <w:rFonts w:ascii="宋体" w:hAnsi="宋体"/>
        </w:rPr>
      </w:pPr>
      <w:r>
        <w:rPr>
          <w:rFonts w:ascii="宋体" w:hAnsi="宋体" w:hint="eastAsia"/>
        </w:rPr>
        <w:t>7.3.2中标人不能按本章第7.3.1项要求提交履约担保的，视为放弃中标，给招标人造成的损失中标人还应当对超过部分予以赔偿。</w:t>
      </w:r>
    </w:p>
    <w:p w:rsidR="0099662F" w:rsidRDefault="0099662F" w:rsidP="0099662F">
      <w:pPr>
        <w:spacing w:line="360" w:lineRule="auto"/>
        <w:ind w:firstLineChars="200" w:firstLine="422"/>
        <w:rPr>
          <w:rFonts w:ascii="宋体" w:hAnsi="宋体"/>
          <w:b/>
          <w:bCs/>
        </w:rPr>
      </w:pPr>
      <w:bookmarkStart w:id="102" w:name="_Toc362359957"/>
      <w:bookmarkStart w:id="103" w:name="_Toc904"/>
      <w:bookmarkEnd w:id="102"/>
      <w:r>
        <w:rPr>
          <w:rFonts w:ascii="宋体" w:hAnsi="宋体" w:hint="eastAsia"/>
          <w:b/>
          <w:bCs/>
        </w:rPr>
        <w:t>7.4签订合同</w:t>
      </w:r>
      <w:bookmarkEnd w:id="103"/>
    </w:p>
    <w:p w:rsidR="0099662F" w:rsidRDefault="0099662F" w:rsidP="0099662F">
      <w:pPr>
        <w:spacing w:line="360" w:lineRule="auto"/>
        <w:ind w:firstLineChars="200" w:firstLine="420"/>
        <w:rPr>
          <w:rFonts w:ascii="宋体" w:hAnsi="宋体"/>
        </w:rPr>
      </w:pPr>
      <w:r>
        <w:rPr>
          <w:rFonts w:ascii="宋体" w:hAnsi="宋体" w:hint="eastAsia"/>
        </w:rPr>
        <w:t>7.4.1招标人和中标人应当自中标通知书发出之日起30天内，根据招标文件和中标人的投标文件订立书面合同。中标人无正当理由拒签合同的，招标人取消其中标资格；给招标人造成的损失，中标人还应当对其予以赔偿。</w:t>
      </w:r>
    </w:p>
    <w:p w:rsidR="0099662F" w:rsidRDefault="0099662F" w:rsidP="0099662F">
      <w:pPr>
        <w:spacing w:line="360" w:lineRule="auto"/>
        <w:ind w:firstLineChars="200" w:firstLine="420"/>
        <w:rPr>
          <w:rFonts w:ascii="宋体" w:hAnsi="宋体"/>
        </w:rPr>
      </w:pPr>
      <w:r>
        <w:rPr>
          <w:rFonts w:ascii="宋体" w:hAnsi="宋体" w:hint="eastAsia"/>
        </w:rPr>
        <w:t>7.4.2发出中标通知书后，招标人无正当理由拒签合同的，给中标人造成损失的，还应当赔偿损失。</w:t>
      </w:r>
    </w:p>
    <w:p w:rsidR="0099662F" w:rsidRDefault="0099662F" w:rsidP="0099662F">
      <w:pPr>
        <w:spacing w:line="360" w:lineRule="auto"/>
        <w:outlineLvl w:val="1"/>
        <w:rPr>
          <w:rFonts w:ascii="宋体" w:hAnsi="宋体"/>
          <w:b/>
          <w:bCs/>
        </w:rPr>
      </w:pPr>
      <w:bookmarkStart w:id="104" w:name="_Toc362359958"/>
      <w:bookmarkStart w:id="105" w:name="_Toc530149422"/>
      <w:bookmarkEnd w:id="104"/>
      <w:r>
        <w:rPr>
          <w:rFonts w:ascii="宋体" w:hAnsi="宋体" w:hint="eastAsia"/>
          <w:b/>
          <w:bCs/>
        </w:rPr>
        <w:t>8.重新招标和不再招标</w:t>
      </w:r>
      <w:bookmarkEnd w:id="105"/>
    </w:p>
    <w:p w:rsidR="0099662F" w:rsidRDefault="0099662F" w:rsidP="0099662F">
      <w:pPr>
        <w:spacing w:line="360" w:lineRule="auto"/>
        <w:ind w:firstLineChars="200" w:firstLine="422"/>
        <w:rPr>
          <w:rFonts w:ascii="宋体" w:hAnsi="宋体"/>
          <w:b/>
          <w:bCs/>
        </w:rPr>
      </w:pPr>
      <w:bookmarkStart w:id="106" w:name="_Toc8958"/>
      <w:bookmarkStart w:id="107" w:name="_Toc362359959"/>
      <w:bookmarkEnd w:id="106"/>
      <w:r>
        <w:rPr>
          <w:rFonts w:ascii="宋体" w:hAnsi="宋体" w:hint="eastAsia"/>
          <w:b/>
          <w:bCs/>
        </w:rPr>
        <w:t>8.1重新招标</w:t>
      </w:r>
      <w:bookmarkEnd w:id="107"/>
    </w:p>
    <w:p w:rsidR="0099662F" w:rsidRDefault="0099662F" w:rsidP="0099662F">
      <w:pPr>
        <w:spacing w:line="360" w:lineRule="auto"/>
        <w:ind w:firstLineChars="200" w:firstLine="420"/>
        <w:rPr>
          <w:rFonts w:ascii="宋体" w:hAnsi="宋体"/>
        </w:rPr>
      </w:pPr>
      <w:r>
        <w:rPr>
          <w:rFonts w:ascii="宋体" w:hAnsi="宋体" w:hint="eastAsia"/>
        </w:rPr>
        <w:t>有下列情形之一的，招标人将重新招标：</w:t>
      </w:r>
    </w:p>
    <w:p w:rsidR="0099662F" w:rsidRDefault="0099662F" w:rsidP="0099662F">
      <w:pPr>
        <w:spacing w:line="360" w:lineRule="auto"/>
        <w:ind w:firstLineChars="200" w:firstLine="420"/>
        <w:rPr>
          <w:rFonts w:ascii="宋体" w:hAnsi="宋体"/>
        </w:rPr>
      </w:pPr>
      <w:r>
        <w:rPr>
          <w:rFonts w:ascii="宋体" w:hAnsi="宋体" w:hint="eastAsia"/>
        </w:rPr>
        <w:t>（1）投标截止时间止，投标人少于3个的；</w:t>
      </w:r>
    </w:p>
    <w:p w:rsidR="0099662F" w:rsidRDefault="0099662F" w:rsidP="0099662F">
      <w:pPr>
        <w:spacing w:line="360" w:lineRule="auto"/>
        <w:ind w:firstLineChars="200" w:firstLine="420"/>
        <w:rPr>
          <w:rFonts w:ascii="宋体" w:hAnsi="宋体"/>
        </w:rPr>
      </w:pPr>
      <w:r>
        <w:rPr>
          <w:rFonts w:ascii="宋体" w:hAnsi="宋体" w:hint="eastAsia"/>
        </w:rPr>
        <w:t>（2）经评标委员会评审后否决所有投标的。</w:t>
      </w:r>
    </w:p>
    <w:p w:rsidR="0099662F" w:rsidRDefault="0099662F" w:rsidP="0099662F">
      <w:pPr>
        <w:spacing w:line="360" w:lineRule="auto"/>
        <w:ind w:firstLineChars="200" w:firstLine="422"/>
        <w:rPr>
          <w:rFonts w:ascii="宋体" w:hAnsi="宋体"/>
          <w:b/>
          <w:bCs/>
        </w:rPr>
      </w:pPr>
      <w:bookmarkStart w:id="108" w:name="_Toc362359960"/>
      <w:bookmarkStart w:id="109" w:name="_Toc5810"/>
      <w:bookmarkEnd w:id="108"/>
      <w:r>
        <w:rPr>
          <w:rFonts w:ascii="宋体" w:hAnsi="宋体" w:hint="eastAsia"/>
          <w:b/>
          <w:bCs/>
        </w:rPr>
        <w:t>8.2不再招标</w:t>
      </w:r>
      <w:bookmarkEnd w:id="109"/>
    </w:p>
    <w:p w:rsidR="0099662F" w:rsidRDefault="0099662F" w:rsidP="0099662F">
      <w:pPr>
        <w:spacing w:line="360" w:lineRule="auto"/>
        <w:ind w:firstLineChars="200" w:firstLine="420"/>
        <w:rPr>
          <w:rFonts w:ascii="宋体" w:hAnsi="宋体"/>
        </w:rPr>
      </w:pPr>
      <w:r>
        <w:rPr>
          <w:rFonts w:ascii="宋体" w:hAnsi="宋体" w:hint="eastAsia"/>
        </w:rPr>
        <w:t>重新招标后投标人仍少于3个或者所有投标被否决的，属于必须审批或核准的工程建设项目，经原审批或核准部门批准后不再进行招标。</w:t>
      </w:r>
    </w:p>
    <w:p w:rsidR="0099662F" w:rsidRDefault="0099662F" w:rsidP="0099662F">
      <w:pPr>
        <w:spacing w:line="360" w:lineRule="auto"/>
        <w:outlineLvl w:val="1"/>
        <w:rPr>
          <w:rFonts w:ascii="宋体" w:hAnsi="宋体"/>
          <w:b/>
          <w:bCs/>
        </w:rPr>
      </w:pPr>
      <w:bookmarkStart w:id="110" w:name="_Toc362359961"/>
      <w:bookmarkStart w:id="111" w:name="_Toc530149423"/>
      <w:bookmarkEnd w:id="110"/>
      <w:r>
        <w:rPr>
          <w:rFonts w:ascii="宋体" w:hAnsi="宋体" w:hint="eastAsia"/>
          <w:b/>
          <w:bCs/>
        </w:rPr>
        <w:t>9.纪律和监督</w:t>
      </w:r>
      <w:bookmarkEnd w:id="111"/>
    </w:p>
    <w:p w:rsidR="0099662F" w:rsidRDefault="0099662F" w:rsidP="0099662F">
      <w:pPr>
        <w:spacing w:line="360" w:lineRule="auto"/>
        <w:ind w:firstLineChars="200" w:firstLine="422"/>
        <w:rPr>
          <w:rFonts w:ascii="宋体" w:hAnsi="宋体"/>
          <w:b/>
          <w:bCs/>
        </w:rPr>
      </w:pPr>
      <w:bookmarkStart w:id="112" w:name="_Toc362359962"/>
      <w:bookmarkStart w:id="113" w:name="_Toc15689"/>
      <w:bookmarkEnd w:id="112"/>
      <w:r>
        <w:rPr>
          <w:rFonts w:ascii="宋体" w:hAnsi="宋体" w:hint="eastAsia"/>
          <w:b/>
          <w:bCs/>
        </w:rPr>
        <w:t>9.1对招标人的纪律要求</w:t>
      </w:r>
      <w:bookmarkEnd w:id="113"/>
    </w:p>
    <w:p w:rsidR="0099662F" w:rsidRDefault="0099662F" w:rsidP="0099662F">
      <w:pPr>
        <w:spacing w:line="360" w:lineRule="auto"/>
        <w:ind w:firstLineChars="200" w:firstLine="420"/>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99662F" w:rsidRDefault="0099662F" w:rsidP="0099662F">
      <w:pPr>
        <w:spacing w:line="360" w:lineRule="auto"/>
        <w:ind w:firstLineChars="200" w:firstLine="422"/>
        <w:rPr>
          <w:rFonts w:ascii="宋体" w:hAnsi="宋体"/>
          <w:b/>
          <w:bCs/>
        </w:rPr>
      </w:pPr>
      <w:bookmarkStart w:id="114" w:name="_Toc24424"/>
      <w:bookmarkStart w:id="115" w:name="_Toc362359963"/>
      <w:bookmarkEnd w:id="114"/>
      <w:r>
        <w:rPr>
          <w:rFonts w:ascii="宋体" w:hAnsi="宋体" w:hint="eastAsia"/>
          <w:b/>
          <w:bCs/>
        </w:rPr>
        <w:t>9.2对投标人的纪律要求</w:t>
      </w:r>
      <w:bookmarkEnd w:id="115"/>
    </w:p>
    <w:p w:rsidR="0099662F" w:rsidRDefault="0099662F" w:rsidP="0099662F">
      <w:pPr>
        <w:spacing w:line="360" w:lineRule="auto"/>
        <w:ind w:firstLineChars="200" w:firstLine="42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9662F" w:rsidRDefault="0099662F" w:rsidP="0099662F">
      <w:pPr>
        <w:spacing w:line="360" w:lineRule="auto"/>
        <w:ind w:firstLineChars="200" w:firstLine="422"/>
        <w:rPr>
          <w:rFonts w:ascii="宋体" w:hAnsi="宋体"/>
          <w:b/>
          <w:bCs/>
        </w:rPr>
      </w:pPr>
      <w:bookmarkStart w:id="116" w:name="_Toc23123"/>
      <w:bookmarkStart w:id="117" w:name="_Toc362359964"/>
      <w:bookmarkEnd w:id="116"/>
      <w:r>
        <w:rPr>
          <w:rFonts w:ascii="宋体" w:hAnsi="宋体" w:hint="eastAsia"/>
          <w:b/>
          <w:bCs/>
        </w:rPr>
        <w:t>9.3对评标委员会成员的纪律要求</w:t>
      </w:r>
      <w:bookmarkEnd w:id="117"/>
    </w:p>
    <w:p w:rsidR="0099662F" w:rsidRDefault="0099662F" w:rsidP="0099662F">
      <w:pPr>
        <w:spacing w:line="360" w:lineRule="auto"/>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9662F" w:rsidRDefault="0099662F" w:rsidP="0099662F">
      <w:pPr>
        <w:spacing w:line="360" w:lineRule="auto"/>
        <w:ind w:firstLineChars="200" w:firstLine="422"/>
        <w:rPr>
          <w:rFonts w:ascii="宋体" w:hAnsi="宋体"/>
          <w:b/>
          <w:bCs/>
        </w:rPr>
      </w:pPr>
      <w:bookmarkStart w:id="118" w:name="_Toc29357"/>
      <w:bookmarkStart w:id="119" w:name="_Toc362359965"/>
      <w:bookmarkEnd w:id="118"/>
      <w:r>
        <w:rPr>
          <w:rFonts w:ascii="宋体" w:hAnsi="宋体" w:hint="eastAsia"/>
          <w:b/>
          <w:bCs/>
        </w:rPr>
        <w:lastRenderedPageBreak/>
        <w:t>9.4对与评标活动有关的工作人员的纪律要求</w:t>
      </w:r>
      <w:bookmarkEnd w:id="119"/>
    </w:p>
    <w:p w:rsidR="0099662F" w:rsidRDefault="0099662F" w:rsidP="0099662F">
      <w:pPr>
        <w:spacing w:line="360" w:lineRule="auto"/>
        <w:ind w:firstLineChars="200" w:firstLine="420"/>
        <w:rPr>
          <w:rFonts w:ascii="宋体" w:hAnsi="宋体"/>
        </w:rPr>
      </w:pPr>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9662F" w:rsidRDefault="0099662F" w:rsidP="0099662F">
      <w:pPr>
        <w:spacing w:line="360" w:lineRule="auto"/>
        <w:ind w:firstLineChars="200" w:firstLine="422"/>
        <w:rPr>
          <w:rFonts w:ascii="宋体" w:hAnsi="宋体"/>
          <w:b/>
          <w:bCs/>
        </w:rPr>
      </w:pPr>
      <w:bookmarkStart w:id="120" w:name="_Toc18299"/>
      <w:bookmarkStart w:id="121" w:name="_Toc362359966"/>
      <w:bookmarkEnd w:id="120"/>
      <w:r>
        <w:rPr>
          <w:rFonts w:ascii="宋体" w:hAnsi="宋体" w:hint="eastAsia"/>
          <w:b/>
          <w:bCs/>
        </w:rPr>
        <w:t>9.5投诉</w:t>
      </w:r>
      <w:bookmarkEnd w:id="121"/>
    </w:p>
    <w:p w:rsidR="0099662F" w:rsidRDefault="0099662F" w:rsidP="0099662F">
      <w:pPr>
        <w:spacing w:line="360" w:lineRule="auto"/>
        <w:ind w:firstLineChars="200" w:firstLine="420"/>
        <w:rPr>
          <w:rFonts w:ascii="宋体" w:hAnsi="宋体"/>
        </w:rPr>
      </w:pPr>
      <w:bookmarkStart w:id="122" w:name="_Toc362359967"/>
      <w:bookmarkEnd w:id="122"/>
      <w:r>
        <w:rPr>
          <w:rFonts w:ascii="宋体" w:hAnsi="宋体" w:hint="eastAsia"/>
        </w:rPr>
        <w:t>投标人对招标人、招标代理机构的答复不满意或者招标人、招标代理机构未在规定的时间内作出答复的,可以在答复期满后十五个工作日内向同级政府采购监督管理部门投诉。</w:t>
      </w:r>
    </w:p>
    <w:p w:rsidR="0099662F" w:rsidRDefault="0099662F" w:rsidP="0099662F">
      <w:pPr>
        <w:spacing w:line="360" w:lineRule="auto"/>
        <w:rPr>
          <w:rFonts w:ascii="宋体" w:hAnsi="宋体"/>
        </w:rPr>
      </w:pPr>
      <w:r>
        <w:rPr>
          <w:rFonts w:ascii="宋体" w:hAnsi="宋体" w:hint="eastAsia"/>
        </w:rPr>
        <w:t>1、接收质疑和异议的方式为直接递交纸质文件；</w:t>
      </w:r>
    </w:p>
    <w:p w:rsidR="0099662F" w:rsidRDefault="0099662F" w:rsidP="0099662F">
      <w:pPr>
        <w:spacing w:line="360" w:lineRule="auto"/>
        <w:rPr>
          <w:rFonts w:ascii="宋体" w:hAnsi="宋体"/>
        </w:rPr>
      </w:pPr>
      <w:r>
        <w:rPr>
          <w:rFonts w:ascii="宋体" w:hAnsi="宋体" w:hint="eastAsia"/>
        </w:rPr>
        <w:t>2、联系部门地址为开封市公共资源交易管理委员会办公室(市民之家6041房间)；</w:t>
      </w:r>
    </w:p>
    <w:p w:rsidR="0099662F" w:rsidRDefault="0099662F" w:rsidP="0099662F">
      <w:pPr>
        <w:spacing w:line="360" w:lineRule="auto"/>
        <w:rPr>
          <w:rFonts w:ascii="宋体" w:hAnsi="宋体"/>
        </w:rPr>
      </w:pPr>
      <w:r>
        <w:rPr>
          <w:rFonts w:ascii="宋体" w:hAnsi="宋体" w:hint="eastAsia"/>
        </w:rPr>
        <w:t xml:space="preserve">3、联系电话:0371-23152555 </w:t>
      </w:r>
    </w:p>
    <w:p w:rsidR="0099662F" w:rsidRDefault="0099662F" w:rsidP="0099662F">
      <w:pPr>
        <w:spacing w:line="360" w:lineRule="auto"/>
        <w:outlineLvl w:val="1"/>
        <w:rPr>
          <w:rFonts w:ascii="宋体" w:hAnsi="宋体"/>
          <w:b/>
          <w:bCs/>
        </w:rPr>
      </w:pPr>
      <w:bookmarkStart w:id="123" w:name="_Toc530149424"/>
      <w:bookmarkEnd w:id="123"/>
      <w:r>
        <w:rPr>
          <w:rFonts w:ascii="宋体" w:hAnsi="宋体" w:hint="eastAsia"/>
          <w:b/>
          <w:bCs/>
        </w:rPr>
        <w:t>10.需要补充的其他内容</w:t>
      </w:r>
    </w:p>
    <w:p w:rsidR="0099662F" w:rsidRDefault="0099662F" w:rsidP="0099662F">
      <w:pPr>
        <w:spacing w:line="360" w:lineRule="auto"/>
        <w:ind w:firstLineChars="200" w:firstLine="420"/>
        <w:rPr>
          <w:rFonts w:ascii="宋体" w:hAnsi="宋体"/>
        </w:rPr>
      </w:pPr>
      <w:r>
        <w:rPr>
          <w:rFonts w:ascii="宋体" w:hAnsi="宋体" w:hint="eastAsia"/>
        </w:rPr>
        <w:t>需要补充的其他内容：见投标人须知前附表。</w:t>
      </w:r>
    </w:p>
    <w:p w:rsidR="0099662F" w:rsidRDefault="0099662F" w:rsidP="0099662F">
      <w:pPr>
        <w:spacing w:line="360" w:lineRule="auto"/>
        <w:ind w:firstLineChars="200" w:firstLine="420"/>
        <w:rPr>
          <w:rFonts w:ascii="宋体" w:hAnsi="宋体"/>
        </w:rPr>
      </w:pPr>
      <w:r>
        <w:rPr>
          <w:rFonts w:ascii="宋体" w:hAnsi="宋体" w:hint="eastAsia"/>
        </w:rPr>
        <w:t xml:space="preserve"> </w:t>
      </w:r>
    </w:p>
    <w:p w:rsidR="0099662F" w:rsidRDefault="0099662F" w:rsidP="0099662F">
      <w:pPr>
        <w:pStyle w:val="1"/>
        <w:spacing w:line="460" w:lineRule="exact"/>
        <w:rPr>
          <w:rFonts w:ascii="宋体" w:eastAsia="宋体" w:hAnsi="宋体" w:cs="仿宋"/>
          <w:sz w:val="28"/>
          <w:szCs w:val="28"/>
        </w:rPr>
      </w:pPr>
      <w:bookmarkStart w:id="124" w:name="_Toc5083_WPSOffice_Level1"/>
      <w:bookmarkStart w:id="125" w:name="_Toc530149425"/>
      <w:bookmarkStart w:id="126" w:name="_Toc362359968"/>
      <w:bookmarkEnd w:id="124"/>
      <w:bookmarkEnd w:id="125"/>
      <w:r>
        <w:rPr>
          <w:rFonts w:ascii="宋体" w:hAnsi="宋体" w:hint="eastAsia"/>
          <w:sz w:val="24"/>
          <w:szCs w:val="24"/>
        </w:rPr>
        <w:br w:type="page"/>
      </w:r>
      <w:bookmarkStart w:id="127" w:name="_Toc23059"/>
      <w:bookmarkStart w:id="128" w:name="_Toc210012023"/>
      <w:bookmarkStart w:id="129" w:name="_Toc152045600"/>
      <w:bookmarkStart w:id="130" w:name="_Toc144974567"/>
      <w:bookmarkStart w:id="131" w:name="_Toc152042377"/>
      <w:bookmarkStart w:id="132" w:name="_Toc362359978"/>
      <w:bookmarkStart w:id="133" w:name="_Toc152042366"/>
      <w:bookmarkStart w:id="134" w:name="_Toc144974556"/>
      <w:bookmarkStart w:id="135" w:name="_Toc152045589"/>
      <w:bookmarkStart w:id="136" w:name="_Toc210012012"/>
      <w:bookmarkEnd w:id="126"/>
      <w:bookmarkEnd w:id="127"/>
      <w:bookmarkEnd w:id="128"/>
      <w:bookmarkEnd w:id="129"/>
      <w:bookmarkEnd w:id="130"/>
      <w:bookmarkEnd w:id="131"/>
      <w:bookmarkEnd w:id="132"/>
      <w:bookmarkEnd w:id="133"/>
      <w:bookmarkEnd w:id="134"/>
      <w:bookmarkEnd w:id="135"/>
      <w:r>
        <w:rPr>
          <w:rFonts w:ascii="宋体" w:eastAsia="宋体" w:hAnsi="宋体" w:cs="仿宋" w:hint="eastAsia"/>
          <w:sz w:val="24"/>
          <w:szCs w:val="24"/>
        </w:rPr>
        <w:lastRenderedPageBreak/>
        <w:t>第三章 评标办法（综合评估法）</w:t>
      </w:r>
      <w:bookmarkEnd w:id="136"/>
    </w:p>
    <w:p w:rsidR="0099662F" w:rsidRDefault="0099662F" w:rsidP="0099662F">
      <w:pPr>
        <w:jc w:val="center"/>
        <w:outlineLvl w:val="1"/>
        <w:rPr>
          <w:b/>
          <w:bCs/>
          <w:sz w:val="24"/>
          <w:szCs w:val="24"/>
        </w:rPr>
      </w:pPr>
      <w:r>
        <w:rPr>
          <w:rFonts w:ascii="宋体" w:hAnsi="宋体" w:hint="eastAsia"/>
          <w:b/>
          <w:bCs/>
          <w:sz w:val="24"/>
          <w:szCs w:val="24"/>
        </w:rPr>
        <w:t>评标办法前附表</w:t>
      </w:r>
    </w:p>
    <w:p w:rsidR="0099662F" w:rsidRDefault="0099662F" w:rsidP="0099662F">
      <w:pPr>
        <w:pStyle w:val="10"/>
      </w:pPr>
      <w:r>
        <w:t xml:space="preserve"> </w:t>
      </w:r>
    </w:p>
    <w:p w:rsidR="0099662F" w:rsidRDefault="0099662F" w:rsidP="0099662F">
      <w:pPr>
        <w:rPr>
          <w:b/>
          <w:bCs/>
          <w:sz w:val="24"/>
          <w:szCs w:val="24"/>
        </w:rPr>
      </w:pPr>
      <w:r>
        <w:rPr>
          <w:b/>
          <w:bCs/>
          <w:sz w:val="24"/>
          <w:szCs w:val="24"/>
        </w:rPr>
        <w:t xml:space="preserve"> </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165"/>
        <w:gridCol w:w="2551"/>
        <w:gridCol w:w="4774"/>
      </w:tblGrid>
      <w:tr w:rsidR="0099662F" w:rsidTr="008229C7">
        <w:trPr>
          <w:trHeight w:val="57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9662F" w:rsidRDefault="0099662F">
            <w:pPr>
              <w:jc w:val="center"/>
              <w:rPr>
                <w:b/>
                <w:bCs/>
              </w:rPr>
            </w:pPr>
            <w:r>
              <w:rPr>
                <w:rFonts w:ascii="宋体" w:hAnsi="宋体" w:hint="eastAsia"/>
                <w:b/>
                <w:bCs/>
              </w:rPr>
              <w:t>条款号</w:t>
            </w: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jc w:val="center"/>
              <w:rPr>
                <w:b/>
                <w:bCs/>
              </w:rPr>
            </w:pPr>
            <w:r>
              <w:rPr>
                <w:rFonts w:ascii="宋体" w:hAnsi="宋体" w:hint="eastAsia"/>
                <w:b/>
                <w:bCs/>
              </w:rPr>
              <w:t>评审因素</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jc w:val="center"/>
              <w:rPr>
                <w:b/>
                <w:bCs/>
              </w:rPr>
            </w:pPr>
            <w:r>
              <w:rPr>
                <w:rFonts w:ascii="宋体" w:hAnsi="宋体" w:hint="eastAsia"/>
                <w:b/>
                <w:bCs/>
              </w:rPr>
              <w:t>评审标准</w:t>
            </w:r>
          </w:p>
        </w:tc>
      </w:tr>
      <w:tr w:rsidR="0099662F" w:rsidTr="008229C7">
        <w:trPr>
          <w:trHeight w:val="578"/>
        </w:trPr>
        <w:tc>
          <w:tcPr>
            <w:tcW w:w="820" w:type="dxa"/>
            <w:vMerge w:val="restart"/>
            <w:tcBorders>
              <w:top w:val="nil"/>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pPr>
            <w:r>
              <w:rPr>
                <w:rFonts w:ascii="宋体" w:hAnsi="宋体" w:hint="eastAsia"/>
                <w:kern w:val="0"/>
              </w:rPr>
              <w:t>2.1.1</w:t>
            </w:r>
          </w:p>
        </w:tc>
        <w:tc>
          <w:tcPr>
            <w:tcW w:w="1165" w:type="dxa"/>
            <w:vMerge w:val="restart"/>
            <w:tcBorders>
              <w:top w:val="nil"/>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形</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式</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评</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审</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标</w:t>
            </w:r>
          </w:p>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准</w:t>
            </w: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投标人名称</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left"/>
              <w:rPr>
                <w:rFonts w:ascii="宋体" w:hAnsi="宋体"/>
              </w:rPr>
            </w:pPr>
            <w:r>
              <w:rPr>
                <w:rFonts w:ascii="宋体" w:hAnsi="宋体" w:hint="eastAsia"/>
              </w:rPr>
              <w:t>与营业执照、资质证书、安全生产许可证一致</w:t>
            </w:r>
          </w:p>
        </w:tc>
      </w:tr>
      <w:tr w:rsidR="0099662F" w:rsidTr="008229C7">
        <w:trPr>
          <w:trHeight w:val="578"/>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投标函签字盖章</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left"/>
              <w:rPr>
                <w:rFonts w:ascii="宋体" w:hAnsi="宋体"/>
              </w:rPr>
            </w:pPr>
            <w:r>
              <w:rPr>
                <w:rFonts w:ascii="宋体" w:hAnsi="宋体" w:hint="eastAsia"/>
                <w:kern w:val="0"/>
              </w:rPr>
              <w:t>符合第七章“投标文件格式”规定</w:t>
            </w:r>
          </w:p>
        </w:tc>
      </w:tr>
      <w:tr w:rsidR="0099662F" w:rsidTr="008229C7">
        <w:trPr>
          <w:trHeight w:val="586"/>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投标文件格式</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left"/>
              <w:rPr>
                <w:rFonts w:ascii="宋体" w:hAnsi="宋体"/>
              </w:rPr>
            </w:pPr>
            <w:r>
              <w:rPr>
                <w:rFonts w:ascii="宋体" w:hAnsi="宋体" w:hint="eastAsia"/>
                <w:kern w:val="0"/>
              </w:rPr>
              <w:t>符合第七章“投标文件格式”的要求</w:t>
            </w:r>
          </w:p>
        </w:tc>
      </w:tr>
      <w:tr w:rsidR="0099662F" w:rsidTr="008229C7">
        <w:trPr>
          <w:trHeight w:val="578"/>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报价唯一</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left"/>
              <w:rPr>
                <w:rFonts w:ascii="宋体" w:hAnsi="宋体"/>
              </w:rPr>
            </w:pPr>
            <w:r>
              <w:rPr>
                <w:rFonts w:ascii="宋体" w:hAnsi="宋体" w:hint="eastAsia"/>
                <w:kern w:val="0"/>
              </w:rPr>
              <w:t>只能有一个有效报价</w:t>
            </w:r>
          </w:p>
        </w:tc>
      </w:tr>
      <w:tr w:rsidR="0099662F" w:rsidTr="008229C7">
        <w:trPr>
          <w:trHeight w:val="427"/>
        </w:trPr>
        <w:tc>
          <w:tcPr>
            <w:tcW w:w="820" w:type="dxa"/>
            <w:vMerge w:val="restart"/>
            <w:tcBorders>
              <w:top w:val="nil"/>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pPr>
            <w:r>
              <w:rPr>
                <w:rFonts w:ascii="宋体" w:hAnsi="宋体" w:hint="eastAsia"/>
                <w:kern w:val="0"/>
              </w:rPr>
              <w:t>2.1.2</w:t>
            </w:r>
          </w:p>
        </w:tc>
        <w:tc>
          <w:tcPr>
            <w:tcW w:w="1165" w:type="dxa"/>
            <w:vMerge w:val="restart"/>
            <w:tcBorders>
              <w:top w:val="nil"/>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资</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格</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评</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审</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标</w:t>
            </w:r>
          </w:p>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准</w:t>
            </w: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营业执照</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left"/>
              <w:rPr>
                <w:rFonts w:ascii="宋体" w:hAnsi="宋体"/>
              </w:rPr>
            </w:pPr>
            <w:r>
              <w:rPr>
                <w:rFonts w:ascii="宋体" w:hAnsi="宋体" w:hint="eastAsia"/>
                <w:kern w:val="0"/>
              </w:rPr>
              <w:t>具备有效的营业执照</w:t>
            </w:r>
          </w:p>
        </w:tc>
      </w:tr>
      <w:tr w:rsidR="0099662F" w:rsidTr="008229C7">
        <w:trPr>
          <w:trHeight w:val="427"/>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安全生产许可证</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left"/>
              <w:rPr>
                <w:rFonts w:ascii="宋体" w:hAnsi="宋体"/>
              </w:rPr>
            </w:pPr>
            <w:r>
              <w:rPr>
                <w:rFonts w:ascii="宋体" w:hAnsi="宋体" w:hint="eastAsia"/>
                <w:kern w:val="0"/>
              </w:rPr>
              <w:t>具备有效的安全生产许可证</w:t>
            </w:r>
          </w:p>
        </w:tc>
      </w:tr>
      <w:tr w:rsidR="0099662F" w:rsidTr="008229C7">
        <w:trPr>
          <w:trHeight w:val="445"/>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资质等级</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240" w:lineRule="atLeast"/>
              <w:jc w:val="left"/>
              <w:rPr>
                <w:rFonts w:ascii="宋体" w:hAnsi="宋体"/>
                <w:kern w:val="0"/>
              </w:rPr>
            </w:pPr>
            <w:r>
              <w:rPr>
                <w:rFonts w:ascii="宋体" w:hAnsi="宋体" w:hint="eastAsia"/>
                <w:kern w:val="0"/>
              </w:rPr>
              <w:t>符合第二章“投标人须知”规定</w:t>
            </w:r>
          </w:p>
        </w:tc>
      </w:tr>
      <w:tr w:rsidR="0099662F" w:rsidTr="008229C7">
        <w:trPr>
          <w:trHeight w:val="462"/>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jc w:val="center"/>
              <w:rPr>
                <w:rFonts w:ascii="宋体" w:hAnsi="宋体"/>
              </w:rPr>
            </w:pPr>
            <w:r>
              <w:rPr>
                <w:rFonts w:ascii="宋体" w:hAnsi="宋体" w:hint="eastAsia"/>
              </w:rPr>
              <w:t>项目经理</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jc w:val="left"/>
              <w:rPr>
                <w:rFonts w:ascii="宋体" w:hAnsi="宋体"/>
                <w:kern w:val="0"/>
              </w:rPr>
            </w:pPr>
            <w:r>
              <w:rPr>
                <w:rFonts w:ascii="宋体" w:hAnsi="宋体" w:hint="eastAsia"/>
                <w:spacing w:val="-4"/>
              </w:rPr>
              <w:t>符合第二章“投标人须知”规定</w:t>
            </w:r>
          </w:p>
        </w:tc>
      </w:tr>
      <w:tr w:rsidR="0099662F" w:rsidTr="008229C7">
        <w:trPr>
          <w:trHeight w:val="392"/>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jc w:val="center"/>
              <w:rPr>
                <w:rFonts w:ascii="宋体" w:hAnsi="宋体"/>
              </w:rPr>
            </w:pPr>
            <w:r>
              <w:rPr>
                <w:rFonts w:ascii="宋体" w:hAnsi="宋体" w:hint="eastAsia"/>
              </w:rPr>
              <w:t>信</w:t>
            </w:r>
            <w:r w:rsidR="00C1553D">
              <w:rPr>
                <w:rFonts w:ascii="宋体" w:hAnsi="宋体" w:hint="eastAsia"/>
              </w:rPr>
              <w:t>用</w:t>
            </w:r>
            <w:r>
              <w:rPr>
                <w:rFonts w:ascii="宋体" w:hAnsi="宋体" w:hint="eastAsia"/>
              </w:rPr>
              <w:t>要求</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spacing w:val="-4"/>
              </w:rPr>
            </w:pPr>
            <w:r>
              <w:rPr>
                <w:rFonts w:ascii="宋体" w:hAnsi="宋体" w:hint="eastAsia"/>
                <w:spacing w:val="-4"/>
              </w:rPr>
              <w:t>符合第二章“投标人须知”规定</w:t>
            </w:r>
          </w:p>
        </w:tc>
      </w:tr>
      <w:tr w:rsidR="0099662F" w:rsidTr="008229C7">
        <w:trPr>
          <w:trHeight w:val="444"/>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jc w:val="center"/>
              <w:rPr>
                <w:rFonts w:ascii="宋体" w:hAnsi="宋体"/>
              </w:rPr>
            </w:pPr>
            <w:r>
              <w:rPr>
                <w:rFonts w:ascii="宋体" w:hAnsi="宋体" w:hint="eastAsia"/>
              </w:rPr>
              <w:t>其他要求</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spacing w:val="-4"/>
              </w:rPr>
            </w:pPr>
            <w:r>
              <w:rPr>
                <w:rFonts w:ascii="宋体" w:hAnsi="宋体" w:hint="eastAsia"/>
                <w:spacing w:val="-4"/>
              </w:rPr>
              <w:t>符合第二章“投标人须知”规定</w:t>
            </w:r>
          </w:p>
        </w:tc>
      </w:tr>
      <w:tr w:rsidR="0099662F" w:rsidTr="008229C7">
        <w:trPr>
          <w:trHeight w:val="601"/>
        </w:trPr>
        <w:tc>
          <w:tcPr>
            <w:tcW w:w="9310" w:type="dxa"/>
            <w:gridSpan w:val="4"/>
            <w:tcBorders>
              <w:top w:val="single" w:sz="4" w:space="0" w:color="auto"/>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spacing w:val="-4"/>
              </w:rPr>
            </w:pPr>
            <w:r>
              <w:rPr>
                <w:rFonts w:ascii="宋体" w:hAnsi="宋体" w:hint="eastAsia"/>
                <w:kern w:val="0"/>
                <w:sz w:val="24"/>
                <w:szCs w:val="24"/>
              </w:rPr>
              <w:t xml:space="preserve">注：根据汴公管办[2018]24号文规定：不再要求投标人在开标当天提供任何证件的原件。 </w:t>
            </w:r>
          </w:p>
        </w:tc>
      </w:tr>
      <w:tr w:rsidR="0099662F" w:rsidTr="008229C7">
        <w:trPr>
          <w:trHeight w:val="578"/>
        </w:trPr>
        <w:tc>
          <w:tcPr>
            <w:tcW w:w="820" w:type="dxa"/>
            <w:vMerge w:val="restart"/>
            <w:tcBorders>
              <w:top w:val="nil"/>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pPr>
            <w:r>
              <w:rPr>
                <w:rFonts w:ascii="宋体" w:hAnsi="宋体" w:hint="eastAsia"/>
                <w:kern w:val="0"/>
              </w:rPr>
              <w:t>2.1.3</w:t>
            </w:r>
          </w:p>
        </w:tc>
        <w:tc>
          <w:tcPr>
            <w:tcW w:w="1165" w:type="dxa"/>
            <w:vMerge w:val="restart"/>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响</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应</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性</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评</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审</w:t>
            </w:r>
          </w:p>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标</w:t>
            </w:r>
          </w:p>
          <w:p w:rsidR="0099662F" w:rsidRDefault="0099662F">
            <w:pPr>
              <w:autoSpaceDE w:val="0"/>
              <w:autoSpaceDN w:val="0"/>
              <w:adjustRightInd w:val="0"/>
              <w:spacing w:line="240" w:lineRule="atLeast"/>
              <w:jc w:val="center"/>
            </w:pPr>
            <w:r>
              <w:rPr>
                <w:rFonts w:ascii="宋体" w:hAnsi="宋体" w:hint="eastAsia"/>
                <w:kern w:val="0"/>
              </w:rPr>
              <w:t>准</w:t>
            </w: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cs="仿宋" w:hint="eastAsia"/>
              </w:rPr>
              <w:t>投标范围</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240" w:lineRule="atLeast"/>
              <w:jc w:val="left"/>
              <w:rPr>
                <w:rFonts w:ascii="宋体" w:hAnsi="宋体"/>
              </w:rPr>
            </w:pPr>
            <w:r>
              <w:rPr>
                <w:rFonts w:ascii="宋体" w:hAnsi="宋体" w:hint="eastAsia"/>
                <w:spacing w:val="-4"/>
              </w:rPr>
              <w:t>符合第二章“投标人须知前附表”规定。</w:t>
            </w:r>
          </w:p>
        </w:tc>
      </w:tr>
      <w:tr w:rsidR="0099662F" w:rsidTr="008229C7">
        <w:trPr>
          <w:trHeight w:val="578"/>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工  期</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240" w:lineRule="atLeast"/>
              <w:jc w:val="left"/>
              <w:rPr>
                <w:rFonts w:ascii="宋体" w:hAnsi="宋体"/>
              </w:rPr>
            </w:pPr>
            <w:r>
              <w:rPr>
                <w:rFonts w:ascii="宋体" w:hAnsi="宋体" w:hint="eastAsia"/>
                <w:spacing w:val="-4"/>
              </w:rPr>
              <w:t>符合第二章“投标人须知前附表”规定。</w:t>
            </w:r>
          </w:p>
        </w:tc>
      </w:tr>
      <w:tr w:rsidR="0099662F" w:rsidTr="008229C7">
        <w:trPr>
          <w:trHeight w:val="578"/>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工程质量</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240" w:lineRule="atLeast"/>
              <w:jc w:val="left"/>
              <w:rPr>
                <w:rFonts w:ascii="宋体" w:hAnsi="宋体"/>
                <w:spacing w:val="-4"/>
              </w:rPr>
            </w:pPr>
            <w:r>
              <w:rPr>
                <w:rFonts w:ascii="宋体" w:hAnsi="宋体" w:hint="eastAsia"/>
                <w:spacing w:val="-4"/>
              </w:rPr>
              <w:t>符合第二章“投标人须知前附表”规定。</w:t>
            </w:r>
          </w:p>
        </w:tc>
      </w:tr>
      <w:tr w:rsidR="0099662F" w:rsidTr="008229C7">
        <w:trPr>
          <w:trHeight w:val="578"/>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rPr>
            </w:pPr>
            <w:r>
              <w:rPr>
                <w:rFonts w:ascii="宋体" w:hAnsi="宋体" w:hint="eastAsia"/>
                <w:kern w:val="0"/>
              </w:rPr>
              <w:t>投标有效期</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240" w:lineRule="atLeast"/>
              <w:jc w:val="left"/>
              <w:rPr>
                <w:rFonts w:ascii="宋体" w:hAnsi="宋体"/>
              </w:rPr>
            </w:pPr>
            <w:r>
              <w:rPr>
                <w:rFonts w:ascii="宋体" w:hAnsi="宋体" w:hint="eastAsia"/>
                <w:spacing w:val="-4"/>
              </w:rPr>
              <w:t>符合第二章“投标人须知前附表”规定。</w:t>
            </w:r>
          </w:p>
        </w:tc>
      </w:tr>
      <w:tr w:rsidR="0099662F" w:rsidTr="008229C7">
        <w:trPr>
          <w:trHeight w:val="578"/>
        </w:trPr>
        <w:tc>
          <w:tcPr>
            <w:tcW w:w="820"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pPr>
          </w:p>
        </w:tc>
        <w:tc>
          <w:tcPr>
            <w:tcW w:w="1165"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pPr>
          </w:p>
        </w:tc>
        <w:tc>
          <w:tcPr>
            <w:tcW w:w="255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240" w:lineRule="atLeast"/>
              <w:jc w:val="center"/>
              <w:rPr>
                <w:rFonts w:ascii="宋体" w:hAnsi="宋体"/>
                <w:kern w:val="0"/>
              </w:rPr>
            </w:pPr>
            <w:r>
              <w:rPr>
                <w:rFonts w:ascii="宋体" w:hAnsi="宋体" w:hint="eastAsia"/>
                <w:kern w:val="0"/>
              </w:rPr>
              <w:t>投标报价</w:t>
            </w:r>
          </w:p>
        </w:tc>
        <w:tc>
          <w:tcPr>
            <w:tcW w:w="4774" w:type="dxa"/>
            <w:tcBorders>
              <w:top w:val="single" w:sz="4" w:space="0" w:color="auto"/>
              <w:left w:val="nil"/>
              <w:bottom w:val="single" w:sz="4" w:space="0" w:color="auto"/>
              <w:right w:val="single" w:sz="4" w:space="0" w:color="auto"/>
            </w:tcBorders>
            <w:vAlign w:val="center"/>
            <w:hideMark/>
          </w:tcPr>
          <w:p w:rsidR="0099662F" w:rsidRDefault="0099662F">
            <w:pPr>
              <w:spacing w:line="240" w:lineRule="atLeast"/>
              <w:jc w:val="left"/>
              <w:rPr>
                <w:rFonts w:ascii="宋体" w:hAnsi="宋体"/>
                <w:spacing w:val="-4"/>
              </w:rPr>
            </w:pPr>
            <w:r>
              <w:rPr>
                <w:rFonts w:ascii="宋体" w:hAnsi="宋体" w:hint="eastAsia"/>
                <w:spacing w:val="-4"/>
              </w:rPr>
              <w:t>不超过招标控制价</w:t>
            </w:r>
          </w:p>
        </w:tc>
      </w:tr>
    </w:tbl>
    <w:p w:rsidR="0099662F" w:rsidRDefault="0099662F" w:rsidP="0099662F">
      <w:pPr>
        <w:spacing w:line="360" w:lineRule="auto"/>
        <w:outlineLvl w:val="1"/>
        <w:rPr>
          <w:rFonts w:ascii="宋体" w:hAnsi="宋体"/>
          <w:sz w:val="48"/>
          <w:szCs w:val="48"/>
        </w:rPr>
      </w:pPr>
      <w:r>
        <w:rPr>
          <w:rFonts w:ascii="宋体" w:hAnsi="宋体" w:cs="仿宋" w:hint="eastAsia"/>
        </w:rPr>
        <w:br w:type="page"/>
      </w:r>
      <w:r>
        <w:rPr>
          <w:rFonts w:ascii="宋体" w:hAnsi="宋体" w:hint="eastAsia"/>
          <w:b/>
          <w:bCs/>
          <w:sz w:val="28"/>
          <w:szCs w:val="28"/>
        </w:rPr>
        <w:lastRenderedPageBreak/>
        <w:t>详细评审</w:t>
      </w:r>
    </w:p>
    <w:p w:rsidR="0099662F" w:rsidRDefault="0099662F" w:rsidP="0099662F">
      <w:pPr>
        <w:spacing w:line="360" w:lineRule="auto"/>
        <w:rPr>
          <w:rFonts w:ascii="宋体" w:hAnsi="宋体"/>
          <w:b/>
          <w:bCs/>
        </w:rPr>
      </w:pPr>
      <w:r>
        <w:rPr>
          <w:rFonts w:ascii="宋体" w:hAnsi="宋体" w:hint="eastAsia"/>
          <w:b/>
          <w:bCs/>
        </w:rPr>
        <w:t>评分因素及评分标准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971"/>
        <w:gridCol w:w="1567"/>
        <w:gridCol w:w="4998"/>
        <w:gridCol w:w="1072"/>
        <w:gridCol w:w="449"/>
      </w:tblGrid>
      <w:tr w:rsidR="0099662F" w:rsidTr="0099662F">
        <w:trPr>
          <w:trHeight w:val="90"/>
        </w:trPr>
        <w:tc>
          <w:tcPr>
            <w:tcW w:w="782"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序号</w:t>
            </w:r>
          </w:p>
        </w:tc>
        <w:tc>
          <w:tcPr>
            <w:tcW w:w="2538"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评分因素</w:t>
            </w:r>
          </w:p>
        </w:tc>
        <w:tc>
          <w:tcPr>
            <w:tcW w:w="4998"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评分标准</w:t>
            </w:r>
          </w:p>
        </w:tc>
        <w:tc>
          <w:tcPr>
            <w:tcW w:w="1521"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得分</w:t>
            </w:r>
          </w:p>
        </w:tc>
      </w:tr>
      <w:tr w:rsidR="0099662F" w:rsidTr="0099662F">
        <w:trPr>
          <w:trHeight w:val="110"/>
        </w:trPr>
        <w:tc>
          <w:tcPr>
            <w:tcW w:w="782"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2.2.1</w:t>
            </w:r>
          </w:p>
        </w:tc>
        <w:tc>
          <w:tcPr>
            <w:tcW w:w="9057" w:type="dxa"/>
            <w:gridSpan w:val="5"/>
            <w:tcBorders>
              <w:top w:val="single" w:sz="4" w:space="0" w:color="auto"/>
              <w:left w:val="nil"/>
              <w:bottom w:val="single" w:sz="4" w:space="0" w:color="auto"/>
              <w:right w:val="single" w:sz="4" w:space="0" w:color="auto"/>
            </w:tcBorders>
            <w:vAlign w:val="center"/>
            <w:hideMark/>
          </w:tcPr>
          <w:p w:rsidR="0099662F" w:rsidRDefault="0099662F">
            <w:pPr>
              <w:spacing w:line="288" w:lineRule="auto"/>
              <w:jc w:val="left"/>
              <w:rPr>
                <w:rFonts w:ascii="宋体" w:hAnsi="宋体"/>
              </w:rPr>
            </w:pPr>
            <w:r>
              <w:t>投</w:t>
            </w:r>
            <w:r>
              <w:t xml:space="preserve"> </w:t>
            </w:r>
            <w:r>
              <w:t>标</w:t>
            </w:r>
            <w:r>
              <w:t xml:space="preserve"> </w:t>
            </w:r>
            <w:r>
              <w:t>报</w:t>
            </w:r>
            <w:r>
              <w:t xml:space="preserve"> </w:t>
            </w:r>
            <w:r>
              <w:t>价：</w:t>
            </w:r>
            <w:r>
              <w:t>30</w:t>
            </w:r>
            <w:r>
              <w:rPr>
                <w:rFonts w:ascii="宋体" w:hAnsi="宋体"/>
              </w:rPr>
              <w:t>分</w:t>
            </w:r>
            <w:r>
              <w:rPr>
                <w:rFonts w:ascii="宋体" w:hAnsi="宋体" w:hint="eastAsia"/>
              </w:rPr>
              <w:t xml:space="preserve">      </w:t>
            </w:r>
            <w:r>
              <w:t>施工组织设计：</w:t>
            </w:r>
            <w:r>
              <w:rPr>
                <w:rFonts w:ascii="宋体" w:hAnsi="宋体" w:hint="eastAsia"/>
              </w:rPr>
              <w:t>45</w:t>
            </w:r>
            <w:r>
              <w:t>分</w:t>
            </w:r>
            <w:r>
              <w:rPr>
                <w:rFonts w:ascii="宋体" w:hAnsi="宋体" w:hint="eastAsia"/>
              </w:rPr>
              <w:t xml:space="preserve">       </w:t>
            </w:r>
            <w:r>
              <w:t>其他评分因素：</w:t>
            </w:r>
            <w:r>
              <w:rPr>
                <w:rFonts w:ascii="宋体" w:hAnsi="宋体" w:hint="eastAsia"/>
              </w:rPr>
              <w:t>25</w:t>
            </w:r>
            <w:r>
              <w:t>分</w:t>
            </w:r>
          </w:p>
          <w:p w:rsidR="0099662F" w:rsidRDefault="0099662F">
            <w:pPr>
              <w:ind w:firstLineChars="200" w:firstLine="420"/>
              <w:rPr>
                <w:rFonts w:ascii="宋体" w:hAnsi="宋体"/>
              </w:rPr>
            </w:pPr>
            <w:r>
              <w:rPr>
                <w:rFonts w:ascii="宋体" w:hAnsi="宋体" w:hint="eastAsia"/>
              </w:rPr>
              <w:t>评委集体评议，独立打分；各评委汇总得分的算术平均值，即为该单位最终得分。</w:t>
            </w:r>
          </w:p>
          <w:p w:rsidR="0099662F" w:rsidRDefault="0099662F">
            <w:r>
              <w:rPr>
                <w:rFonts w:ascii="宋体" w:hAnsi="宋体" w:hint="eastAsia"/>
              </w:rPr>
              <w:t>注：汇总得分计算结果保留两位小数。以下评审数据中属于价格数据的计算结果保留两位小数；偏差率计算结果保留三位小数。</w:t>
            </w:r>
          </w:p>
        </w:tc>
      </w:tr>
      <w:tr w:rsidR="0099662F" w:rsidTr="0099662F">
        <w:trPr>
          <w:trHeight w:val="107"/>
        </w:trPr>
        <w:tc>
          <w:tcPr>
            <w:tcW w:w="782"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2.2.2</w:t>
            </w:r>
          </w:p>
        </w:tc>
        <w:tc>
          <w:tcPr>
            <w:tcW w:w="9057" w:type="dxa"/>
            <w:gridSpan w:val="5"/>
            <w:tcBorders>
              <w:top w:val="single" w:sz="4" w:space="0" w:color="auto"/>
              <w:left w:val="nil"/>
              <w:bottom w:val="single" w:sz="4" w:space="0" w:color="auto"/>
              <w:right w:val="single" w:sz="4" w:space="0" w:color="auto"/>
            </w:tcBorders>
            <w:vAlign w:val="center"/>
            <w:hideMark/>
          </w:tcPr>
          <w:p w:rsidR="0099662F" w:rsidRDefault="0099662F">
            <w:pPr>
              <w:spacing w:line="288" w:lineRule="auto"/>
              <w:jc w:val="left"/>
              <w:rPr>
                <w:rFonts w:ascii="宋体" w:hAnsi="宋体"/>
              </w:rPr>
            </w:pPr>
            <w:r>
              <w:rPr>
                <w:rFonts w:ascii="宋体" w:hAnsi="宋体" w:hint="eastAsia"/>
              </w:rPr>
              <w:t>投标报价的偏差率计算公式：</w:t>
            </w:r>
            <w:r>
              <w:rPr>
                <w:rFonts w:ascii="宋体" w:hAnsi="宋体" w:cs="仿宋_GB2312" w:hint="eastAsia"/>
                <w:kern w:val="0"/>
              </w:rPr>
              <w:t>偏差率=100 ×（投标人报价 - 评标基准价）/评标基准价</w:t>
            </w:r>
          </w:p>
        </w:tc>
      </w:tr>
      <w:tr w:rsidR="0099662F" w:rsidTr="0099662F">
        <w:trPr>
          <w:trHeight w:val="1216"/>
        </w:trPr>
        <w:tc>
          <w:tcPr>
            <w:tcW w:w="782"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2.2.4(1)</w:t>
            </w:r>
          </w:p>
        </w:tc>
        <w:tc>
          <w:tcPr>
            <w:tcW w:w="971"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投标报价</w:t>
            </w: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投标报价（0-30分）</w:t>
            </w:r>
          </w:p>
        </w:tc>
        <w:tc>
          <w:tcPr>
            <w:tcW w:w="607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left"/>
              <w:rPr>
                <w:rFonts w:ascii="宋体" w:hAnsi="宋体"/>
              </w:rPr>
            </w:pPr>
            <w:r>
              <w:rPr>
                <w:rFonts w:ascii="宋体" w:hAnsi="宋体" w:hint="eastAsia"/>
              </w:rPr>
              <w:t>评标基准价=招标控制价×50% + 有效投标人投标报价（招标控制价的95%—100%）的算术平均值×50%（当有效投标人为5个以上者（不含5个），则去掉一个最高和一个最低后的算术平均值）</w:t>
            </w:r>
          </w:p>
          <w:p w:rsidR="0099662F" w:rsidRDefault="0099662F">
            <w:pPr>
              <w:autoSpaceDE w:val="0"/>
              <w:autoSpaceDN w:val="0"/>
              <w:adjustRightInd w:val="0"/>
              <w:spacing w:line="360" w:lineRule="auto"/>
              <w:jc w:val="left"/>
              <w:rPr>
                <w:rFonts w:ascii="宋体" w:hAnsi="宋体"/>
              </w:rPr>
            </w:pPr>
            <w:r>
              <w:rPr>
                <w:rFonts w:ascii="宋体" w:hAnsi="宋体" w:hint="eastAsia"/>
              </w:rPr>
              <w:t>当投标人的投标报价在招标控制价的95%—100%之外，该投标单位的投标报价不参与评标基准价的计算，但仍参与投标报价评分的计算。</w:t>
            </w:r>
          </w:p>
          <w:p w:rsidR="0099662F" w:rsidRDefault="0099662F">
            <w:pPr>
              <w:autoSpaceDE w:val="0"/>
              <w:autoSpaceDN w:val="0"/>
              <w:adjustRightInd w:val="0"/>
              <w:spacing w:line="360" w:lineRule="auto"/>
              <w:jc w:val="left"/>
              <w:rPr>
                <w:rFonts w:ascii="宋体" w:hAnsi="宋体"/>
              </w:rPr>
            </w:pPr>
            <w:r>
              <w:rPr>
                <w:rFonts w:ascii="宋体" w:hAnsi="宋体" w:hint="eastAsia"/>
              </w:rPr>
              <w:t>如果所有投标人报价均不在招标控制价的95%—100%之内，则以招标控制价作为评标基准价。</w:t>
            </w:r>
          </w:p>
          <w:p w:rsidR="0099662F" w:rsidRDefault="0099662F">
            <w:pPr>
              <w:pStyle w:val="a3"/>
              <w:spacing w:line="288" w:lineRule="auto"/>
              <w:jc w:val="left"/>
              <w:rPr>
                <w:rFonts w:cs="Times New Roman"/>
                <w:kern w:val="2"/>
                <w:sz w:val="21"/>
                <w:szCs w:val="21"/>
              </w:rPr>
            </w:pPr>
            <w:r>
              <w:rPr>
                <w:rFonts w:cs="Times New Roman" w:hint="eastAsia"/>
                <w:kern w:val="2"/>
                <w:sz w:val="21"/>
                <w:szCs w:val="21"/>
              </w:rPr>
              <w:t>（以上提到的95%—100%范围，均含95%及100%）</w:t>
            </w:r>
          </w:p>
          <w:p w:rsidR="0099662F" w:rsidRDefault="0099662F">
            <w:pPr>
              <w:pStyle w:val="a3"/>
              <w:spacing w:line="288" w:lineRule="auto"/>
              <w:jc w:val="left"/>
              <w:rPr>
                <w:rFonts w:cs="Times New Roman"/>
                <w:kern w:val="2"/>
                <w:sz w:val="21"/>
                <w:szCs w:val="21"/>
              </w:rPr>
            </w:pPr>
          </w:p>
          <w:p w:rsidR="0099662F" w:rsidRDefault="0099662F">
            <w:pPr>
              <w:pStyle w:val="a3"/>
              <w:spacing w:line="288" w:lineRule="auto"/>
              <w:jc w:val="left"/>
              <w:rPr>
                <w:rFonts w:cs="Times New Roman"/>
                <w:kern w:val="2"/>
                <w:sz w:val="21"/>
                <w:szCs w:val="21"/>
              </w:rPr>
            </w:pPr>
            <w:r>
              <w:rPr>
                <w:rFonts w:cs="Times New Roman" w:hint="eastAsia"/>
                <w:kern w:val="2"/>
                <w:sz w:val="21"/>
                <w:szCs w:val="21"/>
              </w:rPr>
              <w:t>以评标基准值为基准，投标人的投标报价与评标基准值相等者得基本分（25分），投标报价高于评标基准值的，每高于评标基准值1%从基本分（25分）的基础上扣1分的比例进行扣分，扣完为止；投标报价低于评标基准值的，每低于评标基准值1%从基本分（25分）的基础上加1分的比例进行加分，最多加5分；投标报价低于评标基准价5%（不含5%），按每再低1%扣1分的比例在满分（30分）的基准上进行扣分，扣完为止。</w:t>
            </w:r>
          </w:p>
          <w:p w:rsidR="0099662F" w:rsidRDefault="0099662F">
            <w:pPr>
              <w:pStyle w:val="a3"/>
              <w:spacing w:line="288" w:lineRule="auto"/>
              <w:jc w:val="left"/>
              <w:rPr>
                <w:rFonts w:cs="Times New Roman"/>
                <w:kern w:val="2"/>
                <w:sz w:val="21"/>
                <w:szCs w:val="21"/>
              </w:rPr>
            </w:pPr>
            <w:r>
              <w:rPr>
                <w:rFonts w:cs="Times New Roman" w:hint="eastAsia"/>
                <w:kern w:val="2"/>
                <w:sz w:val="21"/>
                <w:szCs w:val="21"/>
              </w:rPr>
              <w:t>偏差率：按偏差率±1%的比例计算投标报价得分，评分计算最终保留两位小数（第三位四舍五入），偏差率不足1%时，按比例计算。</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288" w:lineRule="auto"/>
              <w:jc w:val="center"/>
              <w:rPr>
                <w:rFonts w:ascii="宋体" w:hAnsi="宋体"/>
              </w:rPr>
            </w:pPr>
            <w:r>
              <w:rPr>
                <w:rFonts w:ascii="宋体" w:hAnsi="宋体" w:hint="eastAsia"/>
              </w:rPr>
              <w:t>30</w:t>
            </w:r>
          </w:p>
        </w:tc>
      </w:tr>
      <w:tr w:rsidR="0099662F" w:rsidTr="0099662F">
        <w:trPr>
          <w:trHeight w:val="204"/>
        </w:trPr>
        <w:tc>
          <w:tcPr>
            <w:tcW w:w="782" w:type="dxa"/>
            <w:vMerge w:val="restart"/>
            <w:tcBorders>
              <w:top w:val="nil"/>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sz w:val="18"/>
                <w:szCs w:val="18"/>
              </w:rPr>
              <w:t>2.2.4(2)</w:t>
            </w:r>
          </w:p>
        </w:tc>
        <w:tc>
          <w:tcPr>
            <w:tcW w:w="971" w:type="dxa"/>
            <w:vMerge w:val="restart"/>
            <w:tcBorders>
              <w:top w:val="nil"/>
              <w:left w:val="nil"/>
              <w:bottom w:val="single" w:sz="4" w:space="0" w:color="auto"/>
              <w:right w:val="single" w:sz="4" w:space="0" w:color="auto"/>
            </w:tcBorders>
            <w:vAlign w:val="center"/>
            <w:hideMark/>
          </w:tcPr>
          <w:p w:rsidR="0099662F" w:rsidRDefault="0099662F">
            <w:pPr>
              <w:spacing w:line="360" w:lineRule="auto"/>
              <w:rPr>
                <w:rFonts w:ascii="宋体" w:hAnsi="宋体"/>
              </w:rPr>
            </w:pPr>
            <w:r>
              <w:t>施工组织设计评分标准（</w:t>
            </w:r>
            <w:r>
              <w:rPr>
                <w:rFonts w:ascii="宋体" w:hAnsi="宋体" w:hint="eastAsia"/>
              </w:rPr>
              <w:t>45</w:t>
            </w:r>
            <w:r>
              <w:lastRenderedPageBreak/>
              <w:t>分）</w:t>
            </w: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139"/>
              <w:rPr>
                <w:rFonts w:ascii="宋体" w:hAnsi="宋体"/>
              </w:rPr>
            </w:pPr>
            <w:r>
              <w:lastRenderedPageBreak/>
              <w:t>施工方案与技术措施</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1"/>
              <w:rPr>
                <w:rFonts w:ascii="宋体" w:hAnsi="宋体"/>
              </w:rPr>
            </w:pPr>
            <w:r>
              <w:t>方案及方法先进可行，技术措施合理（</w:t>
            </w:r>
            <w:r>
              <w:t>0-</w:t>
            </w:r>
            <w:r>
              <w:rPr>
                <w:rFonts w:ascii="宋体" w:hAnsi="宋体" w:hint="eastAsia"/>
              </w:rPr>
              <w:t>5</w:t>
            </w:r>
            <w: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90"/>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139"/>
            </w:pPr>
            <w:r>
              <w:t>质量管理体系与措施</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256" w:lineRule="auto"/>
              <w:jc w:val="center"/>
            </w:pPr>
            <w:r>
              <w:t>质量管理体系科学完整、措施合理可行，能够保障工程质量要求（</w:t>
            </w:r>
            <w:r>
              <w:t>0-5</w:t>
            </w:r>
            <w:r>
              <w:rPr>
                <w:rFonts w:ascii="宋体" w:hAnsi="宋体"/>
              </w:rP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718"/>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139"/>
              <w:rPr>
                <w:rFonts w:ascii="新宋体" w:eastAsia="新宋体" w:hAnsi="新宋体" w:cs="宋体"/>
              </w:rPr>
            </w:pPr>
            <w:r>
              <w:t>安全管理体系与措施</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256" w:lineRule="auto"/>
              <w:jc w:val="center"/>
              <w:rPr>
                <w:rFonts w:ascii="宋体" w:hAnsi="宋体"/>
              </w:rPr>
            </w:pPr>
            <w:r>
              <w:t>安全管理体系完整、措施合理可行，能够保障工程安全要求（</w:t>
            </w:r>
            <w:r>
              <w:t>0-5</w:t>
            </w:r>
            <w:r>
              <w:rPr>
                <w:rFonts w:ascii="宋体" w:hAnsi="宋体"/>
              </w:rP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871"/>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rPr>
                <w:rFonts w:ascii="宋体" w:hAnsi="宋体"/>
              </w:rPr>
            </w:pPr>
            <w:r>
              <w:t>环境保护管理体系与措施</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256" w:lineRule="auto"/>
              <w:jc w:val="center"/>
              <w:rPr>
                <w:rFonts w:hAnsi="宋体"/>
              </w:rPr>
            </w:pPr>
            <w:r>
              <w:t>环境保护管理体系完整、措施合理可行，有扬尘管理措施；（</w:t>
            </w:r>
            <w:r>
              <w:t>0-5</w:t>
            </w:r>
            <w:r>
              <w:rPr>
                <w:rFonts w:ascii="宋体" w:hAnsi="宋体"/>
              </w:rP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871"/>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rPr>
                <w:rFonts w:ascii="宋体" w:hAnsi="宋体"/>
              </w:rPr>
            </w:pPr>
            <w:r>
              <w:rPr>
                <w:rFonts w:ascii="宋体" w:hAnsi="宋体" w:hint="eastAsia"/>
              </w:rPr>
              <w:t>重点、难点分析及应急预案</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256" w:lineRule="auto"/>
              <w:jc w:val="center"/>
              <w:rPr>
                <w:rFonts w:ascii="宋体" w:hAnsi="宋体"/>
              </w:rPr>
            </w:pPr>
            <w:r>
              <w:rPr>
                <w:rFonts w:ascii="宋体" w:hAnsi="宋体" w:hint="eastAsia"/>
              </w:rPr>
              <w:t>重点、难点分析的合理性及相应解决措施的可行性，应急预案的</w:t>
            </w:r>
            <w:r>
              <w:t>合理、可行</w:t>
            </w:r>
            <w:r>
              <w:rPr>
                <w:rFonts w:ascii="宋体" w:hAnsi="宋体" w:hint="eastAsia"/>
              </w:rPr>
              <w:t>；</w:t>
            </w:r>
            <w:r>
              <w:t>（</w:t>
            </w:r>
            <w:r>
              <w:t>0-</w:t>
            </w:r>
            <w:r>
              <w:rPr>
                <w:rFonts w:ascii="宋体" w:hAnsi="宋体" w:hint="eastAsia"/>
              </w:rPr>
              <w:t>4</w:t>
            </w:r>
            <w: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4</w:t>
            </w:r>
          </w:p>
        </w:tc>
      </w:tr>
      <w:tr w:rsidR="0099662F" w:rsidTr="0099662F">
        <w:trPr>
          <w:trHeight w:val="800"/>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jc w:val="left"/>
            </w:pPr>
            <w:r>
              <w:t>工程进度计划与资源配备</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256" w:lineRule="auto"/>
              <w:jc w:val="center"/>
            </w:pPr>
            <w:r>
              <w:t>总进度表合理，工程进度计划与措施可行，资源配备能够保障工期要求（</w:t>
            </w:r>
            <w:r>
              <w:t>0-</w:t>
            </w:r>
            <w:r>
              <w:rPr>
                <w:rFonts w:ascii="宋体" w:hAnsi="宋体" w:hint="eastAsia"/>
              </w:rPr>
              <w:t>4</w:t>
            </w:r>
            <w: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4</w:t>
            </w:r>
          </w:p>
        </w:tc>
      </w:tr>
      <w:tr w:rsidR="0099662F" w:rsidTr="0099662F">
        <w:trPr>
          <w:trHeight w:val="1303"/>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jc w:val="left"/>
            </w:pPr>
            <w:r>
              <w:t>组织机构及管理人员、资源配备计划</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360" w:lineRule="auto"/>
              <w:jc w:val="center"/>
            </w:pPr>
            <w:r>
              <w:t>组织机构模式是否合理并满足工程需要，各部门责任、任务是否明确；劳动力配备计划及主要机械配</w:t>
            </w:r>
          </w:p>
          <w:p w:rsidR="0099662F" w:rsidRDefault="0099662F">
            <w:pPr>
              <w:spacing w:line="256" w:lineRule="auto"/>
              <w:ind w:right="20"/>
              <w:jc w:val="center"/>
            </w:pPr>
            <w:r>
              <w:t>备计划合理、可行</w:t>
            </w:r>
            <w:r>
              <w:t>0-</w:t>
            </w:r>
            <w:r>
              <w:rPr>
                <w:rFonts w:ascii="宋体" w:hAnsi="宋体" w:hint="eastAsia"/>
              </w:rPr>
              <w:t>4</w:t>
            </w:r>
            <w: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4</w:t>
            </w:r>
          </w:p>
        </w:tc>
      </w:tr>
      <w:tr w:rsidR="0099662F" w:rsidTr="0099662F">
        <w:trPr>
          <w:trHeight w:val="707"/>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139"/>
              <w:jc w:val="left"/>
            </w:pPr>
            <w:r>
              <w:t>试验、检测仪器设备</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71"/>
            </w:pPr>
            <w:r>
              <w:t>试验、检测仪器设备和措施合理、可行</w:t>
            </w:r>
            <w:r>
              <w:t>0-</w:t>
            </w:r>
            <w:r>
              <w:rPr>
                <w:rFonts w:ascii="宋体" w:hAnsi="宋体" w:hint="eastAsia"/>
              </w:rPr>
              <w:t>3</w:t>
            </w:r>
            <w: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3</w:t>
            </w:r>
          </w:p>
        </w:tc>
      </w:tr>
      <w:tr w:rsidR="0099662F" w:rsidTr="0099662F">
        <w:trPr>
          <w:trHeight w:val="723"/>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left="297"/>
              <w:jc w:val="left"/>
            </w:pPr>
            <w:r>
              <w:t>总平面图布置图</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256" w:lineRule="auto"/>
              <w:ind w:right="18"/>
              <w:jc w:val="center"/>
            </w:pPr>
            <w:r>
              <w:t>总体布置是否详实、合理</w:t>
            </w:r>
            <w:r>
              <w:t>0-5</w:t>
            </w:r>
            <w:r>
              <w:rPr>
                <w:rFonts w:ascii="宋体" w:hAnsi="宋体"/>
              </w:rP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815"/>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nil"/>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hideMark/>
          </w:tcPr>
          <w:p w:rsidR="0099662F" w:rsidRDefault="0099662F">
            <w:pPr>
              <w:spacing w:line="256" w:lineRule="auto"/>
              <w:ind w:right="125"/>
              <w:jc w:val="left"/>
            </w:pPr>
            <w:r>
              <w:t>合理化建议</w:t>
            </w:r>
          </w:p>
        </w:tc>
        <w:tc>
          <w:tcPr>
            <w:tcW w:w="6070" w:type="dxa"/>
            <w:gridSpan w:val="2"/>
            <w:tcBorders>
              <w:top w:val="single" w:sz="4" w:space="0" w:color="auto"/>
              <w:left w:val="nil"/>
              <w:bottom w:val="single" w:sz="4" w:space="0" w:color="auto"/>
              <w:right w:val="single" w:sz="4" w:space="0" w:color="auto"/>
            </w:tcBorders>
            <w:hideMark/>
          </w:tcPr>
          <w:p w:rsidR="0099662F" w:rsidRDefault="0099662F">
            <w:pPr>
              <w:spacing w:line="256" w:lineRule="auto"/>
              <w:ind w:left="18"/>
            </w:pPr>
            <w:r>
              <w:t>新技术的应用及在缩短工期、降低工程费用、提高工程质量等方面的具有可操作性、切实可行的合理化建议</w:t>
            </w:r>
            <w:r>
              <w:t>0-5</w:t>
            </w:r>
            <w:r>
              <w:rPr>
                <w:rFonts w:ascii="宋体" w:hAnsi="宋体"/>
              </w:rP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441"/>
        </w:trPr>
        <w:tc>
          <w:tcPr>
            <w:tcW w:w="9839" w:type="dxa"/>
            <w:gridSpan w:val="6"/>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40" w:lineRule="exact"/>
              <w:jc w:val="center"/>
              <w:rPr>
                <w:rFonts w:ascii="宋体" w:hAnsi="宋体"/>
              </w:rPr>
            </w:pPr>
            <w:r>
              <w:t>以上各项如有缺项，则缺项部分为</w:t>
            </w:r>
            <w:r>
              <w:t>0</w:t>
            </w:r>
            <w:r>
              <w:rPr>
                <w:rFonts w:ascii="宋体" w:hAnsi="宋体"/>
              </w:rPr>
              <w:t>分。</w:t>
            </w:r>
          </w:p>
        </w:tc>
      </w:tr>
      <w:tr w:rsidR="0099662F" w:rsidTr="0099662F">
        <w:trPr>
          <w:trHeight w:val="4629"/>
        </w:trPr>
        <w:tc>
          <w:tcPr>
            <w:tcW w:w="782" w:type="dxa"/>
            <w:vMerge w:val="restart"/>
            <w:tcBorders>
              <w:top w:val="nil"/>
              <w:left w:val="single" w:sz="4" w:space="0" w:color="auto"/>
              <w:bottom w:val="single" w:sz="4" w:space="0" w:color="auto"/>
              <w:right w:val="single" w:sz="4" w:space="0" w:color="auto"/>
            </w:tcBorders>
            <w:vAlign w:val="center"/>
            <w:hideMark/>
          </w:tcPr>
          <w:p w:rsidR="0099662F" w:rsidRDefault="0099662F">
            <w:pPr>
              <w:spacing w:line="360" w:lineRule="auto"/>
              <w:rPr>
                <w:rFonts w:ascii="宋体" w:hAnsi="宋体"/>
              </w:rPr>
            </w:pPr>
            <w:r>
              <w:rPr>
                <w:rFonts w:ascii="宋体" w:hAnsi="宋体" w:hint="eastAsia"/>
              </w:rPr>
              <w:t>2.2.4(3)</w:t>
            </w:r>
          </w:p>
        </w:tc>
        <w:tc>
          <w:tcPr>
            <w:tcW w:w="971" w:type="dxa"/>
            <w:vMerge w:val="restart"/>
            <w:tcBorders>
              <w:top w:val="single" w:sz="4" w:space="0" w:color="auto"/>
              <w:left w:val="nil"/>
              <w:bottom w:val="single" w:sz="4" w:space="0" w:color="auto"/>
              <w:right w:val="single" w:sz="4" w:space="0" w:color="auto"/>
            </w:tcBorders>
            <w:vAlign w:val="center"/>
            <w:hideMark/>
          </w:tcPr>
          <w:p w:rsidR="0099662F" w:rsidRDefault="0099662F">
            <w:pPr>
              <w:spacing w:line="400" w:lineRule="exact"/>
              <w:jc w:val="center"/>
              <w:rPr>
                <w:rFonts w:ascii="宋体" w:hAnsi="宋体"/>
              </w:rPr>
            </w:pPr>
            <w:r>
              <w:rPr>
                <w:rFonts w:ascii="宋体" w:hAnsi="宋体" w:hint="eastAsia"/>
              </w:rPr>
              <w:t>其他评审因素（25分）</w:t>
            </w: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rPr>
                <w:rFonts w:ascii="宋体" w:hAnsi="宋体"/>
              </w:rPr>
            </w:pPr>
            <w:r>
              <w:t>服务承诺</w:t>
            </w:r>
            <w:r>
              <w:rPr>
                <w:rFonts w:ascii="宋体" w:hAnsi="宋体" w:hint="eastAsia"/>
              </w:rPr>
              <w:t>（</w:t>
            </w:r>
            <w:r>
              <w:rPr>
                <w:rFonts w:hint="eastAsia"/>
              </w:rPr>
              <w:t>0-10</w:t>
            </w:r>
            <w:r>
              <w:rPr>
                <w:rFonts w:ascii="宋体" w:hAnsi="宋体" w:hint="eastAsia"/>
              </w:rPr>
              <w:t>分）</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numPr>
                <w:ilvl w:val="0"/>
                <w:numId w:val="8"/>
              </w:numPr>
              <w:spacing w:line="360" w:lineRule="auto"/>
            </w:pPr>
            <w:r>
              <w:t>在施工期间不拖欠农民工工资的承诺，评委根据承诺的实质性情况，在</w:t>
            </w:r>
            <w:r>
              <w:t>0-</w:t>
            </w:r>
            <w:r>
              <w:rPr>
                <w:rFonts w:ascii="宋体" w:hAnsi="宋体" w:hint="eastAsia"/>
              </w:rPr>
              <w:t>2</w:t>
            </w:r>
            <w:r>
              <w:t>分范围内酌情赋分。</w:t>
            </w:r>
            <w:r>
              <w:t>0-</w:t>
            </w:r>
            <w:r>
              <w:rPr>
                <w:rFonts w:ascii="宋体" w:hAnsi="宋体" w:hint="eastAsia"/>
              </w:rPr>
              <w:t>2</w:t>
            </w:r>
            <w:r>
              <w:t>分</w:t>
            </w:r>
          </w:p>
          <w:p w:rsidR="0099662F" w:rsidRDefault="0099662F">
            <w:pPr>
              <w:numPr>
                <w:ilvl w:val="0"/>
                <w:numId w:val="8"/>
              </w:numPr>
              <w:spacing w:after="2" w:line="360" w:lineRule="auto"/>
            </w:pPr>
            <w:r>
              <w:t>工程质量保修期内的优惠及服务承诺，评委根据承诺的实质性情况，在</w:t>
            </w:r>
            <w:r>
              <w:t>0-</w:t>
            </w:r>
            <w:r w:rsidR="00B02A65">
              <w:rPr>
                <w:rFonts w:ascii="宋体" w:hAnsi="宋体" w:hint="eastAsia"/>
              </w:rPr>
              <w:t>3</w:t>
            </w:r>
            <w:r>
              <w:t>分范围内酌情赋分。</w:t>
            </w:r>
            <w:r>
              <w:t>0-</w:t>
            </w:r>
            <w:r>
              <w:rPr>
                <w:rFonts w:ascii="宋体" w:hAnsi="宋体" w:hint="eastAsia"/>
              </w:rPr>
              <w:t>3</w:t>
            </w:r>
            <w:r>
              <w:t>分</w:t>
            </w:r>
          </w:p>
          <w:p w:rsidR="0099662F" w:rsidRDefault="0099662F">
            <w:pPr>
              <w:numPr>
                <w:ilvl w:val="0"/>
                <w:numId w:val="8"/>
              </w:numPr>
              <w:spacing w:after="21" w:line="360" w:lineRule="auto"/>
            </w:pPr>
            <w:r>
              <w:t>承诺替甲方排忧解难，协调周边关系，且措施合理可行的，评委根据承诺的实质性情况，在</w:t>
            </w:r>
            <w:r>
              <w:t>0-</w:t>
            </w:r>
            <w:r w:rsidR="007C468E">
              <w:rPr>
                <w:rFonts w:ascii="宋体" w:hAnsi="宋体" w:hint="eastAsia"/>
              </w:rPr>
              <w:t>3</w:t>
            </w:r>
            <w:r>
              <w:t>分范围内酌情赋分。</w:t>
            </w:r>
            <w:r>
              <w:t>0-</w:t>
            </w:r>
            <w:r>
              <w:rPr>
                <w:rFonts w:ascii="宋体" w:hAnsi="宋体" w:hint="eastAsia"/>
              </w:rPr>
              <w:t>3</w:t>
            </w:r>
            <w:r>
              <w:t>分</w:t>
            </w:r>
          </w:p>
          <w:p w:rsidR="0099662F" w:rsidRDefault="002C03FF">
            <w:pPr>
              <w:numPr>
                <w:ilvl w:val="0"/>
                <w:numId w:val="8"/>
              </w:numPr>
              <w:spacing w:after="24" w:line="360" w:lineRule="auto"/>
            </w:pPr>
            <w:r>
              <w:t>其他实质性承诺，评委根据承诺的实质性情况，</w:t>
            </w:r>
            <w:r w:rsidR="0099662F">
              <w:t>在</w:t>
            </w:r>
            <w:r w:rsidR="0099662F">
              <w:t>0-</w:t>
            </w:r>
            <w:r w:rsidR="0099662F">
              <w:rPr>
                <w:rFonts w:ascii="宋体" w:hAnsi="宋体" w:hint="eastAsia"/>
              </w:rPr>
              <w:t>2</w:t>
            </w:r>
            <w:r w:rsidR="0099662F">
              <w:t>分范围内酌情赋分。</w:t>
            </w:r>
            <w:r w:rsidR="0099662F">
              <w:t>0-</w:t>
            </w:r>
            <w:r w:rsidR="0099662F">
              <w:rPr>
                <w:rFonts w:ascii="宋体" w:hAnsi="宋体" w:hint="eastAsia"/>
              </w:rPr>
              <w:t>2</w:t>
            </w:r>
            <w:r w:rsidR="0099662F">
              <w:t>分</w:t>
            </w:r>
          </w:p>
          <w:p w:rsidR="0099662F" w:rsidRDefault="0099662F">
            <w:pPr>
              <w:rPr>
                <w:rFonts w:ascii="宋体" w:hAnsi="宋体"/>
              </w:rPr>
            </w:pPr>
            <w:r>
              <w:t>备注：以上各项如有缺项，则该项为</w:t>
            </w:r>
            <w:r>
              <w:t>0</w:t>
            </w:r>
            <w:r>
              <w:rPr>
                <w:rFonts w:ascii="宋体" w:hAnsi="宋体"/>
              </w:rPr>
              <w:t>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10</w:t>
            </w:r>
          </w:p>
        </w:tc>
      </w:tr>
      <w:tr w:rsidR="0099662F" w:rsidTr="0099662F">
        <w:trPr>
          <w:trHeight w:val="90"/>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highlight w:val="yellow"/>
              </w:rPr>
            </w:pPr>
            <w:r>
              <w:rPr>
                <w:rFonts w:ascii="宋体" w:hAnsi="宋体" w:hint="eastAsia"/>
              </w:rPr>
              <w:t>企业荣誉及业绩（</w:t>
            </w:r>
            <w:r>
              <w:rPr>
                <w:rFonts w:hint="eastAsia"/>
              </w:rPr>
              <w:t>0-4</w:t>
            </w:r>
            <w:r>
              <w:rPr>
                <w:rFonts w:ascii="宋体" w:hAnsi="宋体" w:hint="eastAsia"/>
              </w:rPr>
              <w:t>分）</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highlight w:val="yellow"/>
              </w:rPr>
            </w:pPr>
            <w:r>
              <w:rPr>
                <w:rFonts w:ascii="宋体" w:hAnsi="宋体" w:hint="eastAsia"/>
              </w:rPr>
              <w:t xml:space="preserve">投标人 </w:t>
            </w:r>
            <w:r>
              <w:rPr>
                <w:rFonts w:hint="eastAsia"/>
              </w:rPr>
              <w:t>2016</w:t>
            </w:r>
            <w:r>
              <w:rPr>
                <w:rFonts w:ascii="宋体" w:hAnsi="宋体" w:hint="eastAsia"/>
              </w:rPr>
              <w:t>年</w:t>
            </w:r>
            <w:r>
              <w:rPr>
                <w:rFonts w:hint="eastAsia"/>
              </w:rPr>
              <w:t>1</w:t>
            </w:r>
            <w:r>
              <w:rPr>
                <w:rFonts w:ascii="宋体" w:hAnsi="宋体" w:hint="eastAsia"/>
              </w:rPr>
              <w:t>月份（施工合同签订时间为准）以来类似工程业绩，每提供</w:t>
            </w:r>
            <w:r>
              <w:rPr>
                <w:rFonts w:hint="eastAsia"/>
              </w:rPr>
              <w:t>1</w:t>
            </w:r>
            <w:r>
              <w:rPr>
                <w:rFonts w:ascii="宋体" w:hAnsi="宋体" w:hint="eastAsia"/>
              </w:rPr>
              <w:t>份得</w:t>
            </w:r>
            <w:r>
              <w:rPr>
                <w:rFonts w:hint="eastAsia"/>
              </w:rPr>
              <w:t>2</w:t>
            </w:r>
            <w:r>
              <w:rPr>
                <w:rFonts w:ascii="宋体" w:hAnsi="宋体" w:hint="eastAsia"/>
              </w:rPr>
              <w:t>分，最多得</w:t>
            </w:r>
            <w:r>
              <w:rPr>
                <w:rFonts w:hint="eastAsia"/>
              </w:rPr>
              <w:t>4</w:t>
            </w:r>
            <w:r>
              <w:rPr>
                <w:rFonts w:ascii="宋体" w:hAnsi="宋体" w:hint="eastAsia"/>
              </w:rPr>
              <w:t>分；（以中标通知书、施工合同、加盖公章的网页版中标结果公示截图为准）</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ascii="宋体" w:hAnsi="宋体"/>
                <w:highlight w:val="yellow"/>
              </w:rPr>
            </w:pPr>
            <w:r>
              <w:rPr>
                <w:rFonts w:ascii="宋体" w:hAnsi="宋体" w:hint="eastAsia"/>
              </w:rPr>
              <w:t>4</w:t>
            </w:r>
          </w:p>
        </w:tc>
      </w:tr>
      <w:tr w:rsidR="0099662F" w:rsidTr="0099662F">
        <w:trPr>
          <w:trHeight w:val="90"/>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rPr>
                <w:rFonts w:ascii="宋体" w:hAnsi="宋体"/>
              </w:rPr>
            </w:pPr>
            <w:r>
              <w:rPr>
                <w:rFonts w:ascii="宋体" w:hAnsi="宋体" w:hint="eastAsia"/>
              </w:rPr>
              <w:t>投标文件内容完整性和编制水平（0-6分）</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rPr>
                <w:rFonts w:ascii="宋体" w:hAnsi="宋体"/>
              </w:rPr>
            </w:pPr>
            <w:r>
              <w:rPr>
                <w:rFonts w:ascii="宋体" w:hAnsi="宋体" w:hint="eastAsia"/>
              </w:rPr>
              <w:t>根据投标文件内容完整性，得0-3分；</w:t>
            </w:r>
          </w:p>
          <w:p w:rsidR="0099662F" w:rsidRDefault="0099662F">
            <w:pPr>
              <w:rPr>
                <w:rFonts w:ascii="宋体" w:hAnsi="宋体"/>
              </w:rPr>
            </w:pPr>
            <w:r>
              <w:rPr>
                <w:rFonts w:ascii="宋体" w:hAnsi="宋体" w:hint="eastAsia"/>
              </w:rPr>
              <w:t xml:space="preserve">根据投标文件编制水平，得0-3分   </w:t>
            </w:r>
          </w:p>
        </w:tc>
        <w:tc>
          <w:tcPr>
            <w:tcW w:w="449" w:type="dxa"/>
            <w:tcBorders>
              <w:top w:val="single" w:sz="4" w:space="0" w:color="auto"/>
              <w:left w:val="nil"/>
              <w:bottom w:val="single" w:sz="4" w:space="0" w:color="auto"/>
              <w:right w:val="single" w:sz="4" w:space="0" w:color="auto"/>
            </w:tcBorders>
            <w:vAlign w:val="center"/>
            <w:hideMark/>
          </w:tcPr>
          <w:p w:rsidR="0099662F" w:rsidRDefault="0099662F">
            <w:pPr>
              <w:spacing w:line="440" w:lineRule="exact"/>
              <w:jc w:val="center"/>
              <w:rPr>
                <w:rFonts w:ascii="宋体" w:hAnsi="宋体"/>
              </w:rPr>
            </w:pPr>
            <w:r>
              <w:rPr>
                <w:rFonts w:ascii="宋体" w:hAnsi="宋体" w:hint="eastAsia"/>
              </w:rPr>
              <w:t>6</w:t>
            </w:r>
          </w:p>
        </w:tc>
      </w:tr>
      <w:tr w:rsidR="0099662F" w:rsidTr="0099662F">
        <w:trPr>
          <w:trHeight w:val="90"/>
        </w:trPr>
        <w:tc>
          <w:tcPr>
            <w:tcW w:w="9839" w:type="dxa"/>
            <w:vMerge/>
            <w:tcBorders>
              <w:top w:val="nil"/>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rPr>
            </w:pPr>
          </w:p>
        </w:tc>
        <w:tc>
          <w:tcPr>
            <w:tcW w:w="9057"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rPr>
                <w:rFonts w:ascii="宋体" w:hAnsi="宋体"/>
              </w:rPr>
            </w:pPr>
          </w:p>
        </w:tc>
        <w:tc>
          <w:tcPr>
            <w:tcW w:w="1567" w:type="dxa"/>
            <w:tcBorders>
              <w:top w:val="single" w:sz="4" w:space="0" w:color="auto"/>
              <w:left w:val="nil"/>
              <w:bottom w:val="single" w:sz="4" w:space="0" w:color="auto"/>
              <w:right w:val="single" w:sz="4" w:space="0" w:color="auto"/>
            </w:tcBorders>
            <w:vAlign w:val="center"/>
            <w:hideMark/>
          </w:tcPr>
          <w:p w:rsidR="0099662F" w:rsidRDefault="0099662F">
            <w:pPr>
              <w:spacing w:line="360" w:lineRule="auto"/>
              <w:jc w:val="center"/>
              <w:rPr>
                <w:rFonts w:hAnsi="宋体" w:cs="宋体"/>
              </w:rPr>
            </w:pPr>
            <w:r>
              <w:t>业主综合评定（</w:t>
            </w:r>
            <w:r>
              <w:rPr>
                <w:rFonts w:ascii="宋体" w:hAnsi="宋体" w:hint="eastAsia"/>
              </w:rPr>
              <w:t>0-5</w:t>
            </w:r>
            <w:r>
              <w:t>分）</w:t>
            </w:r>
          </w:p>
        </w:tc>
        <w:tc>
          <w:tcPr>
            <w:tcW w:w="6070" w:type="dxa"/>
            <w:gridSpan w:val="2"/>
            <w:tcBorders>
              <w:top w:val="single" w:sz="4" w:space="0" w:color="auto"/>
              <w:left w:val="nil"/>
              <w:bottom w:val="single" w:sz="4" w:space="0" w:color="auto"/>
              <w:right w:val="single" w:sz="4" w:space="0" w:color="auto"/>
            </w:tcBorders>
            <w:vAlign w:val="center"/>
            <w:hideMark/>
          </w:tcPr>
          <w:p w:rsidR="0099662F" w:rsidRDefault="0099662F">
            <w:pPr>
              <w:spacing w:line="360" w:lineRule="auto"/>
              <w:rPr>
                <w:rFonts w:hAnsi="宋体" w:cs="宋体"/>
              </w:rPr>
            </w:pPr>
            <w:r>
              <w:rPr>
                <w:rFonts w:ascii="宋体" w:hAnsi="宋体" w:hint="eastAsia"/>
              </w:rPr>
              <w:t xml:space="preserve">招标人根据各有效投标人综合实力进行打分（0-5分）                                     </w:t>
            </w:r>
          </w:p>
        </w:tc>
        <w:tc>
          <w:tcPr>
            <w:tcW w:w="449" w:type="dxa"/>
            <w:tcBorders>
              <w:top w:val="single" w:sz="4" w:space="0" w:color="auto"/>
              <w:left w:val="nil"/>
              <w:bottom w:val="single" w:sz="4" w:space="0" w:color="auto"/>
              <w:right w:val="single" w:sz="4" w:space="0" w:color="auto"/>
            </w:tcBorders>
            <w:hideMark/>
          </w:tcPr>
          <w:p w:rsidR="0099662F" w:rsidRDefault="0099662F">
            <w:pPr>
              <w:spacing w:line="440" w:lineRule="exact"/>
              <w:jc w:val="center"/>
              <w:rPr>
                <w:rFonts w:ascii="宋体" w:hAnsi="宋体"/>
              </w:rPr>
            </w:pPr>
            <w:r>
              <w:rPr>
                <w:rFonts w:ascii="宋体" w:hAnsi="宋体" w:hint="eastAsia"/>
              </w:rPr>
              <w:t>5</w:t>
            </w:r>
          </w:p>
        </w:tc>
      </w:tr>
      <w:tr w:rsidR="0099662F" w:rsidTr="0099662F">
        <w:trPr>
          <w:trHeight w:val="90"/>
        </w:trPr>
        <w:tc>
          <w:tcPr>
            <w:tcW w:w="9390" w:type="dxa"/>
            <w:gridSpan w:val="5"/>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400" w:lineRule="exact"/>
              <w:rPr>
                <w:rFonts w:hAnsi="宋体" w:cs="宋体"/>
              </w:rPr>
            </w:pPr>
            <w:r>
              <w:rPr>
                <w:rFonts w:ascii="宋体" w:hAnsi="宋体" w:hint="eastAsia"/>
              </w:rPr>
              <w:t>注：本办法计算过程中分值按四舍五入保留三位小数，结果按四舍五入保留两位小数。</w:t>
            </w:r>
          </w:p>
        </w:tc>
        <w:tc>
          <w:tcPr>
            <w:tcW w:w="449" w:type="dxa"/>
            <w:tcBorders>
              <w:top w:val="single" w:sz="4" w:space="0" w:color="auto"/>
              <w:left w:val="nil"/>
              <w:bottom w:val="single" w:sz="4" w:space="0" w:color="auto"/>
              <w:right w:val="single" w:sz="4" w:space="0" w:color="auto"/>
            </w:tcBorders>
          </w:tcPr>
          <w:p w:rsidR="0099662F" w:rsidRDefault="0099662F">
            <w:pPr>
              <w:spacing w:line="440" w:lineRule="exact"/>
              <w:jc w:val="center"/>
              <w:rPr>
                <w:rFonts w:ascii="宋体" w:hAnsi="宋体"/>
              </w:rPr>
            </w:pPr>
          </w:p>
        </w:tc>
      </w:tr>
    </w:tbl>
    <w:p w:rsidR="0099662F" w:rsidRDefault="0099662F" w:rsidP="0099662F">
      <w:pPr>
        <w:rPr>
          <w:rFonts w:ascii="宋体" w:hAnsi="宋体"/>
          <w:sz w:val="28"/>
          <w:szCs w:val="28"/>
        </w:rPr>
      </w:pPr>
      <w:r>
        <w:rPr>
          <w:rFonts w:ascii="宋体" w:hAnsi="宋体" w:hint="eastAsia"/>
          <w:sz w:val="28"/>
          <w:szCs w:val="28"/>
        </w:rPr>
        <w:t>1. 评标方法</w:t>
      </w:r>
    </w:p>
    <w:p w:rsidR="0099662F" w:rsidRDefault="0099662F" w:rsidP="0099662F">
      <w:pPr>
        <w:spacing w:line="400" w:lineRule="exact"/>
        <w:ind w:firstLineChars="200" w:firstLine="420"/>
      </w:pPr>
      <w:r>
        <w:rPr>
          <w:rFonts w:ascii="宋体" w:hAnsi="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99662F" w:rsidRDefault="0099662F" w:rsidP="0099662F">
      <w:pPr>
        <w:rPr>
          <w:sz w:val="28"/>
          <w:szCs w:val="28"/>
        </w:rPr>
      </w:pPr>
      <w:bookmarkStart w:id="137" w:name="_Toc152045601"/>
      <w:bookmarkStart w:id="138" w:name="_Toc152042378"/>
      <w:bookmarkStart w:id="139" w:name="_Toc144974568"/>
      <w:bookmarkStart w:id="140" w:name="_Toc210012024"/>
      <w:bookmarkEnd w:id="137"/>
      <w:bookmarkEnd w:id="138"/>
      <w:bookmarkEnd w:id="139"/>
      <w:r>
        <w:rPr>
          <w:rFonts w:ascii="宋体" w:hAnsi="宋体" w:hint="eastAsia"/>
          <w:sz w:val="28"/>
          <w:szCs w:val="28"/>
        </w:rPr>
        <w:t>2. 评审标准</w:t>
      </w:r>
      <w:bookmarkEnd w:id="140"/>
    </w:p>
    <w:p w:rsidR="0099662F" w:rsidRDefault="0099662F" w:rsidP="0099662F">
      <w:pPr>
        <w:rPr>
          <w:sz w:val="24"/>
          <w:szCs w:val="24"/>
        </w:rPr>
      </w:pPr>
      <w:bookmarkStart w:id="141" w:name="_Toc152045602"/>
      <w:bookmarkStart w:id="142" w:name="_Toc210012025"/>
      <w:bookmarkStart w:id="143" w:name="_Toc144974569"/>
      <w:bookmarkStart w:id="144" w:name="_Toc152042379"/>
      <w:bookmarkEnd w:id="141"/>
      <w:bookmarkEnd w:id="142"/>
      <w:bookmarkEnd w:id="143"/>
      <w:r>
        <w:rPr>
          <w:rFonts w:ascii="宋体" w:hAnsi="宋体" w:hint="eastAsia"/>
          <w:sz w:val="24"/>
          <w:szCs w:val="24"/>
        </w:rPr>
        <w:t>2.1 初步评审标准</w:t>
      </w:r>
      <w:bookmarkEnd w:id="144"/>
    </w:p>
    <w:p w:rsidR="0099662F" w:rsidRDefault="0099662F" w:rsidP="0099662F">
      <w:pPr>
        <w:spacing w:line="380" w:lineRule="exact"/>
        <w:ind w:firstLineChars="200" w:firstLine="420"/>
        <w:rPr>
          <w:rFonts w:ascii="宋体" w:hAnsi="宋体"/>
        </w:rPr>
      </w:pPr>
      <w:bookmarkStart w:id="145" w:name="_Toc152042380"/>
      <w:bookmarkStart w:id="146" w:name="_Toc210012026"/>
      <w:bookmarkStart w:id="147" w:name="_Toc152045603"/>
      <w:bookmarkStart w:id="148" w:name="_Toc144974570"/>
      <w:bookmarkEnd w:id="145"/>
      <w:bookmarkEnd w:id="146"/>
      <w:bookmarkEnd w:id="147"/>
      <w:r>
        <w:rPr>
          <w:rFonts w:ascii="宋体" w:hAnsi="宋体" w:hint="eastAsia"/>
        </w:rPr>
        <w:t>2.1.1  形式评审标准：见评标办法前附表；</w:t>
      </w:r>
      <w:bookmarkEnd w:id="148"/>
    </w:p>
    <w:p w:rsidR="0099662F" w:rsidRDefault="0099662F" w:rsidP="0099662F">
      <w:pPr>
        <w:spacing w:line="380" w:lineRule="exact"/>
        <w:ind w:firstLineChars="200" w:firstLine="420"/>
        <w:rPr>
          <w:rFonts w:ascii="宋体" w:hAnsi="宋体"/>
        </w:rPr>
      </w:pPr>
      <w:r>
        <w:rPr>
          <w:rFonts w:ascii="宋体" w:hAnsi="宋体" w:hint="eastAsia"/>
        </w:rPr>
        <w:t>2.1.2  资格评审标准：见评标办法前附表；</w:t>
      </w:r>
    </w:p>
    <w:p w:rsidR="0099662F" w:rsidRDefault="0099662F" w:rsidP="0099662F">
      <w:pPr>
        <w:spacing w:line="380" w:lineRule="exact"/>
        <w:ind w:firstLineChars="200" w:firstLine="420"/>
        <w:rPr>
          <w:rFonts w:ascii="宋体" w:hAnsi="宋体"/>
        </w:rPr>
      </w:pPr>
      <w:r>
        <w:rPr>
          <w:rFonts w:ascii="宋体" w:hAnsi="宋体" w:hint="eastAsia"/>
        </w:rPr>
        <w:t>2.1.3  响应性评审标准：见评标办法前附表。</w:t>
      </w:r>
    </w:p>
    <w:p w:rsidR="0099662F" w:rsidRDefault="0099662F" w:rsidP="0099662F">
      <w:pPr>
        <w:spacing w:line="380" w:lineRule="exact"/>
        <w:rPr>
          <w:sz w:val="24"/>
          <w:szCs w:val="24"/>
        </w:rPr>
      </w:pPr>
      <w:r>
        <w:rPr>
          <w:rFonts w:ascii="宋体" w:hAnsi="宋体" w:hint="eastAsia"/>
          <w:sz w:val="24"/>
          <w:szCs w:val="24"/>
        </w:rPr>
        <w:t>2.2 分值构成与评分标准</w:t>
      </w:r>
    </w:p>
    <w:p w:rsidR="0099662F" w:rsidRDefault="0099662F" w:rsidP="0099662F">
      <w:pPr>
        <w:spacing w:line="400" w:lineRule="exact"/>
        <w:ind w:firstLineChars="200" w:firstLine="420"/>
      </w:pPr>
      <w:r>
        <w:rPr>
          <w:rFonts w:ascii="宋体" w:hAnsi="宋体" w:hint="eastAsia"/>
        </w:rPr>
        <w:t xml:space="preserve">2.2.1 </w:t>
      </w:r>
      <w:r>
        <w:rPr>
          <w:rFonts w:ascii="黑体" w:eastAsia="黑体" w:hAnsi="黑体" w:hint="eastAsia"/>
        </w:rPr>
        <w:t>分值构成</w:t>
      </w:r>
    </w:p>
    <w:p w:rsidR="0099662F" w:rsidRDefault="0099662F" w:rsidP="0099662F">
      <w:pPr>
        <w:spacing w:line="400" w:lineRule="exact"/>
        <w:ind w:firstLineChars="342" w:firstLine="718"/>
      </w:pPr>
      <w:r>
        <w:rPr>
          <w:rFonts w:ascii="宋体" w:hAnsi="宋体" w:hint="eastAsia"/>
        </w:rPr>
        <w:t>（1）施工组织设计：见评标办法前附表；</w:t>
      </w:r>
    </w:p>
    <w:p w:rsidR="0099662F" w:rsidRDefault="0099662F" w:rsidP="0099662F">
      <w:pPr>
        <w:spacing w:line="400" w:lineRule="exact"/>
        <w:ind w:firstLineChars="342" w:firstLine="718"/>
      </w:pPr>
      <w:r>
        <w:rPr>
          <w:rFonts w:ascii="宋体" w:hAnsi="宋体" w:hint="eastAsia"/>
        </w:rPr>
        <w:t>（2）投标报价：见评标办法前附表；</w:t>
      </w:r>
    </w:p>
    <w:p w:rsidR="0099662F" w:rsidRDefault="0099662F" w:rsidP="0099662F">
      <w:pPr>
        <w:spacing w:line="400" w:lineRule="exact"/>
        <w:ind w:firstLineChars="342" w:firstLine="718"/>
      </w:pPr>
      <w:r>
        <w:rPr>
          <w:rFonts w:ascii="宋体" w:hAnsi="宋体" w:hint="eastAsia"/>
        </w:rPr>
        <w:t>（4）其他评分因素：见评标办法前附表。</w:t>
      </w:r>
    </w:p>
    <w:p w:rsidR="0099662F" w:rsidRDefault="0099662F" w:rsidP="0099662F">
      <w:pPr>
        <w:spacing w:line="400" w:lineRule="exact"/>
        <w:ind w:firstLineChars="200" w:firstLine="420"/>
      </w:pPr>
      <w:r>
        <w:rPr>
          <w:rFonts w:ascii="宋体" w:hAnsi="宋体" w:hint="eastAsia"/>
        </w:rPr>
        <w:t xml:space="preserve">2.2.2 </w:t>
      </w:r>
      <w:r>
        <w:rPr>
          <w:rFonts w:ascii="黑体" w:eastAsia="黑体" w:hAnsi="黑体" w:hint="eastAsia"/>
        </w:rPr>
        <w:t>评标基准价计算</w:t>
      </w:r>
    </w:p>
    <w:p w:rsidR="0099662F" w:rsidRDefault="0099662F" w:rsidP="0099662F">
      <w:pPr>
        <w:spacing w:line="400" w:lineRule="exact"/>
        <w:ind w:firstLineChars="400" w:firstLine="840"/>
      </w:pPr>
      <w:r>
        <w:rPr>
          <w:rFonts w:ascii="宋体" w:hAnsi="宋体" w:hint="eastAsia"/>
        </w:rPr>
        <w:t>评标基准价计算方法：见评标办法前附表。</w:t>
      </w:r>
    </w:p>
    <w:p w:rsidR="0099662F" w:rsidRDefault="0099662F" w:rsidP="0099662F">
      <w:pPr>
        <w:spacing w:line="400" w:lineRule="exact"/>
        <w:ind w:firstLineChars="200" w:firstLine="420"/>
      </w:pPr>
      <w:r>
        <w:rPr>
          <w:rFonts w:ascii="宋体" w:hAnsi="宋体" w:hint="eastAsia"/>
        </w:rPr>
        <w:t xml:space="preserve">2.2.3 </w:t>
      </w:r>
      <w:r>
        <w:rPr>
          <w:rFonts w:ascii="黑体" w:eastAsia="黑体" w:hAnsi="黑体" w:hint="eastAsia"/>
        </w:rPr>
        <w:t>投标报价的偏差率计算</w:t>
      </w:r>
    </w:p>
    <w:p w:rsidR="0099662F" w:rsidRDefault="0099662F" w:rsidP="0099662F">
      <w:pPr>
        <w:spacing w:line="400" w:lineRule="exact"/>
        <w:ind w:firstLineChars="400" w:firstLine="840"/>
      </w:pPr>
      <w:r>
        <w:rPr>
          <w:rFonts w:ascii="宋体" w:hAnsi="宋体" w:hint="eastAsia"/>
        </w:rPr>
        <w:t>投标报价的偏差率计算公式：见评标办法前附表。</w:t>
      </w:r>
    </w:p>
    <w:p w:rsidR="0099662F" w:rsidRDefault="0099662F" w:rsidP="0099662F">
      <w:pPr>
        <w:spacing w:line="400" w:lineRule="exact"/>
        <w:ind w:firstLineChars="200" w:firstLine="420"/>
      </w:pPr>
      <w:r>
        <w:rPr>
          <w:rFonts w:ascii="宋体" w:hAnsi="宋体" w:hint="eastAsia"/>
        </w:rPr>
        <w:t xml:space="preserve">2.2.4 </w:t>
      </w:r>
      <w:r>
        <w:rPr>
          <w:rFonts w:ascii="黑体" w:eastAsia="黑体" w:hAnsi="黑体" w:hint="eastAsia"/>
        </w:rPr>
        <w:t>评分标准</w:t>
      </w:r>
    </w:p>
    <w:p w:rsidR="0099662F" w:rsidRDefault="0099662F" w:rsidP="0099662F">
      <w:pPr>
        <w:spacing w:line="400" w:lineRule="exact"/>
        <w:ind w:firstLineChars="342" w:firstLine="718"/>
      </w:pPr>
      <w:r>
        <w:rPr>
          <w:rFonts w:ascii="宋体" w:hAnsi="宋体" w:hint="eastAsia"/>
        </w:rPr>
        <w:t>（1）施工组织设计评分标准：见评标办法前附表；</w:t>
      </w:r>
    </w:p>
    <w:p w:rsidR="0099662F" w:rsidRDefault="0099662F" w:rsidP="0099662F">
      <w:pPr>
        <w:spacing w:line="400" w:lineRule="exact"/>
        <w:ind w:firstLineChars="342" w:firstLine="718"/>
      </w:pPr>
      <w:r>
        <w:rPr>
          <w:rFonts w:ascii="宋体" w:hAnsi="宋体" w:hint="eastAsia"/>
        </w:rPr>
        <w:t>（2）投标报价评分标准：见评标办法前附表；</w:t>
      </w:r>
    </w:p>
    <w:p w:rsidR="0099662F" w:rsidRDefault="0099662F" w:rsidP="0099662F">
      <w:pPr>
        <w:spacing w:line="400" w:lineRule="exact"/>
        <w:ind w:firstLineChars="342" w:firstLine="718"/>
      </w:pPr>
      <w:r>
        <w:rPr>
          <w:rFonts w:ascii="宋体" w:hAnsi="宋体" w:hint="eastAsia"/>
        </w:rPr>
        <w:t>（3）其他因素评分标准：见评标办法前附表。</w:t>
      </w:r>
    </w:p>
    <w:p w:rsidR="0099662F" w:rsidRDefault="0099662F" w:rsidP="0099662F">
      <w:pPr>
        <w:rPr>
          <w:sz w:val="28"/>
          <w:szCs w:val="28"/>
        </w:rPr>
      </w:pPr>
      <w:bookmarkStart w:id="149" w:name="_Toc152045604"/>
      <w:bookmarkStart w:id="150" w:name="_Toc210012027"/>
      <w:bookmarkStart w:id="151" w:name="_Toc144974571"/>
      <w:bookmarkStart w:id="152" w:name="_Toc152042381"/>
      <w:bookmarkEnd w:id="149"/>
      <w:bookmarkEnd w:id="150"/>
      <w:bookmarkEnd w:id="151"/>
      <w:r>
        <w:rPr>
          <w:rFonts w:ascii="宋体" w:hAnsi="宋体" w:hint="eastAsia"/>
          <w:sz w:val="28"/>
          <w:szCs w:val="28"/>
        </w:rPr>
        <w:t>3. 评标程序</w:t>
      </w:r>
      <w:bookmarkEnd w:id="152"/>
    </w:p>
    <w:p w:rsidR="0099662F" w:rsidRDefault="0099662F" w:rsidP="0099662F">
      <w:pPr>
        <w:rPr>
          <w:sz w:val="24"/>
          <w:szCs w:val="24"/>
        </w:rPr>
      </w:pPr>
      <w:bookmarkStart w:id="153" w:name="_Toc152045605"/>
      <w:bookmarkStart w:id="154" w:name="_Toc210012028"/>
      <w:bookmarkStart w:id="155" w:name="_Toc144974572"/>
      <w:bookmarkStart w:id="156" w:name="_Toc152042382"/>
      <w:bookmarkEnd w:id="153"/>
      <w:bookmarkEnd w:id="154"/>
      <w:bookmarkEnd w:id="155"/>
      <w:r>
        <w:rPr>
          <w:rFonts w:ascii="宋体" w:hAnsi="宋体" w:hint="eastAsia"/>
          <w:sz w:val="24"/>
          <w:szCs w:val="24"/>
        </w:rPr>
        <w:t>3.1 初步评审</w:t>
      </w:r>
      <w:bookmarkEnd w:id="156"/>
    </w:p>
    <w:p w:rsidR="0099662F" w:rsidRDefault="0099662F" w:rsidP="0099662F">
      <w:pPr>
        <w:spacing w:line="400" w:lineRule="exact"/>
        <w:ind w:firstLineChars="200" w:firstLine="420"/>
      </w:pPr>
      <w:r>
        <w:rPr>
          <w:rFonts w:ascii="宋体" w:hAnsi="宋体" w:hint="eastAsia"/>
        </w:rPr>
        <w:t>3.1.1评标委员会依据本章第</w:t>
      </w:r>
      <w:r>
        <w:rPr>
          <w:rFonts w:hint="eastAsia"/>
        </w:rPr>
        <w:t>2.1</w:t>
      </w:r>
      <w:r>
        <w:rPr>
          <w:rFonts w:ascii="宋体" w:hAnsi="宋体" w:hint="eastAsia"/>
        </w:rPr>
        <w:t>款规定的标准对投标文件进行初步评审。有一项不符合评审标准的，作废标处理。</w:t>
      </w:r>
    </w:p>
    <w:p w:rsidR="0099662F" w:rsidRDefault="0099662F" w:rsidP="0099662F">
      <w:pPr>
        <w:spacing w:line="400" w:lineRule="exact"/>
        <w:ind w:firstLineChars="200" w:firstLine="420"/>
      </w:pPr>
      <w:r>
        <w:rPr>
          <w:rFonts w:ascii="宋体" w:hAnsi="宋体" w:hint="eastAsia"/>
        </w:rPr>
        <w:t>3.1.2 投标人有以下情形之一的，其投标作废标处理：</w:t>
      </w:r>
    </w:p>
    <w:p w:rsidR="0099662F" w:rsidRDefault="0099662F" w:rsidP="0099662F">
      <w:pPr>
        <w:spacing w:line="400" w:lineRule="exact"/>
        <w:ind w:firstLineChars="342" w:firstLine="718"/>
      </w:pPr>
      <w:r>
        <w:rPr>
          <w:rFonts w:ascii="宋体" w:hAnsi="宋体" w:hint="eastAsia"/>
        </w:rPr>
        <w:t>（1）第二章“投标人须知”第</w:t>
      </w:r>
      <w:r>
        <w:rPr>
          <w:rFonts w:hint="eastAsia"/>
        </w:rPr>
        <w:t>1.4.3</w:t>
      </w:r>
      <w:r>
        <w:rPr>
          <w:rFonts w:ascii="宋体" w:hAnsi="宋体" w:hint="eastAsia"/>
        </w:rPr>
        <w:t>项规定的任何一种情形的；</w:t>
      </w:r>
    </w:p>
    <w:p w:rsidR="0099662F" w:rsidRDefault="0099662F" w:rsidP="0099662F">
      <w:pPr>
        <w:spacing w:line="400" w:lineRule="exact"/>
        <w:ind w:firstLineChars="342" w:firstLine="718"/>
      </w:pPr>
      <w:r>
        <w:rPr>
          <w:rFonts w:ascii="宋体" w:hAnsi="宋体" w:hint="eastAsia"/>
        </w:rPr>
        <w:t>（2）串通投标或弄虚作假或有其他违法行为的；</w:t>
      </w:r>
    </w:p>
    <w:p w:rsidR="0099662F" w:rsidRDefault="0099662F" w:rsidP="0099662F">
      <w:pPr>
        <w:spacing w:line="400" w:lineRule="exact"/>
        <w:ind w:firstLineChars="342" w:firstLine="718"/>
      </w:pPr>
      <w:r>
        <w:rPr>
          <w:rFonts w:ascii="宋体" w:hAnsi="宋体" w:hint="eastAsia"/>
        </w:rPr>
        <w:lastRenderedPageBreak/>
        <w:t>（3）不按评标委员会要求澄清、说明或补正的。</w:t>
      </w:r>
    </w:p>
    <w:p w:rsidR="0099662F" w:rsidRDefault="0099662F" w:rsidP="0099662F">
      <w:pPr>
        <w:spacing w:line="400" w:lineRule="exact"/>
        <w:ind w:firstLineChars="200" w:firstLine="420"/>
      </w:pPr>
      <w:r>
        <w:rPr>
          <w:rFonts w:ascii="宋体" w:hAnsi="宋体" w:hint="eastAsia"/>
        </w:rPr>
        <w:t>3.1.3投标报价有算术错误的，评标委员会按以下原则对投标报价进行修正，修正的价格经投标人书面确认后具有约束力。投标人不接受修正价格的，其投标作废标处理。</w:t>
      </w:r>
    </w:p>
    <w:p w:rsidR="0099662F" w:rsidRDefault="0099662F" w:rsidP="0099662F">
      <w:pPr>
        <w:spacing w:line="400" w:lineRule="exact"/>
        <w:ind w:firstLineChars="342" w:firstLine="718"/>
      </w:pPr>
      <w:bookmarkStart w:id="157" w:name="_Toc152042383"/>
      <w:bookmarkEnd w:id="157"/>
      <w:r>
        <w:rPr>
          <w:rFonts w:ascii="宋体" w:hAnsi="宋体" w:hint="eastAsia"/>
        </w:rPr>
        <w:t>（1）投标文件中的大写金额与小写金额不一致的，以大写金额为准；</w:t>
      </w:r>
    </w:p>
    <w:p w:rsidR="0099662F" w:rsidRDefault="0099662F" w:rsidP="0099662F">
      <w:pPr>
        <w:spacing w:line="400" w:lineRule="exact"/>
        <w:ind w:firstLineChars="342" w:firstLine="718"/>
      </w:pPr>
      <w:r>
        <w:rPr>
          <w:rFonts w:ascii="宋体" w:hAnsi="宋体" w:hint="eastAsia"/>
        </w:rPr>
        <w:t>（2）总价金额与依据单价计算出的结果不一致的，以单价金额为准修正总价，但单价金额小数点有明显错误的除外。</w:t>
      </w:r>
    </w:p>
    <w:p w:rsidR="0099662F" w:rsidRDefault="0099662F" w:rsidP="0099662F">
      <w:pPr>
        <w:rPr>
          <w:sz w:val="24"/>
          <w:szCs w:val="24"/>
        </w:rPr>
      </w:pPr>
      <w:bookmarkStart w:id="158" w:name="_Toc210012029"/>
      <w:bookmarkStart w:id="159" w:name="_Toc144974573"/>
      <w:bookmarkStart w:id="160" w:name="_Toc152042384"/>
      <w:bookmarkStart w:id="161" w:name="_Toc152045606"/>
      <w:bookmarkEnd w:id="158"/>
      <w:bookmarkEnd w:id="159"/>
      <w:bookmarkEnd w:id="160"/>
      <w:r>
        <w:rPr>
          <w:rFonts w:ascii="宋体" w:hAnsi="宋体" w:hint="eastAsia"/>
          <w:sz w:val="24"/>
          <w:szCs w:val="24"/>
        </w:rPr>
        <w:t>3.2 详细评审</w:t>
      </w:r>
      <w:bookmarkEnd w:id="161"/>
    </w:p>
    <w:p w:rsidR="0099662F" w:rsidRDefault="0099662F" w:rsidP="0099662F">
      <w:pPr>
        <w:spacing w:line="400" w:lineRule="exact"/>
        <w:ind w:firstLineChars="200" w:firstLine="420"/>
      </w:pPr>
      <w:r>
        <w:rPr>
          <w:rFonts w:ascii="宋体" w:hAnsi="宋体" w:hint="eastAsia"/>
        </w:rPr>
        <w:t>3.2.1 评标委员会按本章第</w:t>
      </w:r>
      <w:r>
        <w:rPr>
          <w:rFonts w:hint="eastAsia"/>
        </w:rPr>
        <w:t>2.2</w:t>
      </w:r>
      <w:r>
        <w:rPr>
          <w:rFonts w:ascii="宋体" w:hAnsi="宋体" w:hint="eastAsia"/>
        </w:rPr>
        <w:t>款规定的量化因素和分值进行打分，并计算出综合评估得分。</w:t>
      </w:r>
    </w:p>
    <w:p w:rsidR="0099662F" w:rsidRDefault="0099662F" w:rsidP="0099662F">
      <w:pPr>
        <w:spacing w:line="400" w:lineRule="exact"/>
        <w:ind w:firstLineChars="400" w:firstLine="840"/>
      </w:pPr>
      <w:r>
        <w:rPr>
          <w:rFonts w:ascii="宋体" w:hAnsi="宋体" w:hint="eastAsia"/>
        </w:rPr>
        <w:t>（1）按本章第</w:t>
      </w:r>
      <w:r>
        <w:rPr>
          <w:rFonts w:hint="eastAsia"/>
        </w:rPr>
        <w:t>2.2.4</w:t>
      </w:r>
      <w:r>
        <w:rPr>
          <w:rFonts w:ascii="宋体" w:hAnsi="宋体" w:hint="eastAsia"/>
        </w:rPr>
        <w:t>（</w:t>
      </w:r>
      <w:r>
        <w:rPr>
          <w:rFonts w:hint="eastAsia"/>
        </w:rPr>
        <w:t>1</w:t>
      </w:r>
      <w:r>
        <w:rPr>
          <w:rFonts w:ascii="宋体" w:hAnsi="宋体" w:hint="eastAsia"/>
        </w:rPr>
        <w:t>）目规定的投标报价评分标准计算出得分</w:t>
      </w:r>
      <w:r>
        <w:rPr>
          <w:rFonts w:hint="eastAsia"/>
        </w:rPr>
        <w:t>A</w:t>
      </w:r>
      <w:r>
        <w:rPr>
          <w:rFonts w:ascii="宋体" w:hAnsi="宋体" w:hint="eastAsia"/>
        </w:rPr>
        <w:t>；</w:t>
      </w:r>
    </w:p>
    <w:p w:rsidR="0099662F" w:rsidRDefault="0099662F" w:rsidP="0099662F">
      <w:pPr>
        <w:spacing w:line="400" w:lineRule="exact"/>
        <w:ind w:firstLineChars="400" w:firstLine="840"/>
        <w:rPr>
          <w:rFonts w:ascii="宋体" w:hAnsi="宋体"/>
        </w:rPr>
      </w:pPr>
      <w:r>
        <w:rPr>
          <w:rFonts w:ascii="宋体" w:hAnsi="宋体" w:hint="eastAsia"/>
        </w:rPr>
        <w:t>（2）按本章第</w:t>
      </w:r>
      <w:r>
        <w:rPr>
          <w:rFonts w:hint="eastAsia"/>
        </w:rPr>
        <w:t>2.2.4</w:t>
      </w:r>
      <w:r>
        <w:rPr>
          <w:rFonts w:ascii="宋体" w:hAnsi="宋体" w:hint="eastAsia"/>
        </w:rPr>
        <w:t>（</w:t>
      </w:r>
      <w:r>
        <w:rPr>
          <w:rFonts w:hint="eastAsia"/>
        </w:rPr>
        <w:t>2</w:t>
      </w:r>
      <w:r>
        <w:rPr>
          <w:rFonts w:ascii="宋体" w:hAnsi="宋体" w:hint="eastAsia"/>
        </w:rPr>
        <w:t>）目规定的施工组织设计评分标准计算出得分</w:t>
      </w:r>
      <w:r>
        <w:rPr>
          <w:rFonts w:hint="eastAsia"/>
        </w:rPr>
        <w:t>B</w:t>
      </w:r>
      <w:r>
        <w:rPr>
          <w:rFonts w:ascii="宋体" w:hAnsi="宋体" w:hint="eastAsia"/>
        </w:rPr>
        <w:t>；</w:t>
      </w:r>
    </w:p>
    <w:p w:rsidR="0099662F" w:rsidRDefault="0099662F" w:rsidP="0099662F">
      <w:pPr>
        <w:spacing w:line="400" w:lineRule="exact"/>
        <w:ind w:firstLineChars="400" w:firstLine="840"/>
        <w:rPr>
          <w:rFonts w:ascii="宋体" w:hAnsi="宋体"/>
        </w:rPr>
      </w:pPr>
      <w:r>
        <w:rPr>
          <w:rFonts w:ascii="宋体" w:hAnsi="宋体" w:hint="eastAsia"/>
        </w:rPr>
        <w:t>（3）按本章第</w:t>
      </w:r>
      <w:r>
        <w:rPr>
          <w:rFonts w:hint="eastAsia"/>
        </w:rPr>
        <w:t>2.2.4</w:t>
      </w:r>
      <w:r>
        <w:rPr>
          <w:rFonts w:ascii="宋体" w:hAnsi="宋体" w:hint="eastAsia"/>
        </w:rPr>
        <w:t>（</w:t>
      </w:r>
      <w:r>
        <w:rPr>
          <w:rFonts w:hint="eastAsia"/>
        </w:rPr>
        <w:t>3</w:t>
      </w:r>
      <w:r>
        <w:rPr>
          <w:rFonts w:ascii="宋体" w:hAnsi="宋体" w:hint="eastAsia"/>
        </w:rPr>
        <w:t>）目规定的其他评审因素评分标准计算出得分</w:t>
      </w:r>
      <w:r>
        <w:rPr>
          <w:rFonts w:hint="eastAsia"/>
        </w:rPr>
        <w:t>C</w:t>
      </w:r>
      <w:r>
        <w:rPr>
          <w:rFonts w:ascii="宋体" w:hAnsi="宋体" w:hint="eastAsia"/>
        </w:rPr>
        <w:t>；</w:t>
      </w:r>
    </w:p>
    <w:p w:rsidR="0099662F" w:rsidRDefault="0099662F" w:rsidP="0099662F">
      <w:pPr>
        <w:spacing w:line="400" w:lineRule="exact"/>
        <w:ind w:firstLineChars="200" w:firstLine="420"/>
      </w:pPr>
      <w:r>
        <w:rPr>
          <w:rFonts w:ascii="宋体" w:hAnsi="宋体" w:hint="eastAsia"/>
        </w:rPr>
        <w:t>3.2.2 评分分值计算保留小数点后两位，小数点后第三位“四舍五入”。</w:t>
      </w:r>
    </w:p>
    <w:p w:rsidR="0099662F" w:rsidRDefault="0099662F" w:rsidP="0099662F">
      <w:pPr>
        <w:spacing w:line="400" w:lineRule="exact"/>
        <w:ind w:firstLineChars="200" w:firstLine="420"/>
      </w:pPr>
      <w:r>
        <w:rPr>
          <w:rFonts w:ascii="宋体" w:hAnsi="宋体" w:hint="eastAsia"/>
        </w:rPr>
        <w:t>3.2.3 投标人得分</w:t>
      </w:r>
      <w:r>
        <w:rPr>
          <w:rFonts w:hint="eastAsia"/>
        </w:rPr>
        <w:t>=A+B+C</w:t>
      </w:r>
      <w:r>
        <w:rPr>
          <w:rFonts w:ascii="宋体" w:hAnsi="宋体" w:hint="eastAsia"/>
        </w:rPr>
        <w:t>。</w:t>
      </w:r>
    </w:p>
    <w:p w:rsidR="0099662F" w:rsidRDefault="0099662F" w:rsidP="0099662F">
      <w:pPr>
        <w:spacing w:line="400" w:lineRule="exact"/>
        <w:ind w:firstLineChars="200" w:firstLine="420"/>
      </w:pPr>
      <w:r>
        <w:rPr>
          <w:rFonts w:ascii="宋体" w:hAnsi="宋体"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投标，其投标作废标处理。</w:t>
      </w:r>
    </w:p>
    <w:p w:rsidR="0099662F" w:rsidRDefault="0099662F" w:rsidP="0099662F">
      <w:pPr>
        <w:rPr>
          <w:sz w:val="24"/>
          <w:szCs w:val="24"/>
        </w:rPr>
      </w:pPr>
      <w:bookmarkStart w:id="162" w:name="_Toc210012030"/>
      <w:bookmarkStart w:id="163" w:name="_Toc152042385"/>
      <w:bookmarkStart w:id="164" w:name="_Toc152045607"/>
      <w:bookmarkStart w:id="165" w:name="_Toc144974575"/>
      <w:bookmarkEnd w:id="162"/>
      <w:bookmarkEnd w:id="163"/>
      <w:bookmarkEnd w:id="164"/>
      <w:r>
        <w:rPr>
          <w:rFonts w:ascii="宋体" w:hAnsi="宋体" w:hint="eastAsia"/>
          <w:sz w:val="24"/>
          <w:szCs w:val="24"/>
        </w:rPr>
        <w:t>3.3 投标文件的澄清</w:t>
      </w:r>
      <w:bookmarkEnd w:id="165"/>
      <w:r>
        <w:rPr>
          <w:rFonts w:ascii="宋体" w:hAnsi="宋体" w:hint="eastAsia"/>
          <w:sz w:val="24"/>
          <w:szCs w:val="24"/>
        </w:rPr>
        <w:t>和补正</w:t>
      </w:r>
    </w:p>
    <w:p w:rsidR="0099662F" w:rsidRDefault="0099662F" w:rsidP="0099662F">
      <w:pPr>
        <w:spacing w:line="400" w:lineRule="exact"/>
        <w:ind w:firstLineChars="200" w:firstLine="420"/>
      </w:pPr>
      <w:r>
        <w:rPr>
          <w:rFonts w:ascii="宋体" w:hAnsi="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rsidR="0099662F" w:rsidRDefault="0099662F" w:rsidP="0099662F">
      <w:pPr>
        <w:spacing w:line="400" w:lineRule="exact"/>
        <w:ind w:firstLineChars="200" w:firstLine="420"/>
      </w:pPr>
      <w:r>
        <w:rPr>
          <w:rFonts w:ascii="宋体" w:hAnsi="宋体" w:hint="eastAsia"/>
        </w:rPr>
        <w:t>3.3.2 澄清、说明和补正不得改变投标文件的实质性内容（算术性错误修正的除外）。投标人的书面澄清、说明和补正属于投标文件的组成部分。</w:t>
      </w:r>
    </w:p>
    <w:p w:rsidR="0099662F" w:rsidRDefault="0099662F" w:rsidP="0099662F">
      <w:pPr>
        <w:spacing w:line="400" w:lineRule="exact"/>
        <w:ind w:firstLineChars="200" w:firstLine="420"/>
      </w:pPr>
      <w:r>
        <w:rPr>
          <w:rFonts w:ascii="宋体" w:hAnsi="宋体" w:hint="eastAsia"/>
        </w:rPr>
        <w:t>3.3.3 评标委员会对投标人提交的澄清、说明或补正有疑问的，可以要求投标人进一步澄清、说明或补正，直至满足评标委员会的要求。</w:t>
      </w:r>
    </w:p>
    <w:p w:rsidR="0099662F" w:rsidRDefault="0099662F" w:rsidP="0099662F">
      <w:pPr>
        <w:rPr>
          <w:sz w:val="24"/>
          <w:szCs w:val="24"/>
        </w:rPr>
      </w:pPr>
      <w:bookmarkStart w:id="166" w:name="_Toc152042386"/>
      <w:bookmarkStart w:id="167" w:name="_Toc210012031"/>
      <w:bookmarkStart w:id="168" w:name="_Toc152045608"/>
      <w:bookmarkStart w:id="169" w:name="_Toc144974576"/>
      <w:bookmarkEnd w:id="166"/>
      <w:bookmarkEnd w:id="167"/>
      <w:bookmarkEnd w:id="168"/>
      <w:r>
        <w:rPr>
          <w:rFonts w:ascii="宋体" w:hAnsi="宋体" w:hint="eastAsia"/>
          <w:sz w:val="24"/>
          <w:szCs w:val="24"/>
        </w:rPr>
        <w:t>3.4 评标结果</w:t>
      </w:r>
      <w:bookmarkEnd w:id="169"/>
    </w:p>
    <w:p w:rsidR="0099662F" w:rsidRDefault="0099662F" w:rsidP="0099662F">
      <w:pPr>
        <w:spacing w:line="400" w:lineRule="exact"/>
        <w:ind w:firstLineChars="200" w:firstLine="420"/>
      </w:pPr>
      <w:r>
        <w:rPr>
          <w:rFonts w:ascii="宋体" w:hAnsi="宋体" w:hint="eastAsia"/>
        </w:rPr>
        <w:t>3.4.1除第二章“投标人须知”前附表授权直接确定中标人外，评标委员会按照得分由高到低的顺序推荐中标候选人。</w:t>
      </w:r>
    </w:p>
    <w:p w:rsidR="0099662F" w:rsidRDefault="0099662F" w:rsidP="0099662F">
      <w:pPr>
        <w:spacing w:line="400" w:lineRule="exact"/>
        <w:ind w:firstLineChars="200" w:firstLine="420"/>
      </w:pPr>
      <w:r>
        <w:rPr>
          <w:rFonts w:ascii="宋体" w:hAnsi="宋体" w:hint="eastAsia"/>
        </w:rPr>
        <w:t>3.4.2 评标委员会完成评标后，应当向招标人提交书面评标报告。</w:t>
      </w:r>
    </w:p>
    <w:p w:rsidR="0099662F" w:rsidRDefault="0099662F" w:rsidP="0099662F">
      <w:pPr>
        <w:ind w:firstLineChars="1100" w:firstLine="3080"/>
        <w:rPr>
          <w:rFonts w:ascii="宋体" w:hAnsi="宋体"/>
          <w:sz w:val="28"/>
          <w:szCs w:val="28"/>
        </w:rPr>
      </w:pPr>
      <w:bookmarkStart w:id="170" w:name="_Toc530149426"/>
      <w:bookmarkEnd w:id="170"/>
      <w:r>
        <w:rPr>
          <w:rFonts w:ascii="宋体" w:hAnsi="宋体" w:hint="eastAsia"/>
          <w:sz w:val="28"/>
          <w:szCs w:val="28"/>
        </w:rPr>
        <w:t xml:space="preserve"> </w:t>
      </w:r>
    </w:p>
    <w:p w:rsidR="0099662F" w:rsidRDefault="0099662F" w:rsidP="0099662F">
      <w:pPr>
        <w:rPr>
          <w:rFonts w:ascii="宋体" w:hAnsi="宋体"/>
          <w:sz w:val="28"/>
          <w:szCs w:val="28"/>
        </w:rPr>
      </w:pPr>
      <w:r>
        <w:rPr>
          <w:rFonts w:ascii="宋体" w:hAnsi="宋体" w:hint="eastAsia"/>
          <w:sz w:val="28"/>
          <w:szCs w:val="28"/>
        </w:rPr>
        <w:t xml:space="preserve"> </w:t>
      </w:r>
    </w:p>
    <w:p w:rsidR="0099662F" w:rsidRDefault="0099662F" w:rsidP="0099662F">
      <w:pPr>
        <w:pStyle w:val="BodyTextFirstIndent1"/>
        <w:rPr>
          <w:rFonts w:ascii="宋体" w:hAnsi="宋体"/>
          <w:sz w:val="28"/>
          <w:szCs w:val="28"/>
        </w:rPr>
      </w:pPr>
      <w:r>
        <w:rPr>
          <w:rFonts w:ascii="宋体" w:hAnsi="宋体" w:hint="eastAsia"/>
          <w:sz w:val="28"/>
          <w:szCs w:val="28"/>
        </w:rPr>
        <w:t xml:space="preserve"> </w:t>
      </w:r>
    </w:p>
    <w:p w:rsidR="0099662F" w:rsidRDefault="0099662F" w:rsidP="0099662F">
      <w:pPr>
        <w:pStyle w:val="BodyTextFirstIndent1"/>
        <w:ind w:firstLine="0"/>
        <w:rPr>
          <w:rFonts w:ascii="宋体" w:hAnsi="宋体"/>
          <w:sz w:val="28"/>
          <w:szCs w:val="28"/>
        </w:rPr>
      </w:pPr>
      <w:r>
        <w:rPr>
          <w:rFonts w:ascii="宋体" w:hAnsi="宋体" w:hint="eastAsia"/>
          <w:sz w:val="28"/>
          <w:szCs w:val="28"/>
        </w:rPr>
        <w:lastRenderedPageBreak/>
        <w:t xml:space="preserve"> </w:t>
      </w:r>
    </w:p>
    <w:p w:rsidR="0099662F" w:rsidRDefault="0099662F" w:rsidP="0099662F">
      <w:pPr>
        <w:pStyle w:val="1"/>
        <w:spacing w:line="460" w:lineRule="exact"/>
        <w:rPr>
          <w:rFonts w:ascii="宋体" w:eastAsia="宋体" w:hAnsi="宋体" w:cs="仿宋"/>
          <w:sz w:val="24"/>
          <w:szCs w:val="24"/>
        </w:rPr>
      </w:pPr>
      <w:bookmarkStart w:id="171" w:name="_Toc7620"/>
      <w:bookmarkEnd w:id="171"/>
      <w:r>
        <w:rPr>
          <w:rFonts w:ascii="宋体" w:eastAsia="宋体" w:hAnsi="宋体" w:cs="仿宋" w:hint="eastAsia"/>
          <w:sz w:val="24"/>
          <w:szCs w:val="24"/>
        </w:rPr>
        <w:t>第四章 合同条款及格式</w:t>
      </w:r>
    </w:p>
    <w:p w:rsidR="0099662F" w:rsidRDefault="0099662F" w:rsidP="0099662F">
      <w:pPr>
        <w:jc w:val="center"/>
      </w:pPr>
      <w:r>
        <w:rPr>
          <w:rFonts w:ascii="宋体" w:hAnsi="宋体" w:hint="eastAsia"/>
        </w:rPr>
        <w:t>（具体规定以实际签订为准）</w:t>
      </w:r>
    </w:p>
    <w:p w:rsidR="0099662F" w:rsidRDefault="0099662F" w:rsidP="0099662F">
      <w:pPr>
        <w:pStyle w:val="2"/>
        <w:numPr>
          <w:ilvl w:val="0"/>
          <w:numId w:val="10"/>
        </w:numPr>
        <w:jc w:val="center"/>
        <w:rPr>
          <w:rFonts w:ascii="宋体" w:hAnsi="宋体"/>
        </w:rPr>
      </w:pPr>
      <w:bookmarkStart w:id="172" w:name="_Toc407442035"/>
      <w:bookmarkStart w:id="173" w:name="_Toc371089667"/>
      <w:bookmarkStart w:id="174" w:name="_Toc26723"/>
      <w:bookmarkStart w:id="175" w:name="_Toc519168336"/>
      <w:bookmarkStart w:id="176" w:name="_Toc283381983"/>
      <w:bookmarkStart w:id="177" w:name="_Toc331431843"/>
      <w:bookmarkEnd w:id="172"/>
      <w:bookmarkEnd w:id="173"/>
      <w:bookmarkEnd w:id="174"/>
      <w:bookmarkEnd w:id="175"/>
      <w:bookmarkEnd w:id="176"/>
      <w:r>
        <w:rPr>
          <w:rFonts w:ascii="宋体" w:hAnsi="宋体" w:hint="eastAsia"/>
        </w:rPr>
        <w:t xml:space="preserve"> </w:t>
      </w:r>
      <w:bookmarkStart w:id="178" w:name="_Toc2943"/>
      <w:bookmarkEnd w:id="177"/>
      <w:r>
        <w:rPr>
          <w:rFonts w:ascii="黑体" w:hAnsi="黑体" w:hint="eastAsia"/>
        </w:rPr>
        <w:t>通用条款</w:t>
      </w:r>
      <w:bookmarkEnd w:id="178"/>
    </w:p>
    <w:p w:rsidR="0099662F" w:rsidRDefault="0099662F" w:rsidP="0099662F">
      <w:pPr>
        <w:spacing w:line="360" w:lineRule="auto"/>
        <w:jc w:val="center"/>
        <w:rPr>
          <w:rFonts w:ascii="宋体" w:hAnsi="宋体"/>
        </w:rPr>
      </w:pPr>
      <w:r>
        <w:rPr>
          <w:rFonts w:ascii="宋体" w:hAnsi="宋体" w:hint="eastAsia"/>
        </w:rPr>
        <w:t>直接引用《建设工程施工合同（示范文本）》（GF-2017-0201）通用合同</w:t>
      </w:r>
    </w:p>
    <w:p w:rsidR="0099662F" w:rsidRDefault="0099662F" w:rsidP="0099662F">
      <w:pPr>
        <w:pStyle w:val="BodyTextFirstIndent1"/>
        <w:rPr>
          <w:rFonts w:ascii="宋体" w:hAnsi="宋体"/>
        </w:rPr>
      </w:pPr>
      <w:r>
        <w:rPr>
          <w:rFonts w:ascii="宋体" w:hAnsi="宋体" w:hint="eastAsia"/>
        </w:rPr>
        <w:t xml:space="preserve"> </w:t>
      </w:r>
    </w:p>
    <w:p w:rsidR="0099662F" w:rsidRDefault="0099662F" w:rsidP="0099662F">
      <w:pPr>
        <w:pStyle w:val="BodyTextFirstIndent1"/>
        <w:rPr>
          <w:rFonts w:ascii="宋体" w:hAnsi="宋体"/>
        </w:rPr>
      </w:pPr>
      <w:r>
        <w:rPr>
          <w:rFonts w:ascii="宋体" w:hAnsi="宋体" w:hint="eastAsia"/>
        </w:rPr>
        <w:t xml:space="preserve"> </w:t>
      </w:r>
    </w:p>
    <w:p w:rsidR="0099662F" w:rsidRDefault="0099662F" w:rsidP="0099662F">
      <w:pPr>
        <w:pStyle w:val="BodyTextFirstIndent1"/>
        <w:rPr>
          <w:rFonts w:ascii="宋体" w:hAnsi="宋体"/>
        </w:rPr>
      </w:pPr>
      <w:r>
        <w:rPr>
          <w:rFonts w:ascii="宋体" w:hAnsi="宋体" w:hint="eastAsia"/>
        </w:rPr>
        <w:t xml:space="preserve"> </w:t>
      </w:r>
    </w:p>
    <w:p w:rsidR="0099662F" w:rsidRDefault="0099662F" w:rsidP="0099662F">
      <w:pPr>
        <w:pStyle w:val="2"/>
        <w:jc w:val="center"/>
        <w:rPr>
          <w:rFonts w:ascii="宋体" w:hAnsi="宋体"/>
          <w:sz w:val="36"/>
          <w:szCs w:val="36"/>
        </w:rPr>
      </w:pPr>
      <w:bookmarkStart w:id="179" w:name="_Toc19184"/>
      <w:bookmarkStart w:id="180" w:name="_Toc331431855"/>
      <w:bookmarkStart w:id="181" w:name="_Toc283381995"/>
      <w:bookmarkStart w:id="182" w:name="_Toc24856"/>
      <w:bookmarkStart w:id="183" w:name="_Toc519168337"/>
      <w:bookmarkStart w:id="184" w:name="_Toc407442036"/>
      <w:bookmarkStart w:id="185" w:name="_Toc371089668"/>
      <w:bookmarkEnd w:id="179"/>
      <w:bookmarkEnd w:id="180"/>
      <w:bookmarkEnd w:id="181"/>
      <w:bookmarkEnd w:id="182"/>
      <w:bookmarkEnd w:id="183"/>
      <w:bookmarkEnd w:id="184"/>
      <w:r>
        <w:rPr>
          <w:rFonts w:ascii="黑体" w:hAnsi="黑体" w:hint="eastAsia"/>
        </w:rPr>
        <w:t>第二部分</w:t>
      </w:r>
      <w:r>
        <w:rPr>
          <w:rFonts w:hint="eastAsia"/>
        </w:rPr>
        <w:t xml:space="preserve">  </w:t>
      </w:r>
      <w:r>
        <w:rPr>
          <w:rFonts w:ascii="黑体" w:hAnsi="黑体" w:hint="eastAsia"/>
        </w:rPr>
        <w:t>专用条款</w:t>
      </w:r>
      <w:bookmarkEnd w:id="185"/>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专用合同条款中的各条款是补充和修改通用合同条款中条款号相同的条款或根据需要增加新的条款，两者应对照阅读，一旦出现矛盾或不一致，则以专用合同条款为准，通用合同条款中未删除和修改的部分仍有效。</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t>一、词语定义及合同文件</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1.发包人是：</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2.合同文件及解释顺序</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合同文件组成及解释顺序：</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（1）协议书（包括补充协议）；</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（2）澄清文件；</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（3）中标通知书；</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（4）投标报价书；</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（5）补充文件；</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（6）资格后审文件和资格后审申请文件；</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（7）专用合同条款；</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（8）通用合同条款；</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（9）技术条款；</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（10）工程量清单</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（12）经双方确认进入合同的其它文件。</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lastRenderedPageBreak/>
        <w:t>二、双方一般权利和义务</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1.发包人工作</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1.1  提供施工用地</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发包人向承包人提供施工用地，提供的用地范围和期限在签协议时商定。</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1.2  发包人不负责供水供电。</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2.承包人工作</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2.1  遵守法律、法规和规章。</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2.2  除执行“通用条款”外，按照国家有关规定，承包人建立岗位责任制和工程质量终身负责制。</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t>三、工期、质量与验收：</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工期：</w:t>
      </w:r>
      <w:r>
        <w:rPr>
          <w:rFonts w:ascii="宋体" w:hAnsi="宋体" w:hint="eastAsia"/>
          <w:u w:val="single"/>
        </w:rPr>
        <w:t xml:space="preserve">           </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u w:val="single"/>
        </w:rPr>
      </w:pPr>
      <w:r>
        <w:rPr>
          <w:rFonts w:ascii="宋体" w:hAnsi="宋体" w:hint="eastAsia"/>
        </w:rPr>
        <w:t>工程质量要求</w:t>
      </w:r>
      <w:r>
        <w:rPr>
          <w:rFonts w:ascii="宋体" w:hAnsi="宋体" w:hint="eastAsia"/>
          <w:u w:val="single"/>
        </w:rPr>
        <w:t xml:space="preserve">   合格   </w:t>
      </w:r>
      <w:r>
        <w:rPr>
          <w:rFonts w:ascii="宋体" w:hAnsi="宋体" w:hint="eastAsia"/>
        </w:rPr>
        <w:t>。</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t>四、安全施工</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要求安全文明施工，施工过程中所发生一些安全事故均有承包方负责。</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t>五、合同价款与支付</w:t>
      </w:r>
    </w:p>
    <w:p w:rsidR="0099662F" w:rsidRDefault="0099662F" w:rsidP="0099662F">
      <w:pPr>
        <w:pStyle w:val="NewNewNewNewNewNewNewNewNewNewNewNewNewNewNewNewNewNewNewNewNew"/>
        <w:adjustRightInd w:val="0"/>
        <w:snapToGrid w:val="0"/>
        <w:spacing w:line="360" w:lineRule="auto"/>
        <w:jc w:val="left"/>
        <w:rPr>
          <w:rFonts w:ascii="宋体" w:hAnsi="宋体"/>
        </w:rPr>
      </w:pPr>
      <w:r>
        <w:rPr>
          <w:rFonts w:ascii="宋体" w:hAnsi="宋体" w:hint="eastAsia"/>
        </w:rPr>
        <w:t>1.合同价款采用：</w:t>
      </w:r>
      <w:r>
        <w:rPr>
          <w:rFonts w:ascii="宋体" w:hAnsi="宋体" w:hint="eastAsia"/>
          <w:u w:val="single"/>
        </w:rPr>
        <w:t xml:space="preserve">                           </w:t>
      </w:r>
      <w:r>
        <w:rPr>
          <w:rFonts w:ascii="宋体" w:hAnsi="宋体" w:hint="eastAsia"/>
        </w:rPr>
        <w:t>。</w:t>
      </w:r>
    </w:p>
    <w:p w:rsidR="0099662F" w:rsidRDefault="0099662F" w:rsidP="0099662F">
      <w:pPr>
        <w:pStyle w:val="NewNewNewNewNewNewNewNewNewNewNewNewNewNewNewNewNewNewNewNewNew"/>
        <w:adjustRightInd w:val="0"/>
        <w:snapToGrid w:val="0"/>
        <w:spacing w:line="360" w:lineRule="auto"/>
        <w:jc w:val="left"/>
        <w:rPr>
          <w:rFonts w:ascii="宋体" w:hAnsi="宋体"/>
          <w:u w:val="single"/>
        </w:rPr>
      </w:pPr>
      <w:r>
        <w:rPr>
          <w:rFonts w:ascii="宋体" w:hAnsi="宋体" w:hint="eastAsia"/>
        </w:rPr>
        <w:t>2.</w:t>
      </w:r>
      <w:r>
        <w:rPr>
          <w:rFonts w:ascii="宋体" w:hAnsi="宋体" w:hint="eastAsia"/>
          <w:b/>
          <w:bCs/>
        </w:rPr>
        <w:t>支付方式：中标单位确定后，双方另行协商</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t>六、材料和工程设备供应</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承包人采购主要材料和工程设备，必须征得发包人及监理的同意。</w:t>
      </w:r>
    </w:p>
    <w:p w:rsidR="0099662F" w:rsidRDefault="0099662F" w:rsidP="0099662F">
      <w:pPr>
        <w:pStyle w:val="4NewNew"/>
        <w:adjustRightInd w:val="0"/>
        <w:snapToGrid w:val="0"/>
        <w:spacing w:before="0" w:after="0" w:line="360" w:lineRule="auto"/>
        <w:jc w:val="left"/>
        <w:rPr>
          <w:rFonts w:ascii="宋体" w:eastAsia="宋体" w:hAnsi="宋体"/>
          <w:sz w:val="21"/>
          <w:szCs w:val="21"/>
        </w:rPr>
      </w:pPr>
      <w:r>
        <w:rPr>
          <w:rFonts w:ascii="宋体" w:eastAsia="宋体" w:hAnsi="宋体" w:hint="eastAsia"/>
          <w:sz w:val="21"/>
          <w:szCs w:val="21"/>
        </w:rPr>
        <w:t>七、工程变更</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（1）施工中发包人需要对原规划设计进行调整或工程内容增减变更，应提前以书面形式向承包人发出书面通知。</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（2）承包人接到发包人的书面通知后，按变更通知及有关要求组织施工。</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（3）规划设计变更所涉及到的工程价款变更由发包人、承包人双方协商解决。</w:t>
      </w:r>
    </w:p>
    <w:p w:rsidR="0099662F" w:rsidRDefault="0099662F" w:rsidP="0099662F">
      <w:pPr>
        <w:pStyle w:val="2"/>
        <w:jc w:val="center"/>
        <w:rPr>
          <w:rFonts w:ascii="宋体" w:hAnsi="宋体"/>
          <w:sz w:val="36"/>
          <w:szCs w:val="36"/>
        </w:rPr>
      </w:pPr>
      <w:r>
        <w:rPr>
          <w:rFonts w:ascii="宋体" w:hAnsi="宋体" w:hint="eastAsia"/>
          <w:sz w:val="21"/>
          <w:szCs w:val="21"/>
        </w:rPr>
        <w:br w:type="page"/>
      </w:r>
      <w:bookmarkStart w:id="186" w:name="_Toc371089669"/>
      <w:bookmarkStart w:id="187" w:name="_Toc407442037"/>
      <w:bookmarkStart w:id="188" w:name="_Toc19665"/>
      <w:bookmarkStart w:id="189" w:name="_Toc519168338"/>
      <w:bookmarkStart w:id="190" w:name="_Toc22812"/>
      <w:bookmarkEnd w:id="186"/>
      <w:bookmarkEnd w:id="187"/>
      <w:bookmarkEnd w:id="188"/>
      <w:bookmarkEnd w:id="189"/>
      <w:r>
        <w:rPr>
          <w:rFonts w:ascii="黑体" w:hAnsi="黑体" w:hint="eastAsia"/>
          <w:sz w:val="36"/>
          <w:szCs w:val="36"/>
        </w:rPr>
        <w:lastRenderedPageBreak/>
        <w:t>第三部分</w:t>
      </w:r>
      <w:r>
        <w:rPr>
          <w:rFonts w:ascii="宋体" w:hAnsi="宋体" w:hint="eastAsia"/>
          <w:sz w:val="36"/>
          <w:szCs w:val="36"/>
        </w:rPr>
        <w:t xml:space="preserve">  </w:t>
      </w:r>
      <w:r>
        <w:rPr>
          <w:rFonts w:ascii="黑体" w:hAnsi="黑体" w:hint="eastAsia"/>
          <w:sz w:val="36"/>
          <w:szCs w:val="36"/>
        </w:rPr>
        <w:t>合同附件格式</w:t>
      </w:r>
      <w:bookmarkEnd w:id="190"/>
      <w:r>
        <w:rPr>
          <w:rFonts w:ascii="黑体" w:hAnsi="黑体" w:hint="eastAsia"/>
          <w:sz w:val="36"/>
          <w:szCs w:val="36"/>
        </w:rPr>
        <w:t>（供参考）</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附件一：</w:t>
      </w:r>
    </w:p>
    <w:p w:rsidR="0099662F" w:rsidRDefault="0099662F" w:rsidP="0099662F">
      <w:pPr>
        <w:pStyle w:val="NewNewNewNewNewNewNewNewNewNewNewNewNewNewNewNewNewNewNewNewNew"/>
        <w:adjustRightInd w:val="0"/>
        <w:snapToGrid w:val="0"/>
        <w:spacing w:line="360" w:lineRule="auto"/>
        <w:jc w:val="center"/>
        <w:rPr>
          <w:rFonts w:ascii="宋体" w:hAnsi="宋体"/>
          <w:b/>
          <w:bCs/>
        </w:rPr>
      </w:pPr>
      <w:r>
        <w:rPr>
          <w:rFonts w:ascii="宋体" w:hAnsi="宋体" w:hint="eastAsia"/>
          <w:b/>
          <w:bCs/>
        </w:rPr>
        <w:t>合同协议书</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（发包人名称，以下简称“发包人”）为实施</w:t>
      </w:r>
      <w:r>
        <w:rPr>
          <w:rFonts w:ascii="宋体" w:hAnsi="宋体" w:hint="eastAsia"/>
          <w:u w:val="single"/>
        </w:rPr>
        <w:t xml:space="preserve">                    </w:t>
      </w:r>
      <w:r>
        <w:rPr>
          <w:rFonts w:ascii="宋体" w:hAnsi="宋体" w:hint="eastAsia"/>
        </w:rPr>
        <w:t>（项目名称），己接受</w:t>
      </w:r>
      <w:r>
        <w:rPr>
          <w:rFonts w:ascii="宋体" w:hAnsi="宋体" w:hint="eastAsia"/>
          <w:u w:val="single"/>
        </w:rPr>
        <w:t xml:space="preserve">                     </w:t>
      </w:r>
      <w:r>
        <w:rPr>
          <w:rFonts w:ascii="宋体" w:hAnsi="宋体" w:hint="eastAsia"/>
        </w:rPr>
        <w:t>（承包人名称，以下简称“承包人”）对该项目</w:t>
      </w:r>
      <w:r>
        <w:rPr>
          <w:rFonts w:ascii="宋体" w:hAnsi="宋体" w:hint="eastAsia"/>
          <w:u w:val="single"/>
        </w:rPr>
        <w:t xml:space="preserve">          </w:t>
      </w:r>
      <w:r>
        <w:rPr>
          <w:rFonts w:ascii="宋体" w:hAnsi="宋体" w:hint="eastAsia"/>
        </w:rPr>
        <w:t>的投标。发包人和承包人共同达成如下协议。</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1．本协议书与下列文件一起构成合同文件：</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（l）中标通知书；</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（2）投标函及投标函附录；</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（3）专用合同条款；</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（4）通用合同条款；</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（5）技术标准和要求；</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（6）工程量清单</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（7）其他合同文件。</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2．上述文件互相补充和解释，如有不明确或不一致之处，以合同约定次序在先者为准。</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3．签约合同价：人民币（大写）</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4．承包人项目经理：</w:t>
      </w:r>
      <w:r>
        <w:rPr>
          <w:rFonts w:ascii="宋体" w:hAnsi="宋体" w:hint="eastAsia"/>
          <w:u w:val="single"/>
        </w:rPr>
        <w:t xml:space="preserve">                     </w:t>
      </w:r>
      <w:r>
        <w:rPr>
          <w:rFonts w:ascii="宋体" w:hAnsi="宋体" w:hint="eastAsia"/>
        </w:rPr>
        <w:t>；注册证书编号：</w:t>
      </w:r>
      <w:r>
        <w:rPr>
          <w:rFonts w:ascii="宋体" w:hAnsi="宋体" w:hint="eastAsia"/>
          <w:u w:val="single"/>
        </w:rPr>
        <w:t xml:space="preserve">                  </w:t>
      </w:r>
      <w:r>
        <w:rPr>
          <w:rFonts w:ascii="宋体" w:hAnsi="宋体" w:hint="eastAsia"/>
        </w:rPr>
        <w:t>。</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5．工程质量符合</w:t>
      </w:r>
      <w:r>
        <w:rPr>
          <w:rFonts w:ascii="宋体" w:hAnsi="宋体" w:hint="eastAsia"/>
          <w:u w:val="single"/>
        </w:rPr>
        <w:t xml:space="preserve">                     </w:t>
      </w:r>
      <w:r>
        <w:rPr>
          <w:rFonts w:ascii="宋体" w:hAnsi="宋体" w:hint="eastAsia"/>
        </w:rPr>
        <w:t>标准。</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6.工期：</w:t>
      </w:r>
      <w:r>
        <w:rPr>
          <w:rFonts w:ascii="宋体" w:hAnsi="宋体" w:hint="eastAsia"/>
          <w:u w:val="single"/>
        </w:rPr>
        <w:t xml:space="preserve">            </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7．承包人承诺按合同约定承担工程的实施、完成及缺陷修复。</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8．发包人承诺按合同约定的条件、时间和方式向承包人支付合同价款。</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9．承包人应按照监理人指示开工，工期为</w:t>
      </w:r>
      <w:r>
        <w:rPr>
          <w:rFonts w:ascii="宋体" w:hAnsi="宋体" w:hint="eastAsia"/>
          <w:u w:val="single"/>
        </w:rPr>
        <w:t xml:space="preserve">    </w:t>
      </w:r>
      <w:r>
        <w:rPr>
          <w:rFonts w:ascii="宋体" w:hAnsi="宋体" w:hint="eastAsia"/>
        </w:rPr>
        <w:t>日历天。</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10．本协议书一式</w:t>
      </w:r>
      <w:r>
        <w:rPr>
          <w:rFonts w:ascii="宋体" w:hAnsi="宋体" w:hint="eastAsia"/>
          <w:u w:val="single"/>
        </w:rPr>
        <w:t xml:space="preserve">     </w:t>
      </w:r>
      <w:r>
        <w:rPr>
          <w:rFonts w:ascii="宋体" w:hAnsi="宋体" w:hint="eastAsia"/>
        </w:rPr>
        <w:t>份，合同双方各执一份。</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11．合同未尽事宜，双方另行签订补充协议。补充协议是合同的组成部分。</w:t>
      </w:r>
    </w:p>
    <w:p w:rsidR="0099662F" w:rsidRDefault="0099662F" w:rsidP="0099662F">
      <w:pPr>
        <w:pStyle w:val="NewNewNewNewNewNewNewNewNewNewNewNewNewNewNewNewNewNewNewNewNew"/>
        <w:adjustRightInd w:val="0"/>
        <w:snapToGrid w:val="0"/>
        <w:spacing w:line="360" w:lineRule="auto"/>
        <w:ind w:firstLineChars="550" w:firstLine="1155"/>
        <w:jc w:val="left"/>
        <w:rPr>
          <w:rFonts w:ascii="宋体" w:hAnsi="宋体"/>
        </w:rPr>
      </w:pPr>
      <w:r>
        <w:rPr>
          <w:rFonts w:ascii="宋体" w:hAnsi="宋体" w:hint="eastAsia"/>
        </w:rPr>
        <w:t>发包人：</w:t>
      </w:r>
      <w:r>
        <w:rPr>
          <w:rFonts w:ascii="宋体" w:hAnsi="宋体" w:hint="eastAsia"/>
          <w:u w:val="single"/>
        </w:rPr>
        <w:t xml:space="preserve">              </w:t>
      </w:r>
      <w:r>
        <w:rPr>
          <w:rFonts w:ascii="宋体" w:hAnsi="宋体" w:hint="eastAsia"/>
        </w:rPr>
        <w:t>（盖单位章）  承包人：</w:t>
      </w:r>
      <w:r>
        <w:rPr>
          <w:rFonts w:ascii="宋体" w:hAnsi="宋体" w:hint="eastAsia"/>
          <w:u w:val="single"/>
        </w:rPr>
        <w:t xml:space="preserve">             </w:t>
      </w:r>
      <w:r>
        <w:rPr>
          <w:rFonts w:ascii="宋体" w:hAnsi="宋体" w:hint="eastAsia"/>
        </w:rPr>
        <w:t>（盖单位章）</w:t>
      </w:r>
    </w:p>
    <w:p w:rsidR="0099662F" w:rsidRDefault="0099662F" w:rsidP="0099662F">
      <w:pPr>
        <w:pStyle w:val="NewNewNewNewNewNewNewNewNewNewNewNewNewNewNewNewNewNewNewNewNew"/>
        <w:adjustRightInd w:val="0"/>
        <w:snapToGrid w:val="0"/>
        <w:spacing w:line="360" w:lineRule="auto"/>
        <w:ind w:firstLineChars="600" w:firstLine="1188"/>
        <w:jc w:val="left"/>
        <w:rPr>
          <w:rFonts w:ascii="宋体" w:hAnsi="宋体"/>
          <w:spacing w:val="-6"/>
        </w:rPr>
      </w:pPr>
      <w:r>
        <w:rPr>
          <w:rFonts w:ascii="宋体" w:hAnsi="宋体" w:hint="eastAsia"/>
          <w:spacing w:val="-6"/>
        </w:rPr>
        <w:t>法定代表人                             法定代表人</w:t>
      </w:r>
    </w:p>
    <w:p w:rsidR="0099662F" w:rsidRDefault="0099662F" w:rsidP="0099662F">
      <w:pPr>
        <w:pStyle w:val="NewNewNewNewNewNewNewNewNewNewNewNewNewNewNewNewNewNewNewNewNew"/>
        <w:adjustRightInd w:val="0"/>
        <w:snapToGrid w:val="0"/>
        <w:spacing w:line="360" w:lineRule="auto"/>
        <w:ind w:firstLineChars="600" w:firstLine="1188"/>
        <w:jc w:val="left"/>
        <w:rPr>
          <w:rFonts w:ascii="宋体" w:hAnsi="宋体"/>
          <w:spacing w:val="-6"/>
        </w:rPr>
      </w:pPr>
      <w:r>
        <w:rPr>
          <w:rFonts w:ascii="宋体" w:hAnsi="宋体" w:hint="eastAsia"/>
          <w:spacing w:val="-6"/>
        </w:rPr>
        <w:t>或其委托代理人：</w:t>
      </w:r>
      <w:r>
        <w:rPr>
          <w:rFonts w:ascii="宋体" w:hAnsi="宋体" w:hint="eastAsia"/>
          <w:spacing w:val="-6"/>
          <w:u w:val="single"/>
        </w:rPr>
        <w:t xml:space="preserve">            </w:t>
      </w:r>
      <w:r>
        <w:rPr>
          <w:rFonts w:ascii="宋体" w:hAnsi="宋体" w:hint="eastAsia"/>
          <w:spacing w:val="-6"/>
        </w:rPr>
        <w:t>（签字）   或其委托代理人：</w:t>
      </w:r>
      <w:r>
        <w:rPr>
          <w:rFonts w:ascii="宋体" w:hAnsi="宋体" w:hint="eastAsia"/>
          <w:spacing w:val="-6"/>
          <w:u w:val="single"/>
        </w:rPr>
        <w:t xml:space="preserve">             </w:t>
      </w:r>
      <w:r>
        <w:rPr>
          <w:rFonts w:ascii="宋体" w:hAnsi="宋体" w:hint="eastAsia"/>
          <w:spacing w:val="-6"/>
        </w:rPr>
        <w:t>（签字）</w:t>
      </w:r>
    </w:p>
    <w:p w:rsidR="0099662F" w:rsidRDefault="0099662F" w:rsidP="0099662F">
      <w:pPr>
        <w:pStyle w:val="NewNewNewNewNewNewNewNewNewNewNewNewNewNewNewNewNewNewNewNewNew"/>
        <w:adjustRightInd w:val="0"/>
        <w:snapToGrid w:val="0"/>
        <w:spacing w:line="360" w:lineRule="auto"/>
        <w:ind w:right="480" w:firstLineChars="800" w:firstLine="1680"/>
        <w:jc w:val="left"/>
        <w:rPr>
          <w:rFonts w:ascii="宋体" w:hAnsi="宋体"/>
          <w:u w:val="single"/>
        </w:rPr>
      </w:pPr>
      <w:r>
        <w:rPr>
          <w:rFonts w:ascii="宋体" w:hAnsi="宋体" w:hint="eastAsia"/>
          <w:u w:val="single"/>
        </w:rPr>
        <w:t xml:space="preserve"> </w:t>
      </w:r>
    </w:p>
    <w:p w:rsidR="0099662F" w:rsidRDefault="0099662F" w:rsidP="0099662F">
      <w:pPr>
        <w:pStyle w:val="NewNewNewNewNewNewNewNewNewNewNewNewNewNewNewNewNewNewNewNewNew"/>
        <w:adjustRightInd w:val="0"/>
        <w:snapToGrid w:val="0"/>
        <w:spacing w:line="360" w:lineRule="auto"/>
        <w:ind w:right="480" w:firstLineChars="800" w:firstLine="1680"/>
        <w:jc w:val="left"/>
        <w:rPr>
          <w:rFonts w:ascii="宋体" w:hAnsi="宋体"/>
        </w:rPr>
      </w:pP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99662F" w:rsidRDefault="0099662F" w:rsidP="0099662F">
      <w:pPr>
        <w:pStyle w:val="NewNewNewNewNewNewNewNewNewNewNewNewNewNewNewNewNewNewNewNewNew"/>
        <w:adjustRightInd w:val="0"/>
        <w:snapToGrid w:val="0"/>
        <w:spacing w:line="360" w:lineRule="auto"/>
        <w:ind w:right="480"/>
        <w:jc w:val="left"/>
        <w:rPr>
          <w:rFonts w:ascii="宋体" w:hAnsi="宋体"/>
        </w:rPr>
      </w:pPr>
      <w:r>
        <w:rPr>
          <w:rFonts w:ascii="宋体" w:hAnsi="宋体" w:hint="eastAsia"/>
        </w:rPr>
        <w:t xml:space="preserve"> </w:t>
      </w:r>
    </w:p>
    <w:p w:rsidR="0099662F" w:rsidRDefault="0099662F" w:rsidP="0099662F">
      <w:pPr>
        <w:pStyle w:val="NewNewNewNewNewNewNewNewNewNewNewNewNewNewNewNewNewNewNewNewNew"/>
        <w:adjustRightInd w:val="0"/>
        <w:snapToGrid w:val="0"/>
        <w:spacing w:line="360" w:lineRule="auto"/>
        <w:ind w:right="480"/>
        <w:jc w:val="left"/>
        <w:rPr>
          <w:rFonts w:ascii="宋体" w:hAnsi="宋体"/>
        </w:rPr>
      </w:pPr>
      <w:r>
        <w:rPr>
          <w:rFonts w:ascii="宋体" w:hAnsi="宋体" w:hint="eastAsia"/>
        </w:rPr>
        <w:t xml:space="preserve"> </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 xml:space="preserve"> </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lastRenderedPageBreak/>
        <w:t xml:space="preserve"> </w:t>
      </w:r>
    </w:p>
    <w:p w:rsidR="0099662F" w:rsidRDefault="0099662F" w:rsidP="0099662F">
      <w:pPr>
        <w:pStyle w:val="NewNewNewNewNewNewNewNewNewNewNewNewNewNewNewNewNewNewNewNewNew"/>
        <w:adjustRightInd w:val="0"/>
        <w:snapToGrid w:val="0"/>
        <w:spacing w:line="360" w:lineRule="auto"/>
        <w:jc w:val="left"/>
        <w:rPr>
          <w:rFonts w:ascii="宋体" w:hAnsi="宋体"/>
          <w:b/>
          <w:bCs/>
        </w:rPr>
      </w:pPr>
      <w:r>
        <w:rPr>
          <w:rFonts w:ascii="宋体" w:hAnsi="宋体" w:hint="eastAsia"/>
          <w:b/>
          <w:bCs/>
        </w:rPr>
        <w:t>附件二：</w:t>
      </w:r>
    </w:p>
    <w:p w:rsidR="0099662F" w:rsidRDefault="0099662F" w:rsidP="0099662F">
      <w:pPr>
        <w:pStyle w:val="NewNewNewNewNewNewNewNewNewNewNewNewNewNewNewNewNewNewNewNewNew"/>
        <w:adjustRightInd w:val="0"/>
        <w:snapToGrid w:val="0"/>
        <w:spacing w:line="360" w:lineRule="auto"/>
        <w:jc w:val="center"/>
        <w:rPr>
          <w:rFonts w:ascii="宋体" w:hAnsi="宋体"/>
          <w:b/>
          <w:bCs/>
        </w:rPr>
      </w:pPr>
      <w:r>
        <w:rPr>
          <w:rFonts w:ascii="宋体" w:hAnsi="宋体" w:hint="eastAsia"/>
          <w:b/>
          <w:bCs/>
        </w:rPr>
        <w:t>履约担保</w:t>
      </w:r>
    </w:p>
    <w:p w:rsidR="0099662F" w:rsidRDefault="0099662F" w:rsidP="0099662F">
      <w:pPr>
        <w:pStyle w:val="NewNewNewNewNewNewNewNewNewNewNewNewNewNewNewNewNewNewNewNewNew"/>
        <w:adjustRightInd w:val="0"/>
        <w:snapToGrid w:val="0"/>
        <w:spacing w:line="360" w:lineRule="auto"/>
        <w:ind w:firstLine="200"/>
        <w:jc w:val="left"/>
        <w:rPr>
          <w:rFonts w:ascii="宋体" w:hAnsi="宋体"/>
        </w:rPr>
      </w:pPr>
      <w:r>
        <w:rPr>
          <w:rFonts w:ascii="宋体" w:hAnsi="宋体" w:hint="eastAsia"/>
        </w:rPr>
        <w:t>（发包人名称）:</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鉴于</w:t>
      </w:r>
      <w:r>
        <w:rPr>
          <w:rFonts w:ascii="宋体" w:hAnsi="宋体" w:hint="eastAsia"/>
          <w:u w:val="single"/>
        </w:rPr>
        <w:t xml:space="preserve">                       </w:t>
      </w:r>
      <w:r>
        <w:rPr>
          <w:rFonts w:ascii="宋体" w:hAnsi="宋体" w:hint="eastAsia"/>
        </w:rPr>
        <w:t>（发包人名称，以下简称“发包人”）接受</w:t>
      </w:r>
      <w:r>
        <w:rPr>
          <w:rFonts w:ascii="宋体" w:hAnsi="宋体" w:hint="eastAsia"/>
          <w:u w:val="single"/>
        </w:rPr>
        <w:t xml:space="preserve">                  </w:t>
      </w:r>
      <w:r>
        <w:rPr>
          <w:rFonts w:ascii="宋体" w:hAnsi="宋体" w:hint="eastAsia"/>
        </w:rPr>
        <w:t>（承包人名称）（以下称“承包人”）于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日参加</w:t>
      </w:r>
      <w:r>
        <w:rPr>
          <w:rFonts w:ascii="宋体" w:hAnsi="宋体" w:hint="eastAsia"/>
          <w:u w:val="single"/>
        </w:rPr>
        <w:t xml:space="preserve">                </w:t>
      </w:r>
      <w:r>
        <w:rPr>
          <w:rFonts w:ascii="宋体" w:hAnsi="宋体" w:hint="eastAsia"/>
        </w:rPr>
        <w:t>（项目名称）</w:t>
      </w:r>
      <w:r>
        <w:rPr>
          <w:rFonts w:ascii="宋体" w:hAnsi="宋体" w:hint="eastAsia"/>
          <w:u w:val="single"/>
        </w:rPr>
        <w:t xml:space="preserve">     </w:t>
      </w:r>
      <w:r>
        <w:rPr>
          <w:rFonts w:ascii="宋体" w:hAnsi="宋体" w:hint="eastAsia"/>
        </w:rPr>
        <w:t>的投标。我方愿意无条件地、不可撤销地就承包人履行与你方订立的合同，向你方提供担保。</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1．担保金额人民币（大写）</w:t>
      </w:r>
      <w:r>
        <w:rPr>
          <w:rFonts w:ascii="宋体" w:hAnsi="宋体" w:hint="eastAsia"/>
          <w:u w:val="single"/>
        </w:rPr>
        <w:t xml:space="preserve">                 </w:t>
      </w:r>
      <w:r>
        <w:rPr>
          <w:rFonts w:ascii="宋体" w:hAnsi="宋体" w:hint="eastAsia"/>
        </w:rPr>
        <w:t>元（￥</w:t>
      </w:r>
      <w:r>
        <w:rPr>
          <w:rFonts w:ascii="宋体" w:hAnsi="宋体" w:hint="eastAsia"/>
          <w:u w:val="single"/>
        </w:rPr>
        <w:t xml:space="preserve">              </w:t>
      </w:r>
      <w:r>
        <w:rPr>
          <w:rFonts w:ascii="宋体" w:hAnsi="宋体" w:hint="eastAsia"/>
        </w:rPr>
        <w:t>）。</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2．担保有效期自发包人与承包人签订的合同生效之日起至发包人签发工程接收证书之日止。</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3．在本担保有效期内，因承包人违反合同约定的义务给你方造成经济损失时，我方在收到你方以书面形式提出的在担保金额内的赔偿要求后，在7天内无条件支付。</w:t>
      </w:r>
    </w:p>
    <w:p w:rsidR="0099662F" w:rsidRDefault="0099662F" w:rsidP="0099662F">
      <w:pPr>
        <w:pStyle w:val="NewNewNewNewNewNewNewNewNewNewNewNewNewNewNewNewNewNewNewNewNew"/>
        <w:adjustRightInd w:val="0"/>
        <w:snapToGrid w:val="0"/>
        <w:spacing w:line="360" w:lineRule="auto"/>
        <w:ind w:firstLineChars="200" w:firstLine="420"/>
        <w:jc w:val="left"/>
        <w:rPr>
          <w:rFonts w:ascii="宋体" w:hAnsi="宋体"/>
        </w:rPr>
      </w:pPr>
      <w:r>
        <w:rPr>
          <w:rFonts w:ascii="宋体" w:hAnsi="宋体" w:hint="eastAsia"/>
        </w:rPr>
        <w:t>4．发包人和承包人按《通用合同条款》第15条变更合同时，我方承担本担保规定的义务不变。</w:t>
      </w:r>
    </w:p>
    <w:p w:rsidR="0099662F" w:rsidRDefault="0099662F" w:rsidP="0099662F">
      <w:pPr>
        <w:pStyle w:val="NewNewNewNewNewNewNewNewNewNewNewNewNewNewNewNewNewNewNewNewNew"/>
        <w:adjustRightInd w:val="0"/>
        <w:snapToGrid w:val="0"/>
        <w:spacing w:line="360" w:lineRule="auto"/>
        <w:jc w:val="left"/>
        <w:rPr>
          <w:rFonts w:ascii="宋体" w:hAnsi="宋体"/>
        </w:rPr>
      </w:pPr>
      <w:r>
        <w:rPr>
          <w:rFonts w:ascii="宋体" w:hAnsi="宋体" w:hint="eastAsia"/>
        </w:rPr>
        <w:t xml:space="preserve"> </w:t>
      </w:r>
    </w:p>
    <w:p w:rsidR="0099662F" w:rsidRDefault="0099662F" w:rsidP="0099662F">
      <w:pPr>
        <w:pStyle w:val="NewNewNewNewNewNewNewNewNewNewNewNewNewNewNewNewNewNewNewNewNew"/>
        <w:adjustRightInd w:val="0"/>
        <w:snapToGrid w:val="0"/>
        <w:spacing w:line="360" w:lineRule="auto"/>
        <w:ind w:firstLineChars="1500" w:firstLine="3150"/>
        <w:jc w:val="left"/>
        <w:rPr>
          <w:rFonts w:ascii="宋体" w:hAnsi="宋体"/>
        </w:rPr>
      </w:pPr>
      <w:r>
        <w:rPr>
          <w:rFonts w:ascii="宋体" w:hAnsi="宋体" w:hint="eastAsia"/>
        </w:rPr>
        <w:t>担保人：</w:t>
      </w:r>
      <w:r>
        <w:rPr>
          <w:rFonts w:ascii="宋体" w:hAnsi="宋体" w:hint="eastAsia"/>
          <w:u w:val="single"/>
        </w:rPr>
        <w:t xml:space="preserve">                           </w:t>
      </w:r>
      <w:r>
        <w:rPr>
          <w:rFonts w:ascii="宋体" w:hAnsi="宋体" w:hint="eastAsia"/>
        </w:rPr>
        <w:t>（盖单位章）</w:t>
      </w:r>
    </w:p>
    <w:p w:rsidR="0099662F" w:rsidRDefault="0099662F" w:rsidP="0099662F">
      <w:pPr>
        <w:pStyle w:val="NewNewNewNewNewNewNewNewNewNewNewNewNewNewNewNewNewNewNewNewNew"/>
        <w:adjustRightInd w:val="0"/>
        <w:snapToGrid w:val="0"/>
        <w:spacing w:line="360" w:lineRule="auto"/>
        <w:ind w:firstLineChars="1500" w:firstLine="3150"/>
        <w:jc w:val="left"/>
        <w:rPr>
          <w:rFonts w:ascii="宋体" w:hAnsi="宋体"/>
        </w:rPr>
      </w:pPr>
      <w:r>
        <w:rPr>
          <w:rFonts w:ascii="宋体" w:hAnsi="宋体" w:hint="eastAsia"/>
        </w:rPr>
        <w:t>法定代表人或其委托代理人：</w:t>
      </w:r>
      <w:r>
        <w:rPr>
          <w:rFonts w:ascii="宋体" w:hAnsi="宋体" w:hint="eastAsia"/>
          <w:u w:val="single"/>
        </w:rPr>
        <w:t xml:space="preserve">         </w:t>
      </w:r>
      <w:r>
        <w:rPr>
          <w:rFonts w:ascii="宋体" w:hAnsi="宋体" w:hint="eastAsia"/>
        </w:rPr>
        <w:t>（签字）</w:t>
      </w:r>
    </w:p>
    <w:p w:rsidR="0099662F" w:rsidRDefault="0099662F" w:rsidP="0099662F">
      <w:pPr>
        <w:pStyle w:val="NewNewNewNewNewNewNewNewNewNewNewNewNewNewNewNewNewNewNewNewNew"/>
        <w:adjustRightInd w:val="0"/>
        <w:snapToGrid w:val="0"/>
        <w:spacing w:line="360" w:lineRule="auto"/>
        <w:ind w:firstLineChars="2000" w:firstLine="4200"/>
        <w:jc w:val="left"/>
        <w:rPr>
          <w:rFonts w:ascii="宋体" w:hAnsi="宋体"/>
        </w:rPr>
      </w:pPr>
      <w:r>
        <w:rPr>
          <w:rFonts w:ascii="宋体" w:hAnsi="宋体" w:hint="eastAsia"/>
        </w:rPr>
        <w:t>地    址：</w:t>
      </w:r>
    </w:p>
    <w:p w:rsidR="0099662F" w:rsidRDefault="0099662F" w:rsidP="0099662F">
      <w:pPr>
        <w:pStyle w:val="NewNewNewNewNewNewNewNewNewNewNewNewNewNewNewNewNewNewNewNewNew"/>
        <w:adjustRightInd w:val="0"/>
        <w:snapToGrid w:val="0"/>
        <w:spacing w:line="360" w:lineRule="auto"/>
        <w:ind w:firstLineChars="2000" w:firstLine="4200"/>
        <w:jc w:val="left"/>
        <w:rPr>
          <w:rFonts w:ascii="宋体" w:hAnsi="宋体"/>
        </w:rPr>
      </w:pPr>
      <w:r>
        <w:rPr>
          <w:rFonts w:ascii="宋体" w:hAnsi="宋体" w:hint="eastAsia"/>
        </w:rPr>
        <w:t>邮政编码：</w:t>
      </w:r>
    </w:p>
    <w:p w:rsidR="0099662F" w:rsidRDefault="0099662F" w:rsidP="0099662F">
      <w:pPr>
        <w:pStyle w:val="NewNewNewNewNewNewNewNewNewNewNewNewNewNewNewNewNewNewNewNewNew"/>
        <w:adjustRightInd w:val="0"/>
        <w:snapToGrid w:val="0"/>
        <w:spacing w:line="360" w:lineRule="auto"/>
        <w:ind w:firstLineChars="2000" w:firstLine="4200"/>
        <w:jc w:val="left"/>
        <w:rPr>
          <w:rFonts w:ascii="宋体" w:hAnsi="宋体"/>
        </w:rPr>
      </w:pPr>
      <w:r>
        <w:rPr>
          <w:rFonts w:ascii="宋体" w:hAnsi="宋体" w:hint="eastAsia"/>
        </w:rPr>
        <w:t>电    话：</w:t>
      </w:r>
    </w:p>
    <w:p w:rsidR="0099662F" w:rsidRDefault="0099662F" w:rsidP="0099662F">
      <w:pPr>
        <w:pStyle w:val="NewNewNewNewNewNewNewNewNewNewNewNewNewNewNewNewNewNewNewNewNew"/>
        <w:adjustRightInd w:val="0"/>
        <w:snapToGrid w:val="0"/>
        <w:spacing w:line="360" w:lineRule="auto"/>
        <w:ind w:firstLineChars="2000" w:firstLine="4200"/>
        <w:jc w:val="left"/>
        <w:rPr>
          <w:rFonts w:ascii="宋体" w:hAnsi="宋体"/>
        </w:rPr>
      </w:pPr>
      <w:r>
        <w:rPr>
          <w:rFonts w:ascii="宋体" w:hAnsi="宋体" w:hint="eastAsia"/>
        </w:rPr>
        <w:t>传    真:</w:t>
      </w:r>
    </w:p>
    <w:p w:rsidR="0099662F" w:rsidRDefault="0099662F" w:rsidP="0099662F">
      <w:pPr>
        <w:pStyle w:val="NewNewNewNewNewNewNewNewNewNewNewNewNewNewNewNewNewNewNewNewNew"/>
        <w:adjustRightInd w:val="0"/>
        <w:snapToGrid w:val="0"/>
        <w:spacing w:line="360" w:lineRule="auto"/>
        <w:ind w:firstLineChars="2000" w:firstLine="4200"/>
        <w:jc w:val="left"/>
        <w:rPr>
          <w:sz w:val="36"/>
          <w:szCs w:val="36"/>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日</w:t>
      </w:r>
    </w:p>
    <w:p w:rsidR="0099662F" w:rsidRDefault="0099662F" w:rsidP="0099662F">
      <w:pPr>
        <w:spacing w:line="360" w:lineRule="auto"/>
        <w:jc w:val="center"/>
        <w:rPr>
          <w:sz w:val="36"/>
          <w:szCs w:val="36"/>
        </w:rPr>
      </w:pPr>
      <w:r>
        <w:rPr>
          <w:sz w:val="36"/>
          <w:szCs w:val="36"/>
        </w:rPr>
        <w:t xml:space="preserve"> </w:t>
      </w:r>
    </w:p>
    <w:p w:rsidR="0099662F" w:rsidRDefault="0099662F" w:rsidP="0099662F">
      <w:pPr>
        <w:pStyle w:val="10"/>
      </w:pPr>
      <w:r>
        <w:t xml:space="preserve"> </w:t>
      </w:r>
    </w:p>
    <w:p w:rsidR="0099662F" w:rsidRDefault="0099662F" w:rsidP="0099662F">
      <w:pPr>
        <w:pStyle w:val="a5"/>
        <w:rPr>
          <w:rFonts w:ascii="宋体" w:eastAsia="仿宋" w:hAnsi="宋体"/>
          <w:sz w:val="28"/>
          <w:szCs w:val="28"/>
        </w:rPr>
      </w:pPr>
      <w:r>
        <w:rPr>
          <w:rFonts w:ascii="宋体" w:hAnsi="宋体" w:cs="仿宋_GB2312" w:hint="eastAsia"/>
          <w:sz w:val="28"/>
          <w:szCs w:val="28"/>
          <w:u w:val="single"/>
        </w:rPr>
        <w:br w:type="page"/>
      </w:r>
      <w:bookmarkStart w:id="191" w:name="_Toc32428_WPSOffice_Level1"/>
      <w:bookmarkStart w:id="192" w:name="_Toc530149427"/>
      <w:bookmarkStart w:id="193" w:name="_Toc24008"/>
      <w:bookmarkEnd w:id="191"/>
      <w:bookmarkEnd w:id="192"/>
      <w:r>
        <w:rPr>
          <w:rStyle w:val="15"/>
          <w:rFonts w:ascii="仿宋" w:hAnsi="仿宋" w:hint="eastAsia"/>
          <w:b/>
          <w:bCs/>
        </w:rPr>
        <w:lastRenderedPageBreak/>
        <w:t xml:space="preserve">第五章 </w:t>
      </w:r>
      <w:bookmarkEnd w:id="193"/>
      <w:r>
        <w:rPr>
          <w:rStyle w:val="15"/>
          <w:rFonts w:ascii="仿宋" w:hAnsi="仿宋" w:hint="eastAsia"/>
          <w:b/>
          <w:bCs/>
        </w:rPr>
        <w:t>工程量清单及图纸</w:t>
      </w:r>
    </w:p>
    <w:p w:rsidR="0099662F" w:rsidRDefault="0099662F" w:rsidP="0099662F">
      <w:pPr>
        <w:spacing w:line="360" w:lineRule="auto"/>
        <w:ind w:firstLineChars="1550" w:firstLine="4357"/>
      </w:pPr>
      <w:r>
        <w:rPr>
          <w:rFonts w:ascii="宋体" w:hAnsi="宋体" w:hint="eastAsia"/>
          <w:b/>
          <w:bCs/>
          <w:kern w:val="44"/>
          <w:sz w:val="28"/>
          <w:szCs w:val="28"/>
        </w:rPr>
        <w:t>（另附）</w:t>
      </w:r>
    </w:p>
    <w:p w:rsidR="0099662F" w:rsidRDefault="0099662F" w:rsidP="0099662F">
      <w:pPr>
        <w:pStyle w:val="Default"/>
        <w:rPr>
          <w:sz w:val="28"/>
          <w:szCs w:val="28"/>
        </w:rPr>
      </w:pPr>
      <w:bookmarkStart w:id="194" w:name="_Toc5808_WPSOffice_Level1"/>
      <w:bookmarkStart w:id="195" w:name="_Toc530149429"/>
      <w:bookmarkStart w:id="196" w:name="_Toc9705_WPSOffice_Level1"/>
      <w:bookmarkEnd w:id="194"/>
      <w:bookmarkEnd w:id="195"/>
      <w:r>
        <w:rPr>
          <w:rFonts w:hint="eastAsia"/>
          <w:sz w:val="28"/>
          <w:szCs w:val="28"/>
        </w:rPr>
        <w:t xml:space="preserve"> </w:t>
      </w:r>
      <w:bookmarkEnd w:id="196"/>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Default"/>
        <w:rPr>
          <w:sz w:val="28"/>
          <w:szCs w:val="28"/>
        </w:rPr>
      </w:pPr>
      <w:r>
        <w:rPr>
          <w:rFonts w:hint="eastAsia"/>
          <w:sz w:val="28"/>
          <w:szCs w:val="28"/>
        </w:rPr>
        <w:t xml:space="preserve"> </w:t>
      </w:r>
    </w:p>
    <w:p w:rsidR="0099662F" w:rsidRDefault="0099662F" w:rsidP="0099662F">
      <w:pPr>
        <w:pStyle w:val="1"/>
        <w:rPr>
          <w:rFonts w:ascii="宋体" w:eastAsia="宋体" w:hAnsi="宋体" w:cs="仿宋"/>
          <w:sz w:val="28"/>
          <w:szCs w:val="28"/>
        </w:rPr>
      </w:pPr>
      <w:bookmarkStart w:id="197" w:name="_Toc30369"/>
      <w:bookmarkEnd w:id="197"/>
      <w:r>
        <w:rPr>
          <w:rFonts w:ascii="宋体" w:eastAsia="宋体" w:hAnsi="宋体" w:cs="仿宋" w:hint="eastAsia"/>
          <w:sz w:val="28"/>
          <w:szCs w:val="28"/>
        </w:rPr>
        <w:lastRenderedPageBreak/>
        <w:t>第六章 技术标准和要求</w:t>
      </w:r>
    </w:p>
    <w:p w:rsidR="0099662F" w:rsidRDefault="0099662F" w:rsidP="0099662F">
      <w:pPr>
        <w:spacing w:line="360" w:lineRule="auto"/>
        <w:ind w:firstLineChars="200" w:firstLine="420"/>
        <w:rPr>
          <w:rFonts w:ascii="宋体" w:hAnsi="宋体" w:cs="仿宋"/>
        </w:rPr>
      </w:pPr>
      <w:r>
        <w:rPr>
          <w:rFonts w:ascii="宋体" w:hAnsi="宋体" w:cs="仿宋" w:hint="eastAsia"/>
        </w:rPr>
        <w:t>施工验收规范、规程及标准，依据设计文件的要求，本招标项目的主要材料、施工须达到国家、地市或行业标准、规范的要求。</w:t>
      </w:r>
    </w:p>
    <w:p w:rsidR="0099662F" w:rsidRDefault="0099662F" w:rsidP="0099662F">
      <w:pPr>
        <w:pStyle w:val="1"/>
        <w:rPr>
          <w:rFonts w:ascii="宋体" w:eastAsia="宋体" w:hAnsi="宋体"/>
          <w:sz w:val="28"/>
          <w:szCs w:val="28"/>
        </w:rPr>
      </w:pPr>
      <w:bookmarkStart w:id="198" w:name="_Toc362359984"/>
      <w:bookmarkEnd w:id="198"/>
      <w:r>
        <w:rPr>
          <w:rFonts w:ascii="宋体" w:eastAsia="宋体" w:hAnsi="宋体" w:cs="仿宋" w:hint="eastAsia"/>
          <w:b w:val="0"/>
          <w:bCs w:val="0"/>
          <w:kern w:val="2"/>
          <w:sz w:val="22"/>
          <w:szCs w:val="22"/>
        </w:rPr>
        <w:br w:type="page"/>
      </w:r>
      <w:bookmarkStart w:id="199" w:name="_Toc530149430"/>
      <w:bookmarkStart w:id="200" w:name="_Toc19175_WPSOffice_Level1"/>
      <w:bookmarkStart w:id="201" w:name="_Toc29399"/>
      <w:bookmarkEnd w:id="199"/>
      <w:bookmarkEnd w:id="200"/>
      <w:r>
        <w:rPr>
          <w:rFonts w:ascii="宋体" w:eastAsia="宋体" w:hAnsi="宋体" w:hint="eastAsia"/>
          <w:sz w:val="28"/>
          <w:szCs w:val="28"/>
        </w:rPr>
        <w:lastRenderedPageBreak/>
        <w:t>第七章 投标文件格式</w:t>
      </w:r>
      <w:bookmarkEnd w:id="201"/>
    </w:p>
    <w:p w:rsidR="0099662F" w:rsidRDefault="0099662F" w:rsidP="0099662F">
      <w:r>
        <w:t xml:space="preserve"> </w:t>
      </w:r>
    </w:p>
    <w:p w:rsidR="0099662F" w:rsidRDefault="0099662F" w:rsidP="0099662F">
      <w:pPr>
        <w:spacing w:line="360" w:lineRule="auto"/>
        <w:jc w:val="center"/>
        <w:outlineLvl w:val="0"/>
        <w:rPr>
          <w:rFonts w:ascii="宋体" w:hAnsi="宋体"/>
          <w:b/>
          <w:bCs/>
          <w:sz w:val="28"/>
          <w:szCs w:val="28"/>
          <w:u w:val="single"/>
        </w:rPr>
      </w:pPr>
      <w:r>
        <w:rPr>
          <w:rFonts w:ascii="宋体" w:hAnsi="宋体" w:hint="eastAsia"/>
          <w:b/>
          <w:bCs/>
          <w:sz w:val="28"/>
          <w:szCs w:val="28"/>
          <w:u w:val="single"/>
        </w:rPr>
        <w:t xml:space="preserve">     </w:t>
      </w:r>
      <w:r w:rsidR="00BE637F">
        <w:rPr>
          <w:rFonts w:ascii="宋体" w:hAnsi="宋体" w:hint="eastAsia"/>
          <w:b/>
          <w:bCs/>
          <w:sz w:val="28"/>
          <w:szCs w:val="28"/>
          <w:u w:val="single"/>
        </w:rPr>
        <w:t xml:space="preserve">    </w:t>
      </w:r>
      <w:r>
        <w:rPr>
          <w:rFonts w:ascii="宋体" w:hAnsi="宋体" w:hint="eastAsia"/>
          <w:b/>
          <w:bCs/>
          <w:sz w:val="28"/>
          <w:szCs w:val="28"/>
          <w:u w:val="single"/>
        </w:rPr>
        <w:t xml:space="preserve">     </w:t>
      </w:r>
      <w:bookmarkStart w:id="202" w:name="_Toc15163_WPSOffice_Level1"/>
      <w:bookmarkStart w:id="203" w:name="_Toc17007_WPSOffice_Level1"/>
      <w:bookmarkStart w:id="204" w:name="_Toc21715_WPSOffice_Level1"/>
      <w:bookmarkStart w:id="205" w:name="_Toc7481_WPSOffice_Level1"/>
      <w:bookmarkStart w:id="206" w:name="_Toc31668_WPSOffice_Level1"/>
      <w:bookmarkStart w:id="207" w:name="_Toc5072_WPSOffice_Level1"/>
      <w:bookmarkStart w:id="208" w:name="_Toc29971_WPSOffice_Level1"/>
      <w:bookmarkStart w:id="209" w:name="_Toc10445_WPSOffice_Level1"/>
      <w:bookmarkStart w:id="210" w:name="_Toc15424"/>
      <w:bookmarkStart w:id="211" w:name="_Toc30120"/>
      <w:bookmarkEnd w:id="202"/>
      <w:bookmarkEnd w:id="203"/>
      <w:bookmarkEnd w:id="204"/>
      <w:bookmarkEnd w:id="205"/>
      <w:bookmarkEnd w:id="206"/>
      <w:bookmarkEnd w:id="207"/>
      <w:bookmarkEnd w:id="208"/>
      <w:bookmarkEnd w:id="209"/>
      <w:bookmarkEnd w:id="210"/>
      <w:r>
        <w:rPr>
          <w:rFonts w:ascii="宋体" w:hAnsi="宋体" w:hint="eastAsia"/>
          <w:b/>
          <w:bCs/>
          <w:sz w:val="28"/>
          <w:szCs w:val="28"/>
        </w:rPr>
        <w:t>（项目名称）</w:t>
      </w:r>
      <w:bookmarkEnd w:id="211"/>
    </w:p>
    <w:p w:rsidR="0099662F" w:rsidRDefault="0099662F" w:rsidP="0099662F">
      <w:pPr>
        <w:pStyle w:val="1"/>
        <w:rPr>
          <w:rFonts w:ascii="宋体" w:hAnsi="宋体"/>
          <w:kern w:val="0"/>
          <w:sz w:val="44"/>
          <w:szCs w:val="44"/>
        </w:rPr>
      </w:pPr>
      <w:r>
        <w:rPr>
          <w:rFonts w:ascii="宋体" w:hAnsi="仿宋" w:cs="宋体" w:hint="eastAsia"/>
          <w:kern w:val="0"/>
          <w:sz w:val="44"/>
          <w:szCs w:val="44"/>
        </w:rPr>
        <w:t xml:space="preserve">  </w:t>
      </w:r>
    </w:p>
    <w:p w:rsidR="0099662F" w:rsidRDefault="0099662F" w:rsidP="0099662F">
      <w:pPr>
        <w:widowControl/>
        <w:jc w:val="center"/>
        <w:rPr>
          <w:rFonts w:ascii="宋体" w:hAnsi="宋体" w:cs="仿宋"/>
          <w:kern w:val="0"/>
          <w:sz w:val="36"/>
          <w:szCs w:val="36"/>
        </w:rPr>
      </w:pPr>
      <w:r>
        <w:rPr>
          <w:rFonts w:ascii="宋体" w:hAnsi="宋体" w:cs="仿宋" w:hint="eastAsia"/>
          <w:kern w:val="0"/>
          <w:sz w:val="36"/>
          <w:szCs w:val="36"/>
        </w:rPr>
        <w:t xml:space="preserve"> </w:t>
      </w:r>
    </w:p>
    <w:p w:rsidR="0099662F" w:rsidRDefault="0099662F" w:rsidP="0099662F">
      <w:pPr>
        <w:autoSpaceDE w:val="0"/>
        <w:autoSpaceDN w:val="0"/>
        <w:adjustRightInd w:val="0"/>
        <w:spacing w:line="360" w:lineRule="auto"/>
        <w:jc w:val="center"/>
        <w:rPr>
          <w:rFonts w:ascii="宋体" w:hAnsi="宋体" w:cs="仿宋"/>
          <w:b/>
          <w:bCs/>
          <w:kern w:val="0"/>
          <w:sz w:val="32"/>
          <w:szCs w:val="32"/>
        </w:rPr>
      </w:pPr>
      <w:r>
        <w:rPr>
          <w:rFonts w:ascii="宋体" w:hAnsi="宋体" w:cs="仿宋" w:hint="eastAsia"/>
          <w:b/>
          <w:bCs/>
          <w:kern w:val="0"/>
          <w:sz w:val="32"/>
          <w:szCs w:val="32"/>
        </w:rPr>
        <w:t xml:space="preserve"> </w:t>
      </w:r>
    </w:p>
    <w:p w:rsidR="0099662F" w:rsidRDefault="0099662F" w:rsidP="0099662F">
      <w:pPr>
        <w:pStyle w:val="10"/>
      </w:pPr>
      <w:r>
        <w:t xml:space="preserve"> </w:t>
      </w:r>
    </w:p>
    <w:p w:rsidR="0099662F" w:rsidRDefault="0099662F" w:rsidP="0099662F">
      <w:pPr>
        <w:spacing w:line="1100" w:lineRule="exact"/>
        <w:jc w:val="center"/>
        <w:rPr>
          <w:rFonts w:ascii="宋体" w:hAnsi="宋体"/>
          <w:b/>
          <w:bCs/>
          <w:sz w:val="96"/>
          <w:szCs w:val="96"/>
        </w:rPr>
      </w:pPr>
      <w:r>
        <w:rPr>
          <w:rFonts w:ascii="宋体" w:hAnsi="宋体" w:hint="eastAsia"/>
          <w:b/>
          <w:bCs/>
          <w:sz w:val="96"/>
          <w:szCs w:val="96"/>
        </w:rPr>
        <w:t>投  标  文  件</w:t>
      </w:r>
    </w:p>
    <w:p w:rsidR="0099662F" w:rsidRDefault="0099662F" w:rsidP="0099662F">
      <w:pPr>
        <w:autoSpaceDE w:val="0"/>
        <w:autoSpaceDN w:val="0"/>
        <w:adjustRightInd w:val="0"/>
        <w:spacing w:line="360" w:lineRule="auto"/>
        <w:jc w:val="center"/>
        <w:rPr>
          <w:rFonts w:ascii="宋体" w:hAnsi="宋体" w:cs="仿宋"/>
          <w:b/>
          <w:bCs/>
          <w:sz w:val="28"/>
          <w:szCs w:val="28"/>
        </w:rPr>
      </w:pPr>
      <w:r>
        <w:rPr>
          <w:rFonts w:ascii="宋体" w:hAnsi="宋体" w:cs="仿宋" w:hint="eastAsia"/>
          <w:b/>
          <w:bCs/>
          <w:sz w:val="28"/>
          <w:szCs w:val="28"/>
        </w:rPr>
        <w:t xml:space="preserve"> </w:t>
      </w:r>
    </w:p>
    <w:p w:rsidR="0099662F" w:rsidRDefault="0099662F" w:rsidP="0099662F">
      <w:pPr>
        <w:autoSpaceDE w:val="0"/>
        <w:autoSpaceDN w:val="0"/>
        <w:adjustRightInd w:val="0"/>
        <w:spacing w:line="360" w:lineRule="auto"/>
        <w:jc w:val="left"/>
        <w:rPr>
          <w:rFonts w:ascii="宋体" w:hAnsi="宋体" w:cs="仿宋"/>
          <w:kern w:val="0"/>
          <w:sz w:val="44"/>
          <w:szCs w:val="44"/>
        </w:rPr>
      </w:pPr>
      <w:r>
        <w:rPr>
          <w:rFonts w:ascii="宋体" w:hAnsi="宋体" w:cs="仿宋" w:hint="eastAsia"/>
          <w:kern w:val="0"/>
          <w:sz w:val="44"/>
          <w:szCs w:val="44"/>
        </w:rPr>
        <w:t xml:space="preserve"> </w:t>
      </w:r>
    </w:p>
    <w:p w:rsidR="0099662F" w:rsidRDefault="0099662F" w:rsidP="0099662F">
      <w:pPr>
        <w:autoSpaceDE w:val="0"/>
        <w:autoSpaceDN w:val="0"/>
        <w:adjustRightInd w:val="0"/>
        <w:spacing w:line="360" w:lineRule="auto"/>
        <w:jc w:val="center"/>
        <w:rPr>
          <w:rFonts w:ascii="宋体" w:hAnsi="宋体" w:cs="仿宋"/>
          <w:kern w:val="0"/>
          <w:sz w:val="44"/>
          <w:szCs w:val="44"/>
        </w:rPr>
      </w:pPr>
      <w:r>
        <w:rPr>
          <w:rFonts w:ascii="宋体" w:hAnsi="宋体" w:cs="仿宋" w:hint="eastAsia"/>
          <w:kern w:val="0"/>
          <w:sz w:val="44"/>
          <w:szCs w:val="44"/>
        </w:rPr>
        <w:t xml:space="preserve"> </w:t>
      </w:r>
    </w:p>
    <w:p w:rsidR="0099662F" w:rsidRDefault="0099662F" w:rsidP="0099662F">
      <w:pPr>
        <w:pStyle w:val="Default"/>
        <w:spacing w:line="360" w:lineRule="auto"/>
        <w:rPr>
          <w:rFonts w:cs="仿宋"/>
          <w:sz w:val="28"/>
          <w:szCs w:val="28"/>
        </w:rPr>
      </w:pPr>
      <w:r>
        <w:rPr>
          <w:rFonts w:cs="仿宋" w:hint="eastAsia"/>
          <w:sz w:val="28"/>
          <w:szCs w:val="28"/>
        </w:rPr>
        <w:t xml:space="preserve"> </w:t>
      </w:r>
    </w:p>
    <w:p w:rsidR="0099662F" w:rsidRDefault="0099662F" w:rsidP="0099662F">
      <w:pPr>
        <w:pStyle w:val="Default"/>
        <w:spacing w:line="360" w:lineRule="auto"/>
        <w:rPr>
          <w:rFonts w:cs="仿宋"/>
          <w:sz w:val="28"/>
          <w:szCs w:val="28"/>
        </w:rPr>
      </w:pPr>
      <w:r>
        <w:rPr>
          <w:rFonts w:cs="仿宋" w:hint="eastAsia"/>
          <w:sz w:val="28"/>
          <w:szCs w:val="28"/>
        </w:rPr>
        <w:t xml:space="preserve"> </w:t>
      </w:r>
    </w:p>
    <w:p w:rsidR="0099662F" w:rsidRDefault="0099662F" w:rsidP="0099662F">
      <w:pPr>
        <w:pStyle w:val="Default"/>
        <w:spacing w:line="360" w:lineRule="auto"/>
        <w:rPr>
          <w:rFonts w:cs="仿宋"/>
          <w:sz w:val="28"/>
          <w:szCs w:val="28"/>
        </w:rPr>
      </w:pPr>
      <w:r>
        <w:rPr>
          <w:rFonts w:cs="仿宋" w:hint="eastAsia"/>
          <w:sz w:val="28"/>
          <w:szCs w:val="28"/>
        </w:rPr>
        <w:t xml:space="preserve"> </w:t>
      </w:r>
    </w:p>
    <w:p w:rsidR="0099662F" w:rsidRDefault="0099662F" w:rsidP="0099662F">
      <w:pPr>
        <w:pStyle w:val="Default"/>
        <w:spacing w:line="360" w:lineRule="auto"/>
        <w:rPr>
          <w:rFonts w:cs="仿宋"/>
          <w:sz w:val="28"/>
          <w:szCs w:val="28"/>
        </w:rPr>
      </w:pPr>
      <w:r>
        <w:rPr>
          <w:rFonts w:cs="仿宋" w:hint="eastAsia"/>
          <w:sz w:val="28"/>
          <w:szCs w:val="28"/>
        </w:rPr>
        <w:t xml:space="preserve"> </w:t>
      </w:r>
    </w:p>
    <w:p w:rsidR="0099662F" w:rsidRDefault="0099662F" w:rsidP="0099662F">
      <w:pPr>
        <w:spacing w:line="600" w:lineRule="exact"/>
        <w:rPr>
          <w:rFonts w:ascii="宋体" w:hAnsi="宋体"/>
          <w:sz w:val="24"/>
          <w:szCs w:val="24"/>
        </w:rPr>
      </w:pPr>
      <w:bookmarkStart w:id="212" w:name="_Toc362359985"/>
      <w:bookmarkStart w:id="213" w:name="_Toc327865790"/>
      <w:bookmarkStart w:id="214" w:name="_Toc341039286"/>
      <w:bookmarkEnd w:id="212"/>
      <w:bookmarkEnd w:id="213"/>
      <w:r>
        <w:rPr>
          <w:rFonts w:ascii="宋体" w:hAnsi="宋体" w:hint="eastAsia"/>
          <w:spacing w:val="8"/>
          <w:sz w:val="24"/>
          <w:szCs w:val="24"/>
        </w:rPr>
        <w:t>投</w:t>
      </w:r>
      <w:bookmarkEnd w:id="214"/>
      <w:r>
        <w:rPr>
          <w:rFonts w:ascii="宋体" w:hAnsi="宋体" w:hint="eastAsia"/>
          <w:spacing w:val="8"/>
          <w:sz w:val="24"/>
          <w:szCs w:val="24"/>
        </w:rPr>
        <w:t xml:space="preserve">  标  人：</w:t>
      </w:r>
      <w:r>
        <w:rPr>
          <w:rFonts w:ascii="宋体" w:hAnsi="宋体" w:hint="eastAsia"/>
          <w:spacing w:val="8"/>
          <w:sz w:val="24"/>
          <w:szCs w:val="24"/>
          <w:u w:val="single"/>
        </w:rPr>
        <w:t xml:space="preserve">                                 </w:t>
      </w:r>
      <w:r>
        <w:rPr>
          <w:rFonts w:ascii="宋体" w:hAnsi="宋体" w:hint="eastAsia"/>
          <w:sz w:val="24"/>
          <w:szCs w:val="24"/>
        </w:rPr>
        <w:t>（企业电子签章）</w:t>
      </w:r>
    </w:p>
    <w:p w:rsidR="0099662F" w:rsidRDefault="0099662F" w:rsidP="0099662F">
      <w:pPr>
        <w:spacing w:line="600" w:lineRule="exact"/>
        <w:rPr>
          <w:rFonts w:ascii="宋体" w:hAnsi="宋体"/>
          <w:sz w:val="24"/>
          <w:szCs w:val="24"/>
        </w:rPr>
      </w:pPr>
      <w:r>
        <w:rPr>
          <w:rFonts w:ascii="宋体" w:hAnsi="宋体" w:hint="eastAsia"/>
          <w:sz w:val="24"/>
          <w:szCs w:val="24"/>
        </w:rPr>
        <w:t>法定代表人</w:t>
      </w:r>
      <w:r>
        <w:rPr>
          <w:rFonts w:ascii="宋体" w:hAnsi="宋体" w:hint="eastAsia"/>
          <w:spacing w:val="12"/>
          <w:sz w:val="24"/>
          <w:szCs w:val="24"/>
        </w:rPr>
        <w:t>：</w:t>
      </w:r>
      <w:r>
        <w:rPr>
          <w:rFonts w:ascii="宋体" w:hAnsi="宋体" w:hint="eastAsia"/>
          <w:spacing w:val="12"/>
          <w:sz w:val="24"/>
          <w:szCs w:val="24"/>
          <w:u w:val="single"/>
        </w:rPr>
        <w:t xml:space="preserve">                     </w:t>
      </w:r>
      <w:r>
        <w:rPr>
          <w:rFonts w:ascii="宋体" w:hAnsi="宋体" w:hint="eastAsia"/>
          <w:sz w:val="24"/>
          <w:szCs w:val="24"/>
        </w:rPr>
        <w:t>（个人电子签章）</w:t>
      </w:r>
    </w:p>
    <w:p w:rsidR="0099662F" w:rsidRDefault="0099662F" w:rsidP="0099662F">
      <w:pPr>
        <w:spacing w:line="600" w:lineRule="exact"/>
        <w:rPr>
          <w:rFonts w:ascii="宋体" w:hAnsi="宋体"/>
          <w:sz w:val="24"/>
          <w:szCs w:val="24"/>
        </w:rPr>
      </w:pPr>
      <w:r>
        <w:rPr>
          <w:rFonts w:ascii="宋体" w:hAnsi="宋体" w:hint="eastAsia"/>
          <w:sz w:val="24"/>
          <w:szCs w:val="24"/>
        </w:rPr>
        <w:t xml:space="preserve"> 日       期：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9662F" w:rsidRDefault="0099662F" w:rsidP="0099662F">
      <w:pPr>
        <w:jc w:val="center"/>
        <w:outlineLvl w:val="0"/>
        <w:rPr>
          <w:rFonts w:ascii="宋体" w:hAnsi="宋体" w:cs="仿宋"/>
          <w:b/>
          <w:bCs/>
          <w:sz w:val="28"/>
          <w:szCs w:val="28"/>
        </w:rPr>
      </w:pPr>
      <w:r>
        <w:rPr>
          <w:rFonts w:ascii="宋体" w:hAnsi="宋体" w:cs="仿宋" w:hint="eastAsia"/>
          <w:b/>
          <w:bCs/>
          <w:sz w:val="28"/>
          <w:szCs w:val="28"/>
        </w:rPr>
        <w:br w:type="page"/>
      </w:r>
      <w:bookmarkStart w:id="215" w:name="_Toc4892_WPSOffice_Level1"/>
      <w:bookmarkStart w:id="216" w:name="_Toc31735_WPSOffice_Level1"/>
      <w:bookmarkStart w:id="217" w:name="_Toc24475_WPSOffice_Level1"/>
      <w:bookmarkStart w:id="218" w:name="_Toc24309_WPSOffice_Level1"/>
      <w:bookmarkStart w:id="219" w:name="_Toc8516_WPSOffice_Level1"/>
      <w:bookmarkStart w:id="220" w:name="_Toc24909_WPSOffice_Level1"/>
      <w:bookmarkStart w:id="221" w:name="_Toc17665_WPSOffice_Level1"/>
      <w:bookmarkStart w:id="222" w:name="_Toc26926_WPSOffice_Level1"/>
      <w:bookmarkStart w:id="223" w:name="_Toc18430_WPSOffice_Level1"/>
      <w:bookmarkStart w:id="224" w:name="_Toc18823_WPSOffice_Level1"/>
      <w:bookmarkStart w:id="225" w:name="_Toc17489"/>
      <w:bookmarkStart w:id="226" w:name="_Toc25550"/>
      <w:bookmarkEnd w:id="215"/>
      <w:bookmarkEnd w:id="216"/>
      <w:bookmarkEnd w:id="217"/>
      <w:bookmarkEnd w:id="218"/>
      <w:bookmarkEnd w:id="219"/>
      <w:bookmarkEnd w:id="220"/>
      <w:bookmarkEnd w:id="221"/>
      <w:bookmarkEnd w:id="222"/>
      <w:bookmarkEnd w:id="223"/>
      <w:bookmarkEnd w:id="224"/>
      <w:bookmarkEnd w:id="225"/>
      <w:r>
        <w:rPr>
          <w:rFonts w:ascii="宋体" w:hAnsi="宋体" w:cs="仿宋" w:hint="eastAsia"/>
          <w:b/>
          <w:bCs/>
          <w:sz w:val="28"/>
          <w:szCs w:val="28"/>
        </w:rPr>
        <w:lastRenderedPageBreak/>
        <w:t>目录</w:t>
      </w:r>
      <w:bookmarkEnd w:id="226"/>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27" w:name="_Toc2272_WPSOffice_Level1"/>
      <w:bookmarkStart w:id="228" w:name="_Toc16869_WPSOffice_Level1"/>
      <w:bookmarkStart w:id="229" w:name="_Toc11682_WPSOffice_Level1"/>
      <w:bookmarkStart w:id="230" w:name="_Toc1901_WPSOffice_Level1"/>
      <w:bookmarkStart w:id="231" w:name="_Toc661_WPSOffice_Level1"/>
      <w:bookmarkStart w:id="232" w:name="_Toc28295_WPSOffice_Level1"/>
      <w:bookmarkStart w:id="233" w:name="_Toc16659_WPSOffice_Level1"/>
      <w:bookmarkStart w:id="234" w:name="_Toc8605_WPSOffice_Level1"/>
      <w:bookmarkStart w:id="235" w:name="_Toc6518_WPSOffice_Level1"/>
      <w:bookmarkStart w:id="236" w:name="_Toc8519_WPSOffice_Level1"/>
      <w:bookmarkStart w:id="237" w:name="_Toc23895"/>
      <w:bookmarkStart w:id="238" w:name="_Toc24258"/>
      <w:bookmarkEnd w:id="227"/>
      <w:bookmarkEnd w:id="228"/>
      <w:bookmarkEnd w:id="229"/>
      <w:bookmarkEnd w:id="230"/>
      <w:bookmarkEnd w:id="231"/>
      <w:bookmarkEnd w:id="232"/>
      <w:bookmarkEnd w:id="233"/>
      <w:bookmarkEnd w:id="234"/>
      <w:bookmarkEnd w:id="235"/>
      <w:bookmarkEnd w:id="236"/>
      <w:bookmarkEnd w:id="237"/>
      <w:r>
        <w:rPr>
          <w:rFonts w:ascii="宋体" w:hAnsi="宋体" w:cs="仿宋" w:hint="eastAsia"/>
          <w:kern w:val="0"/>
        </w:rPr>
        <w:t>投标函及投标函附录；</w:t>
      </w:r>
      <w:bookmarkEnd w:id="238"/>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39" w:name="_Toc105_WPSOffice_Level1"/>
      <w:bookmarkStart w:id="240" w:name="_Toc31135_WPSOffice_Level1"/>
      <w:bookmarkStart w:id="241" w:name="_Toc14095_WPSOffice_Level1"/>
      <w:bookmarkStart w:id="242" w:name="_Toc24025_WPSOffice_Level1"/>
      <w:bookmarkStart w:id="243" w:name="_Toc6822_WPSOffice_Level1"/>
      <w:bookmarkStart w:id="244" w:name="_Toc27492_WPSOffice_Level1"/>
      <w:bookmarkStart w:id="245" w:name="_Toc18847_WPSOffice_Level1"/>
      <w:bookmarkStart w:id="246" w:name="_Toc2279_WPSOffice_Level1"/>
      <w:bookmarkStart w:id="247" w:name="_Toc20562_WPSOffice_Level1"/>
      <w:bookmarkStart w:id="248" w:name="_Toc11250_WPSOffice_Level1"/>
      <w:bookmarkStart w:id="249" w:name="_Toc20231"/>
      <w:bookmarkStart w:id="250" w:name="_Toc25122"/>
      <w:bookmarkEnd w:id="239"/>
      <w:bookmarkEnd w:id="240"/>
      <w:bookmarkEnd w:id="241"/>
      <w:bookmarkEnd w:id="242"/>
      <w:bookmarkEnd w:id="243"/>
      <w:bookmarkEnd w:id="244"/>
      <w:bookmarkEnd w:id="245"/>
      <w:bookmarkEnd w:id="246"/>
      <w:bookmarkEnd w:id="247"/>
      <w:bookmarkEnd w:id="248"/>
      <w:bookmarkEnd w:id="249"/>
      <w:r>
        <w:rPr>
          <w:rFonts w:ascii="宋体" w:hAnsi="宋体" w:cs="仿宋" w:hint="eastAsia"/>
          <w:kern w:val="0"/>
        </w:rPr>
        <w:t>法定代表人身份证明</w:t>
      </w:r>
      <w:bookmarkEnd w:id="250"/>
      <w:r>
        <w:rPr>
          <w:rFonts w:ascii="宋体" w:hAnsi="宋体" w:cs="仿宋" w:hint="eastAsia"/>
          <w:kern w:val="0"/>
        </w:rPr>
        <w:t>及授权委托书；</w:t>
      </w:r>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51" w:name="_Toc31048_WPSOffice_Level1"/>
      <w:bookmarkStart w:id="252" w:name="_Toc15653_WPSOffice_Level1"/>
      <w:bookmarkStart w:id="253" w:name="_Toc27334_WPSOffice_Level1"/>
      <w:bookmarkStart w:id="254" w:name="_Toc16448_WPSOffice_Level1"/>
      <w:bookmarkStart w:id="255" w:name="_Toc28137_WPSOffice_Level1"/>
      <w:bookmarkStart w:id="256" w:name="_Toc21279_WPSOffice_Level1"/>
      <w:bookmarkStart w:id="257" w:name="_Toc31968_WPSOffice_Level1"/>
      <w:bookmarkStart w:id="258" w:name="_Toc8679_WPSOffice_Level1"/>
      <w:bookmarkStart w:id="259" w:name="_Toc20710_WPSOffice_Level1"/>
      <w:bookmarkStart w:id="260" w:name="_Toc12608_WPSOffice_Level1"/>
      <w:bookmarkStart w:id="261" w:name="_Toc4700"/>
      <w:bookmarkStart w:id="262" w:name="_Toc28154"/>
      <w:bookmarkEnd w:id="251"/>
      <w:bookmarkEnd w:id="252"/>
      <w:bookmarkEnd w:id="253"/>
      <w:bookmarkEnd w:id="254"/>
      <w:bookmarkEnd w:id="255"/>
      <w:bookmarkEnd w:id="256"/>
      <w:bookmarkEnd w:id="257"/>
      <w:bookmarkEnd w:id="258"/>
      <w:bookmarkEnd w:id="259"/>
      <w:bookmarkEnd w:id="260"/>
      <w:bookmarkEnd w:id="261"/>
      <w:r>
        <w:rPr>
          <w:rFonts w:ascii="宋体" w:hAnsi="宋体" w:cs="仿宋" w:hint="eastAsia"/>
          <w:kern w:val="0"/>
        </w:rPr>
        <w:t>已标价工程量清单；</w:t>
      </w:r>
      <w:bookmarkEnd w:id="262"/>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63" w:name="_Toc4147_WPSOffice_Level1"/>
      <w:bookmarkStart w:id="264" w:name="_Toc7336_WPSOffice_Level1"/>
      <w:bookmarkStart w:id="265" w:name="_Toc12_WPSOffice_Level1"/>
      <w:bookmarkStart w:id="266" w:name="_Toc5942_WPSOffice_Level1"/>
      <w:bookmarkStart w:id="267" w:name="_Toc20550_WPSOffice_Level1"/>
      <w:bookmarkStart w:id="268" w:name="_Toc8307_WPSOffice_Level1"/>
      <w:bookmarkStart w:id="269" w:name="_Toc9417_WPSOffice_Level1"/>
      <w:bookmarkStart w:id="270" w:name="_Toc11109_WPSOffice_Level1"/>
      <w:bookmarkStart w:id="271" w:name="_Toc3494_WPSOffice_Level1"/>
      <w:bookmarkStart w:id="272" w:name="_Toc6230_WPSOffice_Level1"/>
      <w:bookmarkStart w:id="273" w:name="_Toc21282"/>
      <w:bookmarkStart w:id="274" w:name="_Toc28790"/>
      <w:bookmarkEnd w:id="263"/>
      <w:bookmarkEnd w:id="264"/>
      <w:bookmarkEnd w:id="265"/>
      <w:bookmarkEnd w:id="266"/>
      <w:bookmarkEnd w:id="267"/>
      <w:bookmarkEnd w:id="268"/>
      <w:bookmarkEnd w:id="269"/>
      <w:bookmarkEnd w:id="270"/>
      <w:bookmarkEnd w:id="271"/>
      <w:bookmarkEnd w:id="272"/>
      <w:bookmarkEnd w:id="273"/>
      <w:r>
        <w:rPr>
          <w:rFonts w:ascii="宋体" w:hAnsi="宋体" w:cs="仿宋" w:hint="eastAsia"/>
          <w:kern w:val="0"/>
        </w:rPr>
        <w:t>施工组织设计；</w:t>
      </w:r>
      <w:bookmarkEnd w:id="274"/>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75" w:name="_Toc10091_WPSOffice_Level1"/>
      <w:bookmarkStart w:id="276" w:name="_Toc10004_WPSOffice_Level1"/>
      <w:bookmarkStart w:id="277" w:name="_Toc3144_WPSOffice_Level1"/>
      <w:bookmarkStart w:id="278" w:name="_Toc26565_WPSOffice_Level1"/>
      <w:bookmarkStart w:id="279" w:name="_Toc21231_WPSOffice_Level1"/>
      <w:bookmarkStart w:id="280" w:name="_Toc14269_WPSOffice_Level1"/>
      <w:bookmarkStart w:id="281" w:name="_Toc5565_WPSOffice_Level1"/>
      <w:bookmarkStart w:id="282" w:name="_Toc29441_WPSOffice_Level1"/>
      <w:bookmarkStart w:id="283" w:name="_Toc6986_WPSOffice_Level1"/>
      <w:bookmarkStart w:id="284" w:name="_Toc10582_WPSOffice_Level1"/>
      <w:bookmarkStart w:id="285" w:name="_Toc13493"/>
      <w:bookmarkStart w:id="286" w:name="_Toc32550"/>
      <w:bookmarkEnd w:id="275"/>
      <w:bookmarkEnd w:id="276"/>
      <w:bookmarkEnd w:id="277"/>
      <w:bookmarkEnd w:id="278"/>
      <w:bookmarkEnd w:id="279"/>
      <w:bookmarkEnd w:id="280"/>
      <w:bookmarkEnd w:id="281"/>
      <w:bookmarkEnd w:id="282"/>
      <w:bookmarkEnd w:id="283"/>
      <w:bookmarkEnd w:id="284"/>
      <w:bookmarkEnd w:id="285"/>
      <w:r>
        <w:rPr>
          <w:rFonts w:ascii="宋体" w:hAnsi="宋体" w:cs="仿宋" w:hint="eastAsia"/>
          <w:kern w:val="0"/>
        </w:rPr>
        <w:t>项目管理机构；</w:t>
      </w:r>
      <w:bookmarkEnd w:id="286"/>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87" w:name="_Toc13099_WPSOffice_Level1"/>
      <w:bookmarkStart w:id="288" w:name="_Toc7746_WPSOffice_Level1"/>
      <w:bookmarkStart w:id="289" w:name="_Toc13210_WPSOffice_Level1"/>
      <w:bookmarkStart w:id="290" w:name="_Toc1778_WPSOffice_Level1"/>
      <w:bookmarkStart w:id="291" w:name="_Toc27882_WPSOffice_Level1"/>
      <w:bookmarkStart w:id="292" w:name="_Toc16446_WPSOffice_Level1"/>
      <w:bookmarkStart w:id="293" w:name="_Toc21959_WPSOffice_Level1"/>
      <w:bookmarkStart w:id="294" w:name="_Toc29785_WPSOffice_Level1"/>
      <w:bookmarkStart w:id="295" w:name="_Toc30695_WPSOffice_Level1"/>
      <w:bookmarkStart w:id="296" w:name="_Toc28541_WPSOffice_Level1"/>
      <w:bookmarkStart w:id="297" w:name="_Toc6072"/>
      <w:bookmarkStart w:id="298" w:name="_Toc14364"/>
      <w:bookmarkEnd w:id="287"/>
      <w:bookmarkEnd w:id="288"/>
      <w:bookmarkEnd w:id="289"/>
      <w:bookmarkEnd w:id="290"/>
      <w:bookmarkEnd w:id="291"/>
      <w:bookmarkEnd w:id="292"/>
      <w:bookmarkEnd w:id="293"/>
      <w:bookmarkEnd w:id="294"/>
      <w:bookmarkEnd w:id="295"/>
      <w:bookmarkEnd w:id="296"/>
      <w:bookmarkEnd w:id="297"/>
      <w:r>
        <w:rPr>
          <w:rFonts w:ascii="宋体" w:hAnsi="宋体" w:cs="仿宋" w:hint="eastAsia"/>
          <w:kern w:val="0"/>
        </w:rPr>
        <w:t>资格审查资料；</w:t>
      </w:r>
      <w:bookmarkEnd w:id="298"/>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299" w:name="_Toc374_WPSOffice_Level1"/>
      <w:bookmarkStart w:id="300" w:name="_Toc11206_WPSOffice_Level1"/>
      <w:bookmarkStart w:id="301" w:name="_Toc2308_WPSOffice_Level1"/>
      <w:bookmarkStart w:id="302" w:name="_Toc848_WPSOffice_Level1"/>
      <w:bookmarkStart w:id="303" w:name="_Toc7047_WPSOffice_Level1"/>
      <w:bookmarkStart w:id="304" w:name="_Toc5900_WPSOffice_Level1"/>
      <w:bookmarkStart w:id="305" w:name="_Toc13867_WPSOffice_Level1"/>
      <w:bookmarkStart w:id="306" w:name="_Toc6779_WPSOffice_Level1"/>
      <w:bookmarkStart w:id="307" w:name="_Toc7654_WPSOffice_Level1"/>
      <w:bookmarkStart w:id="308" w:name="_Toc3517_WPSOffice_Level1"/>
      <w:bookmarkStart w:id="309" w:name="_Toc15655"/>
      <w:bookmarkStart w:id="310" w:name="_Toc10199"/>
      <w:bookmarkEnd w:id="299"/>
      <w:bookmarkEnd w:id="300"/>
      <w:bookmarkEnd w:id="301"/>
      <w:bookmarkEnd w:id="302"/>
      <w:bookmarkEnd w:id="303"/>
      <w:bookmarkEnd w:id="304"/>
      <w:bookmarkEnd w:id="305"/>
      <w:bookmarkEnd w:id="306"/>
      <w:bookmarkEnd w:id="307"/>
      <w:bookmarkEnd w:id="308"/>
      <w:bookmarkEnd w:id="309"/>
      <w:r>
        <w:rPr>
          <w:rFonts w:ascii="宋体" w:hAnsi="宋体" w:cs="仿宋" w:hint="eastAsia"/>
          <w:kern w:val="0"/>
        </w:rPr>
        <w:t>反商业贿赂承诺书；</w:t>
      </w:r>
      <w:bookmarkEnd w:id="310"/>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311" w:name="_Toc20117_WPSOffice_Level1"/>
      <w:bookmarkStart w:id="312" w:name="_Toc18710_WPSOffice_Level1"/>
      <w:bookmarkStart w:id="313" w:name="_Toc22612_WPSOffice_Level1"/>
      <w:bookmarkStart w:id="314" w:name="_Toc6961_WPSOffice_Level1"/>
      <w:bookmarkStart w:id="315" w:name="_Toc12980_WPSOffice_Level1"/>
      <w:bookmarkStart w:id="316" w:name="_Toc28515_WPSOffice_Level1"/>
      <w:bookmarkStart w:id="317" w:name="_Toc26600_WPSOffice_Level1"/>
      <w:bookmarkStart w:id="318" w:name="_Toc20872_WPSOffice_Level1"/>
      <w:bookmarkStart w:id="319" w:name="_Toc21268_WPSOffice_Level1"/>
      <w:bookmarkStart w:id="320" w:name="_Toc3155_WPSOffice_Level1"/>
      <w:bookmarkStart w:id="321" w:name="_Toc28774"/>
      <w:bookmarkStart w:id="322" w:name="_Toc27586"/>
      <w:bookmarkEnd w:id="311"/>
      <w:bookmarkEnd w:id="312"/>
      <w:bookmarkEnd w:id="313"/>
      <w:bookmarkEnd w:id="314"/>
      <w:bookmarkEnd w:id="315"/>
      <w:bookmarkEnd w:id="316"/>
      <w:bookmarkEnd w:id="317"/>
      <w:bookmarkEnd w:id="318"/>
      <w:bookmarkEnd w:id="319"/>
      <w:bookmarkEnd w:id="320"/>
      <w:bookmarkEnd w:id="321"/>
      <w:r>
        <w:rPr>
          <w:rFonts w:ascii="宋体" w:hAnsi="宋体" w:cs="仿宋" w:hint="eastAsia"/>
          <w:kern w:val="0"/>
        </w:rPr>
        <w:t>企业信誉承诺书</w:t>
      </w:r>
      <w:bookmarkEnd w:id="322"/>
    </w:p>
    <w:p w:rsidR="0099662F" w:rsidRDefault="0099662F" w:rsidP="0099662F">
      <w:pPr>
        <w:numPr>
          <w:ilvl w:val="0"/>
          <w:numId w:val="12"/>
        </w:numPr>
        <w:autoSpaceDE w:val="0"/>
        <w:autoSpaceDN w:val="0"/>
        <w:adjustRightInd w:val="0"/>
        <w:spacing w:line="360" w:lineRule="auto"/>
        <w:jc w:val="left"/>
        <w:outlineLvl w:val="0"/>
        <w:rPr>
          <w:rFonts w:ascii="宋体" w:hAnsi="宋体" w:cs="仿宋"/>
          <w:kern w:val="0"/>
        </w:rPr>
      </w:pPr>
      <w:bookmarkStart w:id="323" w:name="_Toc31795_WPSOffice_Level1"/>
      <w:bookmarkStart w:id="324" w:name="_Toc24499_WPSOffice_Level1"/>
      <w:bookmarkStart w:id="325" w:name="_Toc9900_WPSOffice_Level1"/>
      <w:bookmarkStart w:id="326" w:name="_Toc7309_WPSOffice_Level1"/>
      <w:bookmarkStart w:id="327" w:name="_Toc31246_WPSOffice_Level1"/>
      <w:bookmarkStart w:id="328" w:name="_Toc1802_WPSOffice_Level1"/>
      <w:bookmarkStart w:id="329" w:name="_Toc31910_WPSOffice_Level1"/>
      <w:bookmarkStart w:id="330" w:name="_Toc30772_WPSOffice_Level1"/>
      <w:bookmarkStart w:id="331" w:name="_Toc28152_WPSOffice_Level1"/>
      <w:bookmarkStart w:id="332" w:name="_Toc16964_WPSOffice_Level1"/>
      <w:bookmarkStart w:id="333" w:name="_Toc32566"/>
      <w:bookmarkStart w:id="334" w:name="_Toc32222"/>
      <w:bookmarkEnd w:id="323"/>
      <w:bookmarkEnd w:id="324"/>
      <w:bookmarkEnd w:id="325"/>
      <w:bookmarkEnd w:id="326"/>
      <w:bookmarkEnd w:id="327"/>
      <w:bookmarkEnd w:id="328"/>
      <w:bookmarkEnd w:id="329"/>
      <w:bookmarkEnd w:id="330"/>
      <w:bookmarkEnd w:id="331"/>
      <w:bookmarkEnd w:id="332"/>
      <w:bookmarkEnd w:id="333"/>
      <w:r>
        <w:rPr>
          <w:rFonts w:ascii="宋体" w:hAnsi="宋体" w:cs="仿宋" w:hint="eastAsia"/>
          <w:kern w:val="0"/>
        </w:rPr>
        <w:t>其他材料；</w:t>
      </w:r>
      <w:bookmarkEnd w:id="334"/>
    </w:p>
    <w:p w:rsidR="0099662F" w:rsidRDefault="0099662F" w:rsidP="0099662F">
      <w:pPr>
        <w:pStyle w:val="1"/>
        <w:spacing w:line="460" w:lineRule="exact"/>
        <w:rPr>
          <w:rFonts w:ascii="宋体" w:eastAsia="宋体" w:hAnsi="宋体"/>
        </w:rPr>
      </w:pPr>
      <w:bookmarkStart w:id="335" w:name="_Toc362359986"/>
      <w:bookmarkStart w:id="336" w:name="_Toc327865791"/>
      <w:bookmarkStart w:id="337" w:name="_Toc341039287"/>
      <w:bookmarkEnd w:id="335"/>
      <w:bookmarkEnd w:id="336"/>
      <w:r>
        <w:rPr>
          <w:rFonts w:ascii="宋体" w:eastAsia="宋体" w:hAnsi="宋体" w:hint="eastAsia"/>
        </w:rPr>
        <w:br w:type="page"/>
      </w:r>
      <w:bookmarkStart w:id="338" w:name="_Toc27605_WPSOffice_Level1"/>
      <w:bookmarkStart w:id="339" w:name="_Toc530149431"/>
      <w:bookmarkStart w:id="340" w:name="_Toc8549_WPSOffice_Level1"/>
      <w:bookmarkStart w:id="341" w:name="_Toc10342"/>
      <w:bookmarkEnd w:id="337"/>
      <w:bookmarkEnd w:id="338"/>
      <w:bookmarkEnd w:id="339"/>
      <w:bookmarkEnd w:id="340"/>
      <w:r>
        <w:rPr>
          <w:rFonts w:ascii="宋体" w:eastAsia="宋体" w:hAnsi="宋体" w:hint="eastAsia"/>
        </w:rPr>
        <w:lastRenderedPageBreak/>
        <w:t>一、投标函及投标函附录</w:t>
      </w:r>
      <w:bookmarkEnd w:id="341"/>
    </w:p>
    <w:p w:rsidR="0099662F" w:rsidRDefault="0099662F" w:rsidP="0099662F">
      <w:pPr>
        <w:autoSpaceDE w:val="0"/>
        <w:autoSpaceDN w:val="0"/>
        <w:adjustRightInd w:val="0"/>
        <w:spacing w:line="360" w:lineRule="auto"/>
        <w:jc w:val="center"/>
        <w:rPr>
          <w:rFonts w:ascii="宋体" w:hAnsi="宋体" w:cs="仿宋"/>
          <w:b/>
          <w:bCs/>
          <w:kern w:val="0"/>
          <w:sz w:val="24"/>
          <w:szCs w:val="24"/>
        </w:rPr>
      </w:pPr>
      <w:r>
        <w:rPr>
          <w:rFonts w:ascii="宋体" w:hAnsi="宋体" w:cs="仿宋" w:hint="eastAsia"/>
          <w:b/>
          <w:bCs/>
          <w:kern w:val="0"/>
          <w:sz w:val="24"/>
          <w:szCs w:val="24"/>
        </w:rPr>
        <w:t>（一）投标函</w:t>
      </w:r>
    </w:p>
    <w:p w:rsidR="0099662F" w:rsidRDefault="0099662F" w:rsidP="0099662F">
      <w:pPr>
        <w:autoSpaceDE w:val="0"/>
        <w:autoSpaceDN w:val="0"/>
        <w:adjustRightInd w:val="0"/>
        <w:spacing w:line="360" w:lineRule="auto"/>
        <w:jc w:val="left"/>
        <w:rPr>
          <w:rFonts w:ascii="宋体" w:hAnsi="宋体" w:cs="仿宋"/>
          <w:kern w:val="0"/>
        </w:rPr>
      </w:pPr>
      <w:r>
        <w:rPr>
          <w:rFonts w:ascii="宋体" w:hAnsi="宋体" w:cs="仿宋" w:hint="eastAsia"/>
          <w:kern w:val="0"/>
        </w:rPr>
        <w:t>（招标人名称）：</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1．我方已仔细研究了</w:t>
      </w:r>
      <w:r>
        <w:rPr>
          <w:rFonts w:ascii="宋体" w:hAnsi="宋体" w:cs="仿宋" w:hint="eastAsia"/>
          <w:kern w:val="0"/>
          <w:u w:val="single"/>
        </w:rPr>
        <w:t xml:space="preserve">          （项目名称）</w:t>
      </w:r>
      <w:r>
        <w:rPr>
          <w:rFonts w:ascii="宋体" w:hAnsi="宋体" w:cs="仿宋" w:hint="eastAsia"/>
          <w:kern w:val="0"/>
        </w:rPr>
        <w:t>招标文件的全部内容，愿意以人民币（大写）</w:t>
      </w:r>
      <w:r>
        <w:rPr>
          <w:rFonts w:ascii="宋体" w:hAnsi="宋体" w:cs="仿宋" w:hint="eastAsia"/>
          <w:kern w:val="0"/>
          <w:u w:val="single"/>
        </w:rPr>
        <w:t xml:space="preserve">             </w:t>
      </w:r>
      <w:r>
        <w:rPr>
          <w:rFonts w:ascii="宋体" w:hAnsi="宋体" w:cs="仿宋" w:hint="eastAsia"/>
          <w:kern w:val="0"/>
        </w:rPr>
        <w:t>（小写）</w:t>
      </w:r>
      <w:r>
        <w:rPr>
          <w:rFonts w:ascii="宋体" w:hAnsi="宋体" w:cs="仿宋" w:hint="eastAsia"/>
          <w:kern w:val="0"/>
          <w:u w:val="single"/>
        </w:rPr>
        <w:t xml:space="preserve">            </w:t>
      </w:r>
      <w:r>
        <w:rPr>
          <w:rFonts w:ascii="宋体" w:hAnsi="宋体" w:cs="仿宋" w:hint="eastAsia"/>
          <w:kern w:val="0"/>
        </w:rPr>
        <w:t>的投标报价，工期</w:t>
      </w:r>
      <w:r>
        <w:rPr>
          <w:rFonts w:ascii="宋体" w:hAnsi="宋体" w:cs="仿宋" w:hint="eastAsia"/>
          <w:kern w:val="0"/>
          <w:u w:val="single"/>
        </w:rPr>
        <w:t xml:space="preserve">          </w:t>
      </w:r>
      <w:r>
        <w:rPr>
          <w:rFonts w:ascii="宋体" w:hAnsi="宋体" w:cs="仿宋" w:hint="eastAsia"/>
          <w:kern w:val="0"/>
        </w:rPr>
        <w:t>日历天，按合同约定实施和完成承包工程，修补工程中的任何缺陷，工程质量达到</w:t>
      </w:r>
      <w:r>
        <w:rPr>
          <w:rFonts w:ascii="宋体" w:hAnsi="宋体" w:cs="仿宋" w:hint="eastAsia"/>
          <w:kern w:val="0"/>
          <w:u w:val="single"/>
        </w:rPr>
        <w:t xml:space="preserve">           </w:t>
      </w:r>
      <w:r>
        <w:rPr>
          <w:rFonts w:ascii="宋体" w:hAnsi="宋体" w:cs="仿宋" w:hint="eastAsia"/>
          <w:kern w:val="0"/>
        </w:rPr>
        <w:t>。</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2．我方承诺在投标有效期内不修改、撤销投标文件。</w:t>
      </w:r>
    </w:p>
    <w:p w:rsidR="0099662F" w:rsidRDefault="0099662F" w:rsidP="0099662F">
      <w:pPr>
        <w:autoSpaceDE w:val="0"/>
        <w:autoSpaceDN w:val="0"/>
        <w:adjustRightInd w:val="0"/>
        <w:spacing w:line="360" w:lineRule="auto"/>
        <w:ind w:leftChars="250" w:left="525" w:firstLineChars="7" w:firstLine="15"/>
        <w:jc w:val="left"/>
        <w:rPr>
          <w:rFonts w:ascii="宋体" w:hAnsi="宋体" w:cs="仿宋"/>
          <w:kern w:val="0"/>
        </w:rPr>
      </w:pPr>
      <w:r>
        <w:rPr>
          <w:rFonts w:ascii="宋体" w:hAnsi="宋体" w:cs="仿宋" w:hint="eastAsia"/>
          <w:kern w:val="0"/>
        </w:rPr>
        <w:t>3．如我方中标：</w:t>
      </w:r>
    </w:p>
    <w:p w:rsidR="0099662F" w:rsidRDefault="0099662F" w:rsidP="0099662F">
      <w:pPr>
        <w:autoSpaceDE w:val="0"/>
        <w:autoSpaceDN w:val="0"/>
        <w:adjustRightInd w:val="0"/>
        <w:spacing w:line="360" w:lineRule="auto"/>
        <w:ind w:firstLineChars="225" w:firstLine="473"/>
        <w:jc w:val="left"/>
        <w:rPr>
          <w:rFonts w:ascii="宋体" w:hAnsi="宋体" w:cs="仿宋"/>
          <w:kern w:val="0"/>
        </w:rPr>
      </w:pPr>
      <w:r>
        <w:rPr>
          <w:rFonts w:ascii="宋体" w:hAnsi="宋体" w:cs="仿宋" w:hint="eastAsia"/>
          <w:kern w:val="0"/>
        </w:rPr>
        <w:t>（1）我方承诺在收到中标通知书后，在中标通知书规定的期限内与你方签订合同。</w:t>
      </w:r>
    </w:p>
    <w:p w:rsidR="0099662F" w:rsidRDefault="0099662F" w:rsidP="0099662F">
      <w:pPr>
        <w:autoSpaceDE w:val="0"/>
        <w:autoSpaceDN w:val="0"/>
        <w:adjustRightInd w:val="0"/>
        <w:spacing w:line="360" w:lineRule="auto"/>
        <w:ind w:firstLineChars="225" w:firstLine="473"/>
        <w:jc w:val="left"/>
        <w:rPr>
          <w:rFonts w:ascii="宋体" w:hAnsi="宋体" w:cs="仿宋"/>
          <w:kern w:val="0"/>
        </w:rPr>
      </w:pPr>
      <w:r>
        <w:rPr>
          <w:rFonts w:ascii="宋体" w:hAnsi="宋体" w:cs="仿宋" w:hint="eastAsia"/>
          <w:kern w:val="0"/>
        </w:rPr>
        <w:t>（2）随同本投标函递交的投标函附录属于合同文件的组成部分。</w:t>
      </w:r>
    </w:p>
    <w:p w:rsidR="0099662F" w:rsidRDefault="0099662F" w:rsidP="0099662F">
      <w:pPr>
        <w:autoSpaceDE w:val="0"/>
        <w:autoSpaceDN w:val="0"/>
        <w:adjustRightInd w:val="0"/>
        <w:spacing w:line="360" w:lineRule="auto"/>
        <w:ind w:firstLineChars="225" w:firstLine="473"/>
        <w:jc w:val="left"/>
        <w:rPr>
          <w:rFonts w:ascii="宋体" w:hAnsi="宋体" w:cs="仿宋"/>
          <w:kern w:val="0"/>
        </w:rPr>
      </w:pPr>
      <w:r>
        <w:rPr>
          <w:rFonts w:ascii="宋体" w:hAnsi="宋体" w:cs="仿宋" w:hint="eastAsia"/>
          <w:kern w:val="0"/>
        </w:rPr>
        <w:t>（3）我方承诺按照招标文件规定向你方递交履约担保。</w:t>
      </w:r>
    </w:p>
    <w:p w:rsidR="0099662F" w:rsidRDefault="0099662F" w:rsidP="0099662F">
      <w:pPr>
        <w:autoSpaceDE w:val="0"/>
        <w:autoSpaceDN w:val="0"/>
        <w:adjustRightInd w:val="0"/>
        <w:spacing w:line="360" w:lineRule="auto"/>
        <w:ind w:firstLineChars="225" w:firstLine="473"/>
        <w:jc w:val="left"/>
        <w:rPr>
          <w:rFonts w:ascii="宋体" w:hAnsi="宋体" w:cs="仿宋"/>
          <w:kern w:val="0"/>
        </w:rPr>
      </w:pPr>
      <w:r>
        <w:rPr>
          <w:rFonts w:ascii="宋体" w:hAnsi="宋体" w:cs="仿宋" w:hint="eastAsia"/>
          <w:kern w:val="0"/>
        </w:rPr>
        <w:t>（4）我方承诺在合同约定的期限内完成并移交全部合同工程。</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4．我方在此声明，所递交的投标文件及有关资料内容完整、真实和准确。</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5．我方愿意按招标文件的规定向招标代理机构支付代理服务费。</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6．</w:t>
      </w:r>
      <w:r>
        <w:rPr>
          <w:rFonts w:ascii="宋体" w:hAnsi="宋体" w:cs="仿宋" w:hint="eastAsia"/>
          <w:kern w:val="0"/>
          <w:u w:val="single"/>
        </w:rPr>
        <w:t xml:space="preserve">             </w:t>
      </w:r>
      <w:r>
        <w:rPr>
          <w:rFonts w:ascii="宋体" w:hAnsi="宋体" w:cs="仿宋" w:hint="eastAsia"/>
          <w:kern w:val="0"/>
        </w:rPr>
        <w:t>（其他补充说明）。</w:t>
      </w:r>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 xml:space="preserve"> </w:t>
      </w:r>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投标人（企业电子签章）：</w:t>
      </w:r>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法定代表人或委托代理人（个人电子签章）：</w:t>
      </w:r>
    </w:p>
    <w:p w:rsidR="0099662F" w:rsidRDefault="0099662F" w:rsidP="0099662F">
      <w:pPr>
        <w:autoSpaceDE w:val="0"/>
        <w:autoSpaceDN w:val="0"/>
        <w:adjustRightInd w:val="0"/>
        <w:spacing w:line="360" w:lineRule="auto"/>
        <w:ind w:firstLineChars="1700" w:firstLine="3570"/>
        <w:jc w:val="left"/>
        <w:rPr>
          <w:rFonts w:ascii="宋体" w:hAnsi="宋体" w:cs="仿宋"/>
          <w:kern w:val="0"/>
          <w:u w:val="single"/>
        </w:rPr>
      </w:pPr>
      <w:r>
        <w:rPr>
          <w:rFonts w:ascii="宋体" w:hAnsi="宋体" w:cs="仿宋" w:hint="eastAsia"/>
          <w:kern w:val="0"/>
        </w:rPr>
        <w:t>地址：</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ind w:firstLineChars="1700" w:firstLine="3570"/>
        <w:jc w:val="left"/>
        <w:rPr>
          <w:rFonts w:ascii="宋体" w:hAnsi="宋体" w:cs="仿宋"/>
          <w:kern w:val="0"/>
          <w:u w:val="single"/>
        </w:rPr>
      </w:pPr>
      <w:r>
        <w:rPr>
          <w:rFonts w:ascii="宋体" w:hAnsi="宋体" w:cs="仿宋" w:hint="eastAsia"/>
          <w:kern w:val="0"/>
        </w:rPr>
        <w:t>电话：</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ind w:firstLineChars="1700" w:firstLine="3570"/>
        <w:jc w:val="left"/>
        <w:rPr>
          <w:rFonts w:ascii="宋体" w:hAnsi="宋体" w:cs="仿宋"/>
          <w:kern w:val="0"/>
          <w:sz w:val="24"/>
          <w:szCs w:val="24"/>
          <w:u w:val="single"/>
        </w:rPr>
      </w:pPr>
      <w:r>
        <w:rPr>
          <w:rFonts w:ascii="宋体" w:hAnsi="宋体" w:cs="仿宋" w:hint="eastAsia"/>
          <w:kern w:val="0"/>
        </w:rPr>
        <w:t xml:space="preserve">   </w:t>
      </w:r>
    </w:p>
    <w:p w:rsidR="0099662F" w:rsidRDefault="0099662F" w:rsidP="0099662F">
      <w:pPr>
        <w:autoSpaceDE w:val="0"/>
        <w:autoSpaceDN w:val="0"/>
        <w:adjustRightInd w:val="0"/>
        <w:spacing w:line="360" w:lineRule="auto"/>
        <w:jc w:val="center"/>
        <w:rPr>
          <w:kern w:val="0"/>
        </w:rPr>
      </w:pPr>
      <w:r>
        <w:rPr>
          <w:rFonts w:ascii="宋体" w:hAnsi="宋体" w:cs="仿宋" w:hint="eastAsia"/>
          <w:kern w:val="0"/>
          <w:u w:val="single"/>
        </w:rPr>
        <w:t xml:space="preserve">    </w:t>
      </w:r>
      <w:r>
        <w:rPr>
          <w:rFonts w:ascii="宋体" w:hAnsi="宋体" w:cs="仿宋" w:hint="eastAsia"/>
          <w:kern w:val="0"/>
        </w:rPr>
        <w:t xml:space="preserve"> 年</w:t>
      </w:r>
      <w:r>
        <w:rPr>
          <w:rFonts w:ascii="宋体" w:hAnsi="宋体" w:cs="仿宋" w:hint="eastAsia"/>
          <w:kern w:val="0"/>
          <w:u w:val="single"/>
        </w:rPr>
        <w:t xml:space="preserve">    </w:t>
      </w:r>
      <w:r>
        <w:rPr>
          <w:rFonts w:ascii="宋体" w:hAnsi="宋体" w:cs="仿宋" w:hint="eastAsia"/>
          <w:kern w:val="0"/>
        </w:rPr>
        <w:t>月</w:t>
      </w:r>
      <w:r>
        <w:rPr>
          <w:rFonts w:ascii="宋体" w:hAnsi="宋体" w:cs="仿宋" w:hint="eastAsia"/>
          <w:kern w:val="0"/>
          <w:u w:val="single"/>
        </w:rPr>
        <w:t xml:space="preserve">    </w:t>
      </w:r>
      <w:r>
        <w:rPr>
          <w:rFonts w:ascii="宋体" w:hAnsi="宋体" w:cs="仿宋" w:hint="eastAsia"/>
          <w:kern w:val="0"/>
        </w:rPr>
        <w:t>日</w:t>
      </w:r>
      <w:r>
        <w:rPr>
          <w:rFonts w:ascii="宋体" w:hAnsi="宋体" w:cs="仿宋" w:hint="eastAsia"/>
          <w:b/>
          <w:bCs/>
          <w:kern w:val="0"/>
          <w:sz w:val="24"/>
          <w:szCs w:val="24"/>
        </w:rPr>
        <w:br w:type="page"/>
      </w:r>
      <w:r>
        <w:rPr>
          <w:rFonts w:ascii="宋体" w:hAnsi="宋体" w:cs="仿宋" w:hint="eastAsia"/>
          <w:b/>
          <w:bCs/>
          <w:kern w:val="0"/>
          <w:sz w:val="24"/>
          <w:szCs w:val="24"/>
        </w:rPr>
        <w:lastRenderedPageBreak/>
        <w:t>（二）投标函附录</w:t>
      </w:r>
    </w:p>
    <w:tbl>
      <w:tblPr>
        <w:tblW w:w="88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900"/>
        <w:gridCol w:w="517"/>
        <w:gridCol w:w="567"/>
        <w:gridCol w:w="823"/>
        <w:gridCol w:w="1307"/>
        <w:gridCol w:w="377"/>
        <w:gridCol w:w="1325"/>
        <w:gridCol w:w="1107"/>
      </w:tblGrid>
      <w:tr w:rsidR="0099662F" w:rsidTr="007B6873">
        <w:trPr>
          <w:cantSplit/>
          <w:trHeight w:val="767"/>
        </w:trPr>
        <w:tc>
          <w:tcPr>
            <w:tcW w:w="1957" w:type="dxa"/>
            <w:tcBorders>
              <w:top w:val="single" w:sz="4" w:space="0" w:color="auto"/>
              <w:left w:val="single" w:sz="4" w:space="0" w:color="auto"/>
              <w:bottom w:val="single" w:sz="4" w:space="0" w:color="auto"/>
              <w:right w:val="single" w:sz="4" w:space="0" w:color="auto"/>
            </w:tcBorders>
            <w:vAlign w:val="center"/>
            <w:hideMark/>
          </w:tcPr>
          <w:p w:rsidR="0099662F" w:rsidRDefault="0099662F">
            <w:pPr>
              <w:spacing w:line="360" w:lineRule="auto"/>
              <w:jc w:val="center"/>
              <w:rPr>
                <w:rFonts w:ascii="宋体" w:hAnsi="宋体" w:cs="仿宋"/>
              </w:rPr>
            </w:pPr>
            <w:r>
              <w:rPr>
                <w:rFonts w:ascii="宋体" w:hAnsi="宋体" w:cs="仿宋" w:hint="eastAsia"/>
              </w:rPr>
              <w:t>项目名称</w:t>
            </w:r>
          </w:p>
        </w:tc>
        <w:tc>
          <w:tcPr>
            <w:tcW w:w="6923" w:type="dxa"/>
            <w:gridSpan w:val="8"/>
            <w:tcBorders>
              <w:top w:val="single" w:sz="4" w:space="0" w:color="auto"/>
              <w:left w:val="nil"/>
              <w:bottom w:val="single" w:sz="4" w:space="0" w:color="auto"/>
              <w:right w:val="single" w:sz="4" w:space="0" w:color="auto"/>
            </w:tcBorders>
            <w:vAlign w:val="center"/>
          </w:tcPr>
          <w:p w:rsidR="0099662F" w:rsidRDefault="0099662F">
            <w:pPr>
              <w:spacing w:line="360" w:lineRule="auto"/>
              <w:jc w:val="center"/>
              <w:rPr>
                <w:rFonts w:ascii="宋体" w:hAnsi="宋体" w:cs="仿宋"/>
              </w:rPr>
            </w:pPr>
          </w:p>
        </w:tc>
      </w:tr>
      <w:tr w:rsidR="007B6873" w:rsidTr="007B6873">
        <w:trPr>
          <w:cantSplit/>
          <w:trHeight w:val="767"/>
        </w:trPr>
        <w:tc>
          <w:tcPr>
            <w:tcW w:w="1957" w:type="dxa"/>
            <w:tcBorders>
              <w:top w:val="single" w:sz="4" w:space="0" w:color="auto"/>
              <w:left w:val="single" w:sz="4" w:space="0" w:color="auto"/>
              <w:bottom w:val="single" w:sz="4" w:space="0" w:color="auto"/>
              <w:right w:val="single" w:sz="4" w:space="0" w:color="auto"/>
            </w:tcBorders>
            <w:vAlign w:val="center"/>
            <w:hideMark/>
          </w:tcPr>
          <w:p w:rsidR="007B6873" w:rsidRDefault="007B6873">
            <w:pPr>
              <w:spacing w:line="360" w:lineRule="auto"/>
              <w:jc w:val="center"/>
              <w:rPr>
                <w:rFonts w:ascii="宋体" w:hAnsi="宋体" w:cs="仿宋"/>
              </w:rPr>
            </w:pPr>
            <w:r>
              <w:rPr>
                <w:rFonts w:ascii="宋体" w:hAnsi="宋体" w:cs="仿宋" w:hint="eastAsia"/>
              </w:rPr>
              <w:t>投标人</w:t>
            </w:r>
          </w:p>
        </w:tc>
        <w:tc>
          <w:tcPr>
            <w:tcW w:w="6923" w:type="dxa"/>
            <w:gridSpan w:val="8"/>
            <w:tcBorders>
              <w:top w:val="single" w:sz="4" w:space="0" w:color="auto"/>
              <w:left w:val="nil"/>
              <w:bottom w:val="single" w:sz="4" w:space="0" w:color="auto"/>
              <w:right w:val="single" w:sz="4" w:space="0" w:color="auto"/>
            </w:tcBorders>
            <w:vAlign w:val="center"/>
          </w:tcPr>
          <w:p w:rsidR="007B6873" w:rsidRDefault="007B6873">
            <w:pPr>
              <w:spacing w:line="360" w:lineRule="auto"/>
              <w:jc w:val="center"/>
              <w:rPr>
                <w:rFonts w:ascii="宋体" w:hAnsi="宋体" w:cs="仿宋"/>
              </w:rPr>
            </w:pPr>
          </w:p>
        </w:tc>
      </w:tr>
      <w:tr w:rsidR="007B6873" w:rsidTr="007B6873">
        <w:trPr>
          <w:cantSplit/>
          <w:trHeight w:val="767"/>
        </w:trPr>
        <w:tc>
          <w:tcPr>
            <w:tcW w:w="1957" w:type="dxa"/>
            <w:tcBorders>
              <w:top w:val="single" w:sz="4" w:space="0" w:color="auto"/>
              <w:left w:val="single" w:sz="4" w:space="0" w:color="auto"/>
              <w:bottom w:val="single" w:sz="4" w:space="0" w:color="auto"/>
              <w:right w:val="single" w:sz="4" w:space="0" w:color="auto"/>
            </w:tcBorders>
            <w:vAlign w:val="center"/>
            <w:hideMark/>
          </w:tcPr>
          <w:p w:rsidR="007B6873" w:rsidRDefault="007B6873" w:rsidP="003B7713">
            <w:pPr>
              <w:tabs>
                <w:tab w:val="left" w:pos="2340"/>
              </w:tabs>
              <w:spacing w:line="360" w:lineRule="auto"/>
              <w:jc w:val="center"/>
              <w:rPr>
                <w:rFonts w:ascii="宋体" w:hAnsi="宋体"/>
              </w:rPr>
            </w:pPr>
            <w:r>
              <w:rPr>
                <w:rFonts w:ascii="宋体" w:hAnsi="宋体" w:hint="eastAsia"/>
              </w:rPr>
              <w:t>投标人资质等级</w:t>
            </w:r>
          </w:p>
        </w:tc>
        <w:tc>
          <w:tcPr>
            <w:tcW w:w="6923" w:type="dxa"/>
            <w:gridSpan w:val="8"/>
            <w:tcBorders>
              <w:top w:val="single" w:sz="4" w:space="0" w:color="auto"/>
              <w:left w:val="nil"/>
              <w:bottom w:val="single" w:sz="4" w:space="0" w:color="auto"/>
              <w:right w:val="single" w:sz="4" w:space="0" w:color="auto"/>
            </w:tcBorders>
            <w:vAlign w:val="center"/>
          </w:tcPr>
          <w:p w:rsidR="007B6873" w:rsidRDefault="007B6873" w:rsidP="003B7713">
            <w:pPr>
              <w:tabs>
                <w:tab w:val="left" w:pos="2340"/>
              </w:tabs>
              <w:jc w:val="center"/>
              <w:rPr>
                <w:rFonts w:ascii="宋体" w:hAnsi="宋体"/>
                <w:sz w:val="24"/>
              </w:rPr>
            </w:pPr>
          </w:p>
        </w:tc>
      </w:tr>
      <w:tr w:rsidR="00BB6EB5" w:rsidTr="00FF10A7">
        <w:trPr>
          <w:cantSplit/>
          <w:trHeight w:val="767"/>
        </w:trPr>
        <w:tc>
          <w:tcPr>
            <w:tcW w:w="1957" w:type="dxa"/>
            <w:tcBorders>
              <w:top w:val="single" w:sz="4" w:space="0" w:color="auto"/>
              <w:left w:val="single" w:sz="4" w:space="0" w:color="auto"/>
              <w:bottom w:val="single" w:sz="4" w:space="0" w:color="auto"/>
              <w:right w:val="single" w:sz="4" w:space="0" w:color="auto"/>
            </w:tcBorders>
            <w:vAlign w:val="center"/>
            <w:hideMark/>
          </w:tcPr>
          <w:p w:rsidR="00BB6EB5" w:rsidRDefault="00BB6EB5" w:rsidP="003B7713">
            <w:pPr>
              <w:spacing w:line="360" w:lineRule="auto"/>
              <w:jc w:val="center"/>
              <w:rPr>
                <w:rFonts w:ascii="宋体" w:hAnsi="宋体" w:cs="仿宋"/>
              </w:rPr>
            </w:pPr>
            <w:r>
              <w:rPr>
                <w:rFonts w:ascii="宋体" w:hAnsi="宋体" w:cs="仿宋" w:hint="eastAsia"/>
              </w:rPr>
              <w:t>项目经理</w:t>
            </w:r>
          </w:p>
        </w:tc>
        <w:tc>
          <w:tcPr>
            <w:tcW w:w="1417" w:type="dxa"/>
            <w:gridSpan w:val="2"/>
            <w:tcBorders>
              <w:top w:val="single" w:sz="4" w:space="0" w:color="auto"/>
              <w:left w:val="nil"/>
              <w:bottom w:val="single" w:sz="4" w:space="0" w:color="auto"/>
              <w:right w:val="single" w:sz="4" w:space="0" w:color="auto"/>
            </w:tcBorders>
            <w:vAlign w:val="center"/>
          </w:tcPr>
          <w:p w:rsidR="00BB6EB5" w:rsidRDefault="00BB6EB5" w:rsidP="003B7713">
            <w:pPr>
              <w:spacing w:line="360" w:lineRule="auto"/>
              <w:jc w:val="center"/>
              <w:rPr>
                <w:rFonts w:ascii="宋体" w:hAnsi="宋体" w:cs="仿宋"/>
              </w:rPr>
            </w:pPr>
          </w:p>
        </w:tc>
        <w:tc>
          <w:tcPr>
            <w:tcW w:w="1390" w:type="dxa"/>
            <w:gridSpan w:val="2"/>
            <w:tcBorders>
              <w:top w:val="single" w:sz="4" w:space="0" w:color="auto"/>
              <w:left w:val="nil"/>
              <w:bottom w:val="single" w:sz="4" w:space="0" w:color="auto"/>
              <w:right w:val="single" w:sz="4" w:space="0" w:color="auto"/>
            </w:tcBorders>
            <w:vAlign w:val="center"/>
            <w:hideMark/>
          </w:tcPr>
          <w:p w:rsidR="00BB6EB5" w:rsidRDefault="00BB6EB5" w:rsidP="003B7713">
            <w:pPr>
              <w:spacing w:line="360" w:lineRule="auto"/>
              <w:jc w:val="center"/>
              <w:rPr>
                <w:rFonts w:ascii="宋体" w:hAnsi="宋体" w:cs="仿宋"/>
              </w:rPr>
            </w:pPr>
            <w:r>
              <w:rPr>
                <w:rFonts w:ascii="宋体" w:hAnsi="宋体" w:cs="仿宋" w:hint="eastAsia"/>
              </w:rPr>
              <w:t>级别</w:t>
            </w:r>
          </w:p>
        </w:tc>
        <w:tc>
          <w:tcPr>
            <w:tcW w:w="1684" w:type="dxa"/>
            <w:gridSpan w:val="2"/>
            <w:tcBorders>
              <w:top w:val="single" w:sz="4" w:space="0" w:color="auto"/>
              <w:left w:val="nil"/>
              <w:bottom w:val="single" w:sz="4" w:space="0" w:color="auto"/>
              <w:right w:val="single" w:sz="4" w:space="0" w:color="auto"/>
            </w:tcBorders>
            <w:vAlign w:val="center"/>
          </w:tcPr>
          <w:p w:rsidR="00BB6EB5" w:rsidRDefault="00BB6EB5" w:rsidP="003B7713">
            <w:pPr>
              <w:spacing w:line="360" w:lineRule="auto"/>
              <w:ind w:firstLineChars="100" w:firstLine="210"/>
              <w:jc w:val="center"/>
              <w:rPr>
                <w:rFonts w:ascii="宋体" w:hAnsi="宋体" w:cs="仿宋"/>
              </w:rPr>
            </w:pPr>
          </w:p>
        </w:tc>
        <w:tc>
          <w:tcPr>
            <w:tcW w:w="1325" w:type="dxa"/>
            <w:tcBorders>
              <w:top w:val="single" w:sz="4" w:space="0" w:color="auto"/>
              <w:left w:val="nil"/>
              <w:bottom w:val="single" w:sz="4" w:space="0" w:color="auto"/>
              <w:right w:val="single" w:sz="4" w:space="0" w:color="auto"/>
            </w:tcBorders>
            <w:vAlign w:val="center"/>
            <w:hideMark/>
          </w:tcPr>
          <w:p w:rsidR="00BB6EB5" w:rsidRDefault="00BB6EB5" w:rsidP="003B7713">
            <w:pPr>
              <w:spacing w:line="360" w:lineRule="auto"/>
              <w:jc w:val="center"/>
              <w:rPr>
                <w:rFonts w:ascii="宋体" w:hAnsi="宋体" w:cs="仿宋"/>
              </w:rPr>
            </w:pPr>
            <w:r>
              <w:rPr>
                <w:rFonts w:ascii="宋体" w:hAnsi="宋体" w:cs="仿宋" w:hint="eastAsia"/>
              </w:rPr>
              <w:t>证书编号</w:t>
            </w:r>
          </w:p>
        </w:tc>
        <w:tc>
          <w:tcPr>
            <w:tcW w:w="1107" w:type="dxa"/>
            <w:tcBorders>
              <w:top w:val="single" w:sz="4" w:space="0" w:color="auto"/>
              <w:left w:val="nil"/>
              <w:bottom w:val="single" w:sz="4" w:space="0" w:color="auto"/>
              <w:right w:val="single" w:sz="4" w:space="0" w:color="auto"/>
            </w:tcBorders>
            <w:vAlign w:val="center"/>
          </w:tcPr>
          <w:p w:rsidR="00BB6EB5" w:rsidRDefault="00BB6EB5" w:rsidP="003B7713">
            <w:pPr>
              <w:spacing w:line="360" w:lineRule="auto"/>
              <w:rPr>
                <w:rFonts w:ascii="宋体" w:hAnsi="宋体" w:cs="仿宋"/>
              </w:rPr>
            </w:pPr>
          </w:p>
        </w:tc>
      </w:tr>
      <w:tr w:rsidR="00FF10A7" w:rsidTr="008F7F4C">
        <w:trPr>
          <w:cantSplit/>
          <w:trHeight w:val="767"/>
        </w:trPr>
        <w:tc>
          <w:tcPr>
            <w:tcW w:w="1957" w:type="dxa"/>
            <w:tcBorders>
              <w:top w:val="single" w:sz="4" w:space="0" w:color="auto"/>
              <w:left w:val="single" w:sz="4" w:space="0" w:color="auto"/>
              <w:bottom w:val="single" w:sz="4" w:space="0" w:color="auto"/>
              <w:right w:val="single" w:sz="4" w:space="0" w:color="auto"/>
            </w:tcBorders>
            <w:vAlign w:val="center"/>
            <w:hideMark/>
          </w:tcPr>
          <w:p w:rsidR="00FF10A7" w:rsidRDefault="00FF10A7">
            <w:pPr>
              <w:spacing w:line="360" w:lineRule="auto"/>
              <w:jc w:val="center"/>
              <w:rPr>
                <w:rFonts w:ascii="宋体" w:hAnsi="宋体" w:cs="仿宋"/>
              </w:rPr>
            </w:pPr>
            <w:r>
              <w:rPr>
                <w:rFonts w:ascii="宋体" w:hAnsi="宋体" w:hint="eastAsia"/>
              </w:rPr>
              <w:t>技术负责人</w:t>
            </w:r>
          </w:p>
        </w:tc>
        <w:tc>
          <w:tcPr>
            <w:tcW w:w="1984" w:type="dxa"/>
            <w:gridSpan w:val="3"/>
            <w:tcBorders>
              <w:top w:val="single" w:sz="4" w:space="0" w:color="auto"/>
              <w:left w:val="nil"/>
              <w:bottom w:val="single" w:sz="4" w:space="0" w:color="auto"/>
              <w:right w:val="single" w:sz="4" w:space="0" w:color="auto"/>
            </w:tcBorders>
            <w:vAlign w:val="center"/>
          </w:tcPr>
          <w:p w:rsidR="00FF10A7" w:rsidRDefault="00FF10A7">
            <w:pPr>
              <w:spacing w:line="360" w:lineRule="auto"/>
              <w:jc w:val="center"/>
              <w:rPr>
                <w:rFonts w:ascii="宋体" w:hAnsi="宋体" w:cs="仿宋"/>
              </w:rPr>
            </w:pPr>
          </w:p>
        </w:tc>
        <w:tc>
          <w:tcPr>
            <w:tcW w:w="2507" w:type="dxa"/>
            <w:gridSpan w:val="3"/>
            <w:tcBorders>
              <w:top w:val="single" w:sz="4" w:space="0" w:color="auto"/>
              <w:left w:val="nil"/>
              <w:bottom w:val="single" w:sz="4" w:space="0" w:color="auto"/>
              <w:right w:val="single" w:sz="4" w:space="0" w:color="auto"/>
            </w:tcBorders>
            <w:vAlign w:val="center"/>
          </w:tcPr>
          <w:p w:rsidR="00FF10A7" w:rsidRDefault="00FF10A7" w:rsidP="00FF10A7">
            <w:pPr>
              <w:spacing w:line="360" w:lineRule="auto"/>
              <w:ind w:firstLineChars="100" w:firstLine="194"/>
              <w:jc w:val="center"/>
              <w:rPr>
                <w:rFonts w:ascii="宋体" w:hAnsi="宋体" w:cs="仿宋"/>
              </w:rPr>
            </w:pPr>
            <w:r>
              <w:rPr>
                <w:rFonts w:ascii="宋体" w:hAnsi="宋体" w:hint="eastAsia"/>
                <w:spacing w:val="-8"/>
              </w:rPr>
              <w:t>职称及证书编号</w:t>
            </w:r>
          </w:p>
        </w:tc>
        <w:tc>
          <w:tcPr>
            <w:tcW w:w="2432" w:type="dxa"/>
            <w:gridSpan w:val="2"/>
            <w:tcBorders>
              <w:top w:val="single" w:sz="4" w:space="0" w:color="auto"/>
              <w:left w:val="nil"/>
              <w:bottom w:val="single" w:sz="4" w:space="0" w:color="auto"/>
              <w:right w:val="single" w:sz="4" w:space="0" w:color="auto"/>
            </w:tcBorders>
            <w:vAlign w:val="center"/>
            <w:hideMark/>
          </w:tcPr>
          <w:p w:rsidR="00FF10A7" w:rsidRDefault="00FF10A7">
            <w:pPr>
              <w:spacing w:line="360" w:lineRule="auto"/>
              <w:rPr>
                <w:rFonts w:ascii="宋体" w:hAnsi="宋体" w:cs="仿宋"/>
              </w:rPr>
            </w:pPr>
          </w:p>
        </w:tc>
      </w:tr>
      <w:tr w:rsidR="00BB6EB5" w:rsidTr="007B6873">
        <w:trPr>
          <w:cantSplit/>
          <w:trHeight w:val="756"/>
        </w:trPr>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BB6EB5" w:rsidRDefault="00BB6EB5">
            <w:pPr>
              <w:spacing w:line="360" w:lineRule="auto"/>
              <w:jc w:val="center"/>
              <w:rPr>
                <w:rFonts w:ascii="宋体" w:hAnsi="宋体" w:cs="仿宋"/>
              </w:rPr>
            </w:pPr>
            <w:r>
              <w:rPr>
                <w:rFonts w:ascii="宋体" w:hAnsi="宋体" w:cs="仿宋" w:hint="eastAsia"/>
              </w:rPr>
              <w:t>投标范围</w:t>
            </w:r>
          </w:p>
        </w:tc>
        <w:tc>
          <w:tcPr>
            <w:tcW w:w="6023" w:type="dxa"/>
            <w:gridSpan w:val="7"/>
            <w:tcBorders>
              <w:top w:val="single" w:sz="4" w:space="0" w:color="auto"/>
              <w:left w:val="nil"/>
              <w:bottom w:val="single" w:sz="4" w:space="0" w:color="auto"/>
              <w:right w:val="single" w:sz="4" w:space="0" w:color="auto"/>
            </w:tcBorders>
            <w:vAlign w:val="center"/>
          </w:tcPr>
          <w:p w:rsidR="00BB6EB5" w:rsidRDefault="00BB6EB5">
            <w:pPr>
              <w:spacing w:line="360" w:lineRule="auto"/>
              <w:rPr>
                <w:rFonts w:ascii="宋体" w:hAnsi="宋体" w:cs="仿宋"/>
              </w:rPr>
            </w:pPr>
          </w:p>
        </w:tc>
      </w:tr>
      <w:tr w:rsidR="00BB6EB5" w:rsidTr="007B6873">
        <w:trPr>
          <w:cantSplit/>
          <w:trHeight w:val="2415"/>
        </w:trPr>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BB6EB5" w:rsidRDefault="00BB6EB5">
            <w:pPr>
              <w:spacing w:line="360" w:lineRule="auto"/>
              <w:jc w:val="center"/>
              <w:rPr>
                <w:rFonts w:ascii="宋体" w:hAnsi="宋体" w:cs="仿宋"/>
              </w:rPr>
            </w:pPr>
            <w:r>
              <w:rPr>
                <w:rFonts w:ascii="宋体" w:hAnsi="宋体" w:cs="仿宋" w:hint="eastAsia"/>
              </w:rPr>
              <w:t>投标报价（元）</w:t>
            </w:r>
          </w:p>
        </w:tc>
        <w:tc>
          <w:tcPr>
            <w:tcW w:w="3214" w:type="dxa"/>
            <w:gridSpan w:val="4"/>
            <w:tcBorders>
              <w:top w:val="single" w:sz="4" w:space="0" w:color="auto"/>
              <w:left w:val="nil"/>
              <w:bottom w:val="single" w:sz="4" w:space="0" w:color="auto"/>
              <w:right w:val="single" w:sz="4" w:space="0" w:color="auto"/>
            </w:tcBorders>
            <w:vAlign w:val="center"/>
            <w:hideMark/>
          </w:tcPr>
          <w:p w:rsidR="00BB6EB5" w:rsidRDefault="00BB6EB5">
            <w:pPr>
              <w:spacing w:line="360" w:lineRule="auto"/>
              <w:rPr>
                <w:rFonts w:ascii="宋体" w:hAnsi="宋体" w:cs="仿宋"/>
              </w:rPr>
            </w:pPr>
            <w:r>
              <w:rPr>
                <w:rFonts w:ascii="宋体" w:hAnsi="宋体" w:cs="仿宋" w:hint="eastAsia"/>
              </w:rPr>
              <w:t>（大写）：</w:t>
            </w:r>
            <w:r>
              <w:rPr>
                <w:rFonts w:ascii="宋体" w:hAnsi="宋体" w:cs="仿宋" w:hint="eastAsia"/>
                <w:u w:val="single"/>
              </w:rPr>
              <w:t xml:space="preserve">          </w:t>
            </w:r>
          </w:p>
        </w:tc>
        <w:tc>
          <w:tcPr>
            <w:tcW w:w="2809" w:type="dxa"/>
            <w:gridSpan w:val="3"/>
            <w:tcBorders>
              <w:top w:val="single" w:sz="4" w:space="0" w:color="auto"/>
              <w:left w:val="nil"/>
              <w:bottom w:val="single" w:sz="4" w:space="0" w:color="auto"/>
              <w:right w:val="single" w:sz="4" w:space="0" w:color="auto"/>
            </w:tcBorders>
            <w:vAlign w:val="center"/>
            <w:hideMark/>
          </w:tcPr>
          <w:p w:rsidR="00BB6EB5" w:rsidRDefault="00BB6EB5">
            <w:pPr>
              <w:spacing w:line="360" w:lineRule="auto"/>
              <w:rPr>
                <w:rFonts w:ascii="宋体" w:hAnsi="宋体" w:cs="仿宋"/>
              </w:rPr>
            </w:pPr>
            <w:r>
              <w:rPr>
                <w:rFonts w:ascii="宋体" w:hAnsi="宋体" w:cs="仿宋" w:hint="eastAsia"/>
              </w:rPr>
              <w:t>（小写）：</w:t>
            </w:r>
            <w:r>
              <w:rPr>
                <w:rFonts w:ascii="宋体" w:hAnsi="宋体" w:cs="仿宋" w:hint="eastAsia"/>
                <w:u w:val="single"/>
              </w:rPr>
              <w:t xml:space="preserve">          元</w:t>
            </w:r>
          </w:p>
        </w:tc>
      </w:tr>
      <w:tr w:rsidR="00BB6EB5" w:rsidTr="007B6873">
        <w:trPr>
          <w:cantSplit/>
          <w:trHeight w:val="1296"/>
        </w:trPr>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BB6EB5" w:rsidRDefault="00BB6EB5">
            <w:pPr>
              <w:spacing w:line="360" w:lineRule="auto"/>
              <w:jc w:val="center"/>
              <w:rPr>
                <w:rFonts w:ascii="宋体" w:hAnsi="宋体" w:cs="仿宋"/>
              </w:rPr>
            </w:pPr>
            <w:r>
              <w:rPr>
                <w:rFonts w:ascii="宋体" w:hAnsi="宋体" w:cs="仿宋" w:hint="eastAsia"/>
              </w:rPr>
              <w:t>投标工期</w:t>
            </w:r>
          </w:p>
        </w:tc>
        <w:tc>
          <w:tcPr>
            <w:tcW w:w="6023" w:type="dxa"/>
            <w:gridSpan w:val="7"/>
            <w:tcBorders>
              <w:top w:val="single" w:sz="4" w:space="0" w:color="auto"/>
              <w:left w:val="nil"/>
              <w:bottom w:val="single" w:sz="4" w:space="0" w:color="auto"/>
              <w:right w:val="single" w:sz="4" w:space="0" w:color="auto"/>
            </w:tcBorders>
            <w:vAlign w:val="center"/>
            <w:hideMark/>
          </w:tcPr>
          <w:p w:rsidR="00BB6EB5" w:rsidRDefault="00BB6EB5">
            <w:pPr>
              <w:spacing w:line="360" w:lineRule="auto"/>
              <w:ind w:firstLineChars="950" w:firstLine="1995"/>
              <w:rPr>
                <w:rFonts w:ascii="宋体" w:hAnsi="宋体" w:cs="仿宋"/>
              </w:rPr>
            </w:pPr>
          </w:p>
        </w:tc>
      </w:tr>
      <w:tr w:rsidR="00BB6EB5" w:rsidTr="007B6873">
        <w:trPr>
          <w:cantSplit/>
          <w:trHeight w:val="748"/>
        </w:trPr>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BB6EB5" w:rsidRDefault="00BB6EB5">
            <w:pPr>
              <w:spacing w:line="360" w:lineRule="auto"/>
              <w:jc w:val="center"/>
              <w:rPr>
                <w:rFonts w:ascii="宋体" w:hAnsi="宋体" w:cs="仿宋"/>
              </w:rPr>
            </w:pPr>
            <w:r>
              <w:rPr>
                <w:rFonts w:ascii="宋体" w:hAnsi="宋体" w:cs="仿宋" w:hint="eastAsia"/>
              </w:rPr>
              <w:t>投标质量</w:t>
            </w:r>
          </w:p>
        </w:tc>
        <w:tc>
          <w:tcPr>
            <w:tcW w:w="6023" w:type="dxa"/>
            <w:gridSpan w:val="7"/>
            <w:tcBorders>
              <w:top w:val="single" w:sz="4" w:space="0" w:color="auto"/>
              <w:left w:val="nil"/>
              <w:bottom w:val="single" w:sz="4" w:space="0" w:color="auto"/>
              <w:right w:val="single" w:sz="4" w:space="0" w:color="auto"/>
            </w:tcBorders>
            <w:vAlign w:val="center"/>
          </w:tcPr>
          <w:p w:rsidR="00BB6EB5" w:rsidRDefault="00BB6EB5">
            <w:pPr>
              <w:spacing w:line="360" w:lineRule="auto"/>
              <w:jc w:val="center"/>
              <w:rPr>
                <w:rFonts w:ascii="宋体" w:hAnsi="宋体" w:cs="仿宋"/>
              </w:rPr>
            </w:pPr>
          </w:p>
        </w:tc>
      </w:tr>
      <w:tr w:rsidR="00BB6EB5" w:rsidTr="007B6873">
        <w:trPr>
          <w:cantSplit/>
          <w:trHeight w:val="748"/>
        </w:trPr>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BB6EB5" w:rsidRDefault="00BB6EB5">
            <w:pPr>
              <w:spacing w:line="360" w:lineRule="auto"/>
              <w:jc w:val="center"/>
              <w:rPr>
                <w:rFonts w:ascii="宋体" w:hAnsi="宋体" w:cs="仿宋"/>
              </w:rPr>
            </w:pPr>
            <w:r>
              <w:rPr>
                <w:rFonts w:ascii="宋体" w:hAnsi="宋体" w:cs="仿宋" w:hint="eastAsia"/>
              </w:rPr>
              <w:t>投标有效期</w:t>
            </w:r>
          </w:p>
        </w:tc>
        <w:tc>
          <w:tcPr>
            <w:tcW w:w="6023" w:type="dxa"/>
            <w:gridSpan w:val="7"/>
            <w:tcBorders>
              <w:top w:val="single" w:sz="4" w:space="0" w:color="auto"/>
              <w:left w:val="nil"/>
              <w:bottom w:val="single" w:sz="4" w:space="0" w:color="auto"/>
              <w:right w:val="single" w:sz="4" w:space="0" w:color="auto"/>
            </w:tcBorders>
            <w:vAlign w:val="center"/>
          </w:tcPr>
          <w:p w:rsidR="00BB6EB5" w:rsidRDefault="00BB6EB5">
            <w:pPr>
              <w:spacing w:line="360" w:lineRule="auto"/>
              <w:jc w:val="center"/>
              <w:rPr>
                <w:rFonts w:ascii="宋体" w:hAnsi="宋体" w:cs="仿宋"/>
              </w:rPr>
            </w:pPr>
          </w:p>
        </w:tc>
      </w:tr>
    </w:tbl>
    <w:p w:rsidR="0099662F" w:rsidRDefault="0099662F" w:rsidP="0099662F">
      <w:pPr>
        <w:spacing w:line="320" w:lineRule="exact"/>
        <w:ind w:firstLineChars="147" w:firstLine="310"/>
        <w:rPr>
          <w:rFonts w:ascii="宋体" w:hAnsi="宋体"/>
          <w:b/>
          <w:bCs/>
        </w:rPr>
      </w:pPr>
      <w:r>
        <w:rPr>
          <w:rFonts w:ascii="宋体" w:hAnsi="宋体" w:hint="eastAsia"/>
          <w:b/>
          <w:bCs/>
        </w:rPr>
        <w:t xml:space="preserve"> </w:t>
      </w:r>
    </w:p>
    <w:p w:rsidR="0099662F" w:rsidRDefault="0099662F" w:rsidP="0099662F">
      <w:pPr>
        <w:autoSpaceDE w:val="0"/>
        <w:autoSpaceDN w:val="0"/>
        <w:adjustRightInd w:val="0"/>
        <w:spacing w:line="360" w:lineRule="auto"/>
        <w:ind w:firstLineChars="1875" w:firstLine="3938"/>
        <w:jc w:val="left"/>
        <w:rPr>
          <w:rFonts w:ascii="宋体" w:hAnsi="宋体" w:cs="仿宋"/>
          <w:kern w:val="0"/>
        </w:rPr>
      </w:pPr>
      <w:r>
        <w:rPr>
          <w:rFonts w:ascii="宋体" w:hAnsi="宋体" w:cs="仿宋" w:hint="eastAsia"/>
          <w:kern w:val="0"/>
        </w:rPr>
        <w:t xml:space="preserve"> </w:t>
      </w:r>
    </w:p>
    <w:p w:rsidR="0099662F" w:rsidRDefault="0099662F" w:rsidP="0099662F">
      <w:pPr>
        <w:pStyle w:val="Default"/>
        <w:rPr>
          <w:rFonts w:cs="仿宋"/>
        </w:rPr>
      </w:pPr>
      <w:r>
        <w:rPr>
          <w:rFonts w:cs="仿宋" w:hint="eastAsia"/>
        </w:rPr>
        <w:t xml:space="preserve"> </w:t>
      </w:r>
    </w:p>
    <w:p w:rsidR="0099662F" w:rsidRDefault="0099662F" w:rsidP="00BB6EB5">
      <w:pPr>
        <w:pStyle w:val="Default"/>
      </w:pPr>
      <w:r>
        <w:rPr>
          <w:rFonts w:cs="仿宋" w:hint="eastAsia"/>
        </w:rPr>
        <w:t xml:space="preserve"> </w:t>
      </w:r>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投标人（企业电子签章）：</w:t>
      </w:r>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法定代表人或委托代理人（个人电子签章）：</w:t>
      </w:r>
    </w:p>
    <w:p w:rsidR="0099662F" w:rsidRDefault="0099662F" w:rsidP="0099662F">
      <w:pPr>
        <w:autoSpaceDE w:val="0"/>
        <w:autoSpaceDN w:val="0"/>
        <w:adjustRightInd w:val="0"/>
        <w:spacing w:line="360" w:lineRule="exact"/>
        <w:ind w:firstLineChars="1700" w:firstLine="3570"/>
        <w:jc w:val="left"/>
        <w:rPr>
          <w:rFonts w:ascii="宋体" w:hAnsi="宋体" w:cs="仿宋"/>
          <w:kern w:val="0"/>
        </w:rPr>
      </w:pPr>
      <w:r>
        <w:rPr>
          <w:rFonts w:ascii="宋体" w:hAnsi="宋体" w:cs="仿宋" w:hint="eastAsia"/>
          <w:kern w:val="0"/>
        </w:rPr>
        <w:t>日期：</w:t>
      </w:r>
      <w:r>
        <w:rPr>
          <w:rFonts w:ascii="宋体" w:hAnsi="宋体" w:cs="仿宋" w:hint="eastAsia"/>
          <w:kern w:val="0"/>
          <w:u w:val="single"/>
        </w:rPr>
        <w:t xml:space="preserve">      </w:t>
      </w:r>
      <w:r>
        <w:rPr>
          <w:rFonts w:ascii="宋体" w:hAnsi="宋体" w:cs="仿宋" w:hint="eastAsia"/>
          <w:kern w:val="0"/>
        </w:rPr>
        <w:t>年</w:t>
      </w:r>
      <w:r>
        <w:rPr>
          <w:rFonts w:ascii="宋体" w:hAnsi="宋体" w:cs="仿宋" w:hint="eastAsia"/>
          <w:kern w:val="0"/>
          <w:u w:val="single"/>
        </w:rPr>
        <w:t xml:space="preserve">     </w:t>
      </w:r>
      <w:r>
        <w:rPr>
          <w:rFonts w:ascii="宋体" w:hAnsi="宋体" w:cs="仿宋" w:hint="eastAsia"/>
          <w:kern w:val="0"/>
        </w:rPr>
        <w:t>月</w:t>
      </w:r>
      <w:r>
        <w:rPr>
          <w:rFonts w:ascii="宋体" w:hAnsi="宋体" w:cs="仿宋" w:hint="eastAsia"/>
          <w:kern w:val="0"/>
          <w:u w:val="single"/>
        </w:rPr>
        <w:t xml:space="preserve">      </w:t>
      </w:r>
      <w:r>
        <w:rPr>
          <w:rFonts w:ascii="宋体" w:hAnsi="宋体" w:cs="仿宋" w:hint="eastAsia"/>
          <w:kern w:val="0"/>
        </w:rPr>
        <w:t>日</w:t>
      </w:r>
    </w:p>
    <w:p w:rsidR="0099662F" w:rsidRDefault="0099662F" w:rsidP="0099662F">
      <w:pPr>
        <w:pStyle w:val="2"/>
        <w:numPr>
          <w:ilvl w:val="0"/>
          <w:numId w:val="14"/>
        </w:numPr>
        <w:jc w:val="center"/>
        <w:rPr>
          <w:rFonts w:ascii="宋体" w:eastAsia="宋体" w:hAnsi="宋体"/>
        </w:rPr>
      </w:pPr>
      <w:bookmarkStart w:id="342" w:name="_Toc341039288"/>
      <w:bookmarkStart w:id="343" w:name="_Toc327865792"/>
      <w:bookmarkStart w:id="344" w:name="_Toc362359987"/>
      <w:bookmarkEnd w:id="342"/>
      <w:bookmarkEnd w:id="343"/>
      <w:r>
        <w:rPr>
          <w:rFonts w:ascii="宋体" w:eastAsia="宋体" w:hAnsi="宋体" w:cs="仿宋" w:hint="eastAsia"/>
          <w:sz w:val="21"/>
          <w:szCs w:val="21"/>
        </w:rPr>
        <w:br w:type="page"/>
      </w:r>
      <w:bookmarkStart w:id="345" w:name="_Toc6177_WPSOffice_Level1"/>
      <w:bookmarkStart w:id="346" w:name="_Toc19763_WPSOffice_Level1"/>
      <w:bookmarkStart w:id="347" w:name="_Toc530149432"/>
      <w:bookmarkStart w:id="348" w:name="_Toc22246"/>
      <w:bookmarkEnd w:id="344"/>
      <w:bookmarkEnd w:id="345"/>
      <w:bookmarkEnd w:id="346"/>
      <w:bookmarkEnd w:id="347"/>
      <w:r>
        <w:rPr>
          <w:rFonts w:ascii="宋体" w:eastAsia="宋体" w:hAnsi="宋体" w:hint="eastAsia"/>
        </w:rPr>
        <w:lastRenderedPageBreak/>
        <w:t>法定代表人身份证明</w:t>
      </w:r>
      <w:bookmarkEnd w:id="348"/>
      <w:r>
        <w:rPr>
          <w:rFonts w:ascii="宋体" w:eastAsia="宋体" w:hAnsi="宋体" w:hint="eastAsia"/>
        </w:rPr>
        <w:t>及授权委托书</w:t>
      </w:r>
    </w:p>
    <w:p w:rsidR="0099662F" w:rsidRDefault="0099662F" w:rsidP="0099662F">
      <w:pPr>
        <w:numPr>
          <w:ilvl w:val="0"/>
          <w:numId w:val="16"/>
        </w:numPr>
        <w:jc w:val="center"/>
        <w:rPr>
          <w:rFonts w:ascii="宋体" w:hAnsi="宋体"/>
        </w:rPr>
      </w:pPr>
      <w:r>
        <w:rPr>
          <w:rFonts w:ascii="宋体" w:hAnsi="宋体" w:hint="eastAsia"/>
        </w:rPr>
        <w:t>法定代表人身份证明</w:t>
      </w:r>
    </w:p>
    <w:p w:rsidR="0099662F" w:rsidRDefault="0099662F" w:rsidP="0099662F">
      <w:pPr>
        <w:pStyle w:val="4"/>
      </w:pPr>
      <w:r>
        <w:rPr>
          <w:rFonts w:hint="eastAsia"/>
        </w:rPr>
        <w:t xml:space="preserve"> </w:t>
      </w:r>
    </w:p>
    <w:p w:rsidR="0099662F" w:rsidRDefault="0099662F" w:rsidP="0099662F">
      <w:pPr>
        <w:autoSpaceDE w:val="0"/>
        <w:autoSpaceDN w:val="0"/>
        <w:adjustRightInd w:val="0"/>
        <w:spacing w:line="360" w:lineRule="auto"/>
        <w:jc w:val="left"/>
        <w:rPr>
          <w:rFonts w:ascii="宋体" w:hAnsi="宋体" w:cs="仿宋"/>
          <w:kern w:val="0"/>
          <w:u w:val="single"/>
        </w:rPr>
      </w:pPr>
      <w:r>
        <w:rPr>
          <w:rFonts w:ascii="宋体" w:hAnsi="宋体" w:cs="仿宋" w:hint="eastAsia"/>
          <w:kern w:val="0"/>
        </w:rPr>
        <w:t>投标人名称：</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jc w:val="left"/>
        <w:rPr>
          <w:rFonts w:ascii="宋体" w:hAnsi="宋体" w:cs="仿宋"/>
          <w:kern w:val="0"/>
          <w:u w:val="single"/>
        </w:rPr>
      </w:pPr>
      <w:r>
        <w:rPr>
          <w:rFonts w:ascii="宋体" w:hAnsi="宋体" w:cs="仿宋" w:hint="eastAsia"/>
          <w:kern w:val="0"/>
        </w:rPr>
        <w:t>单位性质：</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jc w:val="left"/>
        <w:rPr>
          <w:rFonts w:ascii="宋体" w:hAnsi="宋体" w:cs="仿宋"/>
          <w:kern w:val="0"/>
          <w:u w:val="single"/>
        </w:rPr>
      </w:pPr>
      <w:r>
        <w:rPr>
          <w:rFonts w:ascii="宋体" w:hAnsi="宋体" w:cs="仿宋" w:hint="eastAsia"/>
          <w:kern w:val="0"/>
        </w:rPr>
        <w:t>地址：</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jc w:val="left"/>
        <w:rPr>
          <w:rFonts w:ascii="宋体" w:hAnsi="宋体" w:cs="仿宋"/>
          <w:kern w:val="0"/>
        </w:rPr>
      </w:pPr>
      <w:r>
        <w:rPr>
          <w:rFonts w:ascii="宋体" w:hAnsi="宋体" w:cs="仿宋" w:hint="eastAsia"/>
          <w:kern w:val="0"/>
        </w:rPr>
        <w:t>成立时间：</w:t>
      </w:r>
      <w:r>
        <w:rPr>
          <w:rFonts w:ascii="宋体" w:hAnsi="宋体" w:cs="仿宋" w:hint="eastAsia"/>
          <w:kern w:val="0"/>
          <w:u w:val="single"/>
        </w:rPr>
        <w:t xml:space="preserve">       </w:t>
      </w:r>
      <w:r>
        <w:rPr>
          <w:rFonts w:ascii="宋体" w:hAnsi="宋体" w:cs="仿宋" w:hint="eastAsia"/>
          <w:kern w:val="0"/>
        </w:rPr>
        <w:t>年</w:t>
      </w:r>
      <w:r>
        <w:rPr>
          <w:rFonts w:ascii="宋体" w:hAnsi="宋体" w:cs="仿宋" w:hint="eastAsia"/>
          <w:kern w:val="0"/>
          <w:u w:val="single"/>
        </w:rPr>
        <w:t xml:space="preserve">      </w:t>
      </w:r>
      <w:r>
        <w:rPr>
          <w:rFonts w:ascii="宋体" w:hAnsi="宋体" w:cs="仿宋" w:hint="eastAsia"/>
          <w:kern w:val="0"/>
        </w:rPr>
        <w:t>月</w:t>
      </w:r>
      <w:r>
        <w:rPr>
          <w:rFonts w:ascii="宋体" w:hAnsi="宋体" w:cs="仿宋" w:hint="eastAsia"/>
          <w:kern w:val="0"/>
          <w:u w:val="single"/>
        </w:rPr>
        <w:t xml:space="preserve">      </w:t>
      </w:r>
      <w:r>
        <w:rPr>
          <w:rFonts w:ascii="宋体" w:hAnsi="宋体" w:cs="仿宋" w:hint="eastAsia"/>
          <w:kern w:val="0"/>
        </w:rPr>
        <w:t>日</w:t>
      </w:r>
    </w:p>
    <w:p w:rsidR="0099662F" w:rsidRDefault="0099662F" w:rsidP="0099662F">
      <w:pPr>
        <w:autoSpaceDE w:val="0"/>
        <w:autoSpaceDN w:val="0"/>
        <w:adjustRightInd w:val="0"/>
        <w:spacing w:line="360" w:lineRule="auto"/>
        <w:jc w:val="left"/>
        <w:rPr>
          <w:rFonts w:ascii="宋体" w:hAnsi="宋体" w:cs="仿宋"/>
          <w:kern w:val="0"/>
          <w:u w:val="single"/>
        </w:rPr>
      </w:pPr>
      <w:r>
        <w:rPr>
          <w:rFonts w:ascii="宋体" w:hAnsi="宋体" w:cs="仿宋" w:hint="eastAsia"/>
          <w:kern w:val="0"/>
        </w:rPr>
        <w:t>经营期限：</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jc w:val="left"/>
        <w:rPr>
          <w:rFonts w:ascii="宋体" w:hAnsi="宋体" w:cs="仿宋"/>
          <w:kern w:val="0"/>
          <w:u w:val="single"/>
        </w:rPr>
      </w:pPr>
      <w:r>
        <w:rPr>
          <w:rFonts w:ascii="宋体" w:hAnsi="宋体" w:cs="仿宋" w:hint="eastAsia"/>
          <w:kern w:val="0"/>
        </w:rPr>
        <w:t>姓名：</w:t>
      </w:r>
      <w:r>
        <w:rPr>
          <w:rFonts w:ascii="宋体" w:hAnsi="宋体" w:cs="仿宋" w:hint="eastAsia"/>
          <w:kern w:val="0"/>
          <w:u w:val="single"/>
        </w:rPr>
        <w:t xml:space="preserve">       </w:t>
      </w:r>
      <w:r>
        <w:rPr>
          <w:rFonts w:ascii="宋体" w:hAnsi="宋体" w:cs="仿宋" w:hint="eastAsia"/>
          <w:kern w:val="0"/>
        </w:rPr>
        <w:t>性别：</w:t>
      </w:r>
      <w:r>
        <w:rPr>
          <w:rFonts w:ascii="宋体" w:hAnsi="宋体" w:cs="仿宋" w:hint="eastAsia"/>
          <w:kern w:val="0"/>
          <w:u w:val="single"/>
        </w:rPr>
        <w:t xml:space="preserve">       </w:t>
      </w:r>
      <w:r>
        <w:rPr>
          <w:rFonts w:ascii="宋体" w:hAnsi="宋体" w:cs="仿宋" w:hint="eastAsia"/>
          <w:kern w:val="0"/>
        </w:rPr>
        <w:t>年龄：</w:t>
      </w:r>
      <w:r>
        <w:rPr>
          <w:rFonts w:ascii="宋体" w:hAnsi="宋体" w:cs="仿宋" w:hint="eastAsia"/>
          <w:kern w:val="0"/>
          <w:u w:val="single"/>
        </w:rPr>
        <w:t xml:space="preserve">      </w:t>
      </w:r>
      <w:r>
        <w:rPr>
          <w:rFonts w:ascii="宋体" w:hAnsi="宋体" w:cs="仿宋" w:hint="eastAsia"/>
          <w:kern w:val="0"/>
        </w:rPr>
        <w:t>职务：</w:t>
      </w:r>
      <w:r>
        <w:rPr>
          <w:rFonts w:ascii="宋体" w:hAnsi="宋体" w:cs="仿宋" w:hint="eastAsia"/>
          <w:kern w:val="0"/>
          <w:u w:val="single"/>
        </w:rPr>
        <w:t xml:space="preserve">         </w:t>
      </w:r>
    </w:p>
    <w:p w:rsidR="0099662F" w:rsidRDefault="0099662F" w:rsidP="0099662F">
      <w:pPr>
        <w:autoSpaceDE w:val="0"/>
        <w:autoSpaceDN w:val="0"/>
        <w:adjustRightInd w:val="0"/>
        <w:spacing w:line="360" w:lineRule="auto"/>
        <w:jc w:val="left"/>
        <w:rPr>
          <w:rFonts w:ascii="宋体" w:hAnsi="宋体" w:cs="仿宋"/>
          <w:kern w:val="0"/>
        </w:rPr>
      </w:pPr>
      <w:r>
        <w:rPr>
          <w:rFonts w:ascii="宋体" w:hAnsi="宋体" w:cs="仿宋" w:hint="eastAsia"/>
          <w:kern w:val="0"/>
        </w:rPr>
        <w:t>系</w:t>
      </w:r>
      <w:r>
        <w:rPr>
          <w:rFonts w:ascii="宋体" w:hAnsi="宋体" w:cs="仿宋" w:hint="eastAsia"/>
          <w:kern w:val="0"/>
          <w:u w:val="single"/>
        </w:rPr>
        <w:t xml:space="preserve">                     </w:t>
      </w:r>
      <w:r>
        <w:rPr>
          <w:rFonts w:ascii="宋体" w:hAnsi="宋体" w:cs="仿宋" w:hint="eastAsia"/>
          <w:kern w:val="0"/>
        </w:rPr>
        <w:t>（投标人名称）的法定代表人。</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 xml:space="preserve"> </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特此证明。</w:t>
      </w:r>
    </w:p>
    <w:p w:rsidR="0099662F" w:rsidRDefault="0099662F" w:rsidP="00667A46">
      <w:pPr>
        <w:autoSpaceDE w:val="0"/>
        <w:autoSpaceDN w:val="0"/>
        <w:adjustRightInd w:val="0"/>
        <w:spacing w:line="360" w:lineRule="auto"/>
        <w:ind w:firstLineChars="2400" w:firstLine="5040"/>
        <w:jc w:val="left"/>
        <w:rPr>
          <w:rFonts w:ascii="宋体" w:hAnsi="宋体" w:cs="仿宋"/>
          <w:kern w:val="0"/>
        </w:rPr>
      </w:pPr>
      <w:r>
        <w:rPr>
          <w:rFonts w:ascii="宋体" w:hAnsi="宋体" w:cs="仿宋" w:hint="eastAsia"/>
          <w:kern w:val="0"/>
        </w:rPr>
        <w:t>投标人（企业电子签章）：</w:t>
      </w:r>
    </w:p>
    <w:p w:rsidR="0099662F" w:rsidRDefault="0099662F" w:rsidP="0099662F">
      <w:pPr>
        <w:wordWrap w:val="0"/>
        <w:autoSpaceDE w:val="0"/>
        <w:autoSpaceDN w:val="0"/>
        <w:adjustRightInd w:val="0"/>
        <w:spacing w:line="360" w:lineRule="auto"/>
        <w:ind w:firstLineChars="1285" w:firstLine="2698"/>
        <w:jc w:val="right"/>
        <w:rPr>
          <w:rFonts w:ascii="宋体" w:hAnsi="宋体" w:cs="仿宋"/>
          <w:kern w:val="0"/>
        </w:rPr>
      </w:pPr>
      <w:r>
        <w:rPr>
          <w:rFonts w:ascii="宋体" w:hAnsi="宋体" w:cs="仿宋" w:hint="eastAsia"/>
          <w:kern w:val="0"/>
          <w:u w:val="single"/>
        </w:rPr>
        <w:t xml:space="preserve">      </w:t>
      </w:r>
      <w:r>
        <w:rPr>
          <w:rFonts w:ascii="宋体" w:hAnsi="宋体" w:cs="仿宋" w:hint="eastAsia"/>
          <w:kern w:val="0"/>
        </w:rPr>
        <w:t>年</w:t>
      </w:r>
      <w:r>
        <w:rPr>
          <w:rFonts w:ascii="宋体" w:hAnsi="宋体" w:cs="仿宋" w:hint="eastAsia"/>
          <w:kern w:val="0"/>
          <w:u w:val="single"/>
        </w:rPr>
        <w:t xml:space="preserve">    </w:t>
      </w:r>
      <w:r>
        <w:rPr>
          <w:rFonts w:ascii="宋体" w:hAnsi="宋体" w:cs="仿宋" w:hint="eastAsia"/>
          <w:kern w:val="0"/>
        </w:rPr>
        <w:t>月</w:t>
      </w:r>
      <w:r>
        <w:rPr>
          <w:rFonts w:ascii="宋体" w:hAnsi="宋体" w:cs="仿宋" w:hint="eastAsia"/>
          <w:kern w:val="0"/>
          <w:u w:val="single"/>
        </w:rPr>
        <w:t xml:space="preserve">     </w:t>
      </w:r>
      <w:r>
        <w:rPr>
          <w:rFonts w:ascii="宋体" w:hAnsi="宋体" w:cs="仿宋" w:hint="eastAsia"/>
          <w:kern w:val="0"/>
        </w:rPr>
        <w:t>日</w:t>
      </w:r>
    </w:p>
    <w:p w:rsidR="0099662F" w:rsidRDefault="0099662F" w:rsidP="0099662F">
      <w:pPr>
        <w:pStyle w:val="4"/>
        <w:rPr>
          <w:rFonts w:ascii="宋体" w:hAnsi="宋体" w:cs="仿宋"/>
          <w:kern w:val="0"/>
        </w:rPr>
      </w:pPr>
      <w:r>
        <w:rPr>
          <w:rFonts w:ascii="宋体" w:hAnsi="宋体" w:cs="仿宋" w:hint="eastAsia"/>
          <w:kern w:val="0"/>
        </w:rPr>
        <w:t xml:space="preserve"> </w:t>
      </w:r>
    </w:p>
    <w:p w:rsidR="0099662F" w:rsidRDefault="0099662F" w:rsidP="0099662F">
      <w:pPr>
        <w:rPr>
          <w:rFonts w:ascii="宋体" w:hAnsi="宋体" w:cs="仿宋"/>
          <w:kern w:val="0"/>
        </w:rPr>
      </w:pPr>
      <w:r>
        <w:rPr>
          <w:rFonts w:ascii="宋体" w:hAnsi="宋体" w:cs="仿宋" w:hint="eastAsia"/>
          <w:kern w:val="0"/>
        </w:rPr>
        <w:t xml:space="preserve"> </w:t>
      </w:r>
    </w:p>
    <w:p w:rsidR="0099662F" w:rsidRDefault="0099662F" w:rsidP="0099662F">
      <w:pPr>
        <w:pStyle w:val="4"/>
        <w:rPr>
          <w:rFonts w:ascii="宋体" w:hAnsi="宋体" w:cs="仿宋"/>
          <w:kern w:val="0"/>
        </w:rPr>
      </w:pPr>
      <w:r>
        <w:rPr>
          <w:rFonts w:ascii="宋体" w:hAnsi="宋体" w:cs="仿宋" w:hint="eastAsia"/>
          <w:kern w:val="0"/>
        </w:rPr>
        <w:t xml:space="preserve"> </w:t>
      </w:r>
    </w:p>
    <w:p w:rsidR="0099662F" w:rsidRDefault="0099662F" w:rsidP="0099662F">
      <w:pPr>
        <w:rPr>
          <w:rFonts w:ascii="宋体" w:hAnsi="宋体" w:cs="仿宋"/>
          <w:kern w:val="0"/>
        </w:rPr>
      </w:pPr>
      <w:r>
        <w:rPr>
          <w:rFonts w:ascii="宋体" w:hAnsi="宋体" w:cs="仿宋" w:hint="eastAsia"/>
          <w:kern w:val="0"/>
        </w:rPr>
        <w:t xml:space="preserve"> </w:t>
      </w:r>
    </w:p>
    <w:p w:rsidR="0099662F" w:rsidRDefault="0099662F" w:rsidP="0099662F">
      <w:pPr>
        <w:pStyle w:val="4"/>
        <w:rPr>
          <w:rFonts w:ascii="宋体" w:hAnsi="宋体" w:cs="仿宋"/>
          <w:kern w:val="0"/>
        </w:rPr>
      </w:pPr>
      <w:r>
        <w:rPr>
          <w:rFonts w:ascii="宋体" w:hAnsi="宋体" w:cs="仿宋" w:hint="eastAsia"/>
          <w:kern w:val="0"/>
        </w:rPr>
        <w:t xml:space="preserve"> </w:t>
      </w:r>
    </w:p>
    <w:p w:rsidR="0099662F" w:rsidRDefault="0099662F" w:rsidP="0099662F">
      <w:pPr>
        <w:rPr>
          <w:rFonts w:ascii="宋体" w:hAnsi="宋体" w:cs="仿宋"/>
          <w:kern w:val="0"/>
        </w:rPr>
      </w:pPr>
      <w:r>
        <w:rPr>
          <w:rFonts w:ascii="宋体" w:hAnsi="宋体" w:cs="仿宋" w:hint="eastAsia"/>
          <w:kern w:val="0"/>
        </w:rPr>
        <w:t xml:space="preserve"> </w:t>
      </w:r>
    </w:p>
    <w:p w:rsidR="0099662F" w:rsidRDefault="0099662F" w:rsidP="0099662F">
      <w:pPr>
        <w:pStyle w:val="4"/>
        <w:rPr>
          <w:rFonts w:ascii="宋体" w:hAnsi="宋体" w:cs="仿宋"/>
          <w:kern w:val="0"/>
        </w:rPr>
      </w:pPr>
      <w:r>
        <w:rPr>
          <w:rFonts w:ascii="宋体" w:hAnsi="宋体" w:cs="仿宋" w:hint="eastAsia"/>
          <w:kern w:val="0"/>
        </w:rPr>
        <w:t xml:space="preserve"> </w:t>
      </w:r>
    </w:p>
    <w:p w:rsidR="0099662F" w:rsidRDefault="0099662F" w:rsidP="0099662F">
      <w:pPr>
        <w:rPr>
          <w:rFonts w:ascii="宋体" w:hAnsi="宋体" w:cs="仿宋"/>
          <w:kern w:val="0"/>
        </w:rPr>
      </w:pPr>
      <w:r>
        <w:rPr>
          <w:rFonts w:ascii="宋体" w:hAnsi="宋体" w:cs="仿宋" w:hint="eastAsia"/>
          <w:kern w:val="0"/>
        </w:rPr>
        <w:t xml:space="preserve"> </w:t>
      </w:r>
    </w:p>
    <w:p w:rsidR="0099662F" w:rsidRDefault="0099662F" w:rsidP="0099662F">
      <w:pPr>
        <w:pStyle w:val="4"/>
        <w:jc w:val="center"/>
      </w:pPr>
      <w:r>
        <w:rPr>
          <w:rFonts w:hint="eastAsia"/>
        </w:rPr>
        <w:lastRenderedPageBreak/>
        <w:t xml:space="preserve"> </w:t>
      </w:r>
    </w:p>
    <w:p w:rsidR="0099662F" w:rsidRDefault="0099662F" w:rsidP="0099662F">
      <w:pPr>
        <w:jc w:val="center"/>
        <w:rPr>
          <w:rFonts w:ascii="宋体" w:hAnsi="宋体"/>
        </w:rPr>
      </w:pPr>
      <w:r>
        <w:rPr>
          <w:rFonts w:ascii="宋体" w:hAnsi="宋体" w:hint="eastAsia"/>
        </w:rPr>
        <w:t>（二）授权委托书</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bookmarkStart w:id="349" w:name="_Toc362359988"/>
      <w:bookmarkStart w:id="350" w:name="_Toc341039289"/>
      <w:bookmarkStart w:id="351" w:name="_Toc327865793"/>
      <w:bookmarkEnd w:id="349"/>
      <w:bookmarkEnd w:id="350"/>
      <w:r>
        <w:rPr>
          <w:rFonts w:ascii="宋体" w:hAnsi="宋体" w:cs="仿宋" w:hint="eastAsia"/>
          <w:kern w:val="0"/>
        </w:rPr>
        <w:t>本人</w:t>
      </w:r>
      <w:bookmarkEnd w:id="351"/>
      <w:r>
        <w:rPr>
          <w:rFonts w:ascii="宋体" w:hAnsi="宋体" w:cs="仿宋" w:hint="eastAsia"/>
          <w:kern w:val="0"/>
          <w:u w:val="single"/>
        </w:rPr>
        <w:t xml:space="preserve">      </w:t>
      </w:r>
      <w:r>
        <w:rPr>
          <w:rFonts w:ascii="宋体" w:hAnsi="宋体" w:cs="仿宋" w:hint="eastAsia"/>
          <w:kern w:val="0"/>
        </w:rPr>
        <w:t>（姓名）系</w:t>
      </w:r>
      <w:r>
        <w:rPr>
          <w:rFonts w:ascii="宋体" w:hAnsi="宋体" w:cs="仿宋" w:hint="eastAsia"/>
          <w:kern w:val="0"/>
          <w:u w:val="single"/>
        </w:rPr>
        <w:t xml:space="preserve">             </w:t>
      </w:r>
      <w:r>
        <w:rPr>
          <w:rFonts w:ascii="宋体" w:hAnsi="宋体" w:cs="仿宋" w:hint="eastAsia"/>
          <w:kern w:val="0"/>
        </w:rPr>
        <w:t>（投标人名称）的法定代表人，现委托</w:t>
      </w:r>
      <w:r>
        <w:rPr>
          <w:rFonts w:ascii="宋体" w:hAnsi="宋体" w:cs="仿宋" w:hint="eastAsia"/>
          <w:kern w:val="0"/>
          <w:u w:val="single"/>
        </w:rPr>
        <w:t xml:space="preserve">      </w:t>
      </w:r>
      <w:r>
        <w:rPr>
          <w:rFonts w:ascii="宋体" w:hAnsi="宋体" w:cs="仿宋" w:hint="eastAsia"/>
          <w:kern w:val="0"/>
        </w:rPr>
        <w:t>（姓名）为我方代理人。代理人根据授权，以我方名义签署、澄清、说明、补正、递交、撤回、修改</w:t>
      </w:r>
      <w:r>
        <w:rPr>
          <w:rFonts w:ascii="宋体" w:hAnsi="宋体" w:cs="仿宋" w:hint="eastAsia"/>
          <w:kern w:val="0"/>
          <w:u w:val="single"/>
        </w:rPr>
        <w:t xml:space="preserve">                   </w:t>
      </w:r>
      <w:r>
        <w:rPr>
          <w:rFonts w:ascii="宋体" w:hAnsi="宋体" w:cs="仿宋" w:hint="eastAsia"/>
          <w:kern w:val="0"/>
        </w:rPr>
        <w:t>（项目名称）投标文件、签订合同和处理有关事宜，其法律后果由我方承担。</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委托期限：</w:t>
      </w:r>
      <w:r>
        <w:rPr>
          <w:rFonts w:ascii="宋体" w:hAnsi="宋体" w:cs="仿宋" w:hint="eastAsia"/>
          <w:kern w:val="0"/>
          <w:u w:val="single"/>
        </w:rPr>
        <w:t xml:space="preserve">              </w:t>
      </w:r>
      <w:r>
        <w:rPr>
          <w:rFonts w:ascii="宋体" w:hAnsi="宋体" w:cs="仿宋" w:hint="eastAsia"/>
          <w:kern w:val="0"/>
        </w:rPr>
        <w:t>。</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代理人无转委托权。</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附：法定代表人身份证复印件和被授权人身份证复印件</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 xml:space="preserve"> </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 xml:space="preserve"> </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 xml:space="preserve"> </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 xml:space="preserve"> </w:t>
      </w:r>
    </w:p>
    <w:p w:rsidR="0099662F" w:rsidRDefault="0099662F" w:rsidP="0099662F">
      <w:pPr>
        <w:autoSpaceDE w:val="0"/>
        <w:autoSpaceDN w:val="0"/>
        <w:adjustRightInd w:val="0"/>
        <w:spacing w:line="360" w:lineRule="auto"/>
        <w:ind w:firstLineChars="2300" w:firstLine="4830"/>
        <w:jc w:val="left"/>
        <w:rPr>
          <w:rFonts w:ascii="宋体" w:hAnsi="宋体" w:cs="仿宋"/>
          <w:kern w:val="0"/>
        </w:rPr>
      </w:pPr>
      <w:r>
        <w:rPr>
          <w:rFonts w:ascii="宋体" w:hAnsi="宋体" w:cs="仿宋" w:hint="eastAsia"/>
          <w:kern w:val="0"/>
        </w:rPr>
        <w:t>投标人（企业电子签章）：</w:t>
      </w:r>
    </w:p>
    <w:p w:rsidR="0099662F" w:rsidRDefault="0099662F" w:rsidP="0099662F">
      <w:pPr>
        <w:autoSpaceDE w:val="0"/>
        <w:autoSpaceDN w:val="0"/>
        <w:adjustRightInd w:val="0"/>
        <w:spacing w:line="360" w:lineRule="auto"/>
        <w:ind w:firstLineChars="2300" w:firstLine="4830"/>
        <w:jc w:val="left"/>
        <w:rPr>
          <w:rFonts w:ascii="宋体" w:hAnsi="宋体" w:cs="仿宋"/>
          <w:kern w:val="0"/>
        </w:rPr>
      </w:pPr>
      <w:r>
        <w:rPr>
          <w:rFonts w:ascii="宋体" w:hAnsi="宋体" w:cs="仿宋" w:hint="eastAsia"/>
          <w:kern w:val="0"/>
        </w:rPr>
        <w:t>法定代表人（个人电子签章）：</w:t>
      </w:r>
    </w:p>
    <w:p w:rsidR="0099662F" w:rsidRDefault="0099662F" w:rsidP="0099662F">
      <w:pPr>
        <w:autoSpaceDE w:val="0"/>
        <w:autoSpaceDN w:val="0"/>
        <w:adjustRightInd w:val="0"/>
        <w:spacing w:line="360" w:lineRule="auto"/>
        <w:ind w:firstLineChars="2350" w:firstLine="4935"/>
        <w:jc w:val="left"/>
        <w:rPr>
          <w:rFonts w:ascii="宋体" w:hAnsi="宋体" w:cs="仿宋"/>
          <w:kern w:val="0"/>
        </w:rPr>
      </w:pPr>
      <w:r>
        <w:rPr>
          <w:rFonts w:ascii="宋体" w:hAnsi="宋体" w:cs="仿宋" w:hint="eastAsia"/>
          <w:kern w:val="0"/>
        </w:rPr>
        <w:t>日期：</w:t>
      </w:r>
      <w:r>
        <w:rPr>
          <w:rFonts w:ascii="宋体" w:hAnsi="宋体" w:cs="仿宋" w:hint="eastAsia"/>
          <w:kern w:val="0"/>
          <w:u w:val="single"/>
        </w:rPr>
        <w:t xml:space="preserve">       </w:t>
      </w:r>
      <w:r>
        <w:rPr>
          <w:rFonts w:ascii="宋体" w:hAnsi="宋体" w:cs="仿宋" w:hint="eastAsia"/>
          <w:kern w:val="0"/>
        </w:rPr>
        <w:t>年</w:t>
      </w:r>
      <w:r>
        <w:rPr>
          <w:rFonts w:ascii="宋体" w:hAnsi="宋体" w:cs="仿宋" w:hint="eastAsia"/>
          <w:kern w:val="0"/>
          <w:u w:val="single"/>
        </w:rPr>
        <w:t xml:space="preserve">       </w:t>
      </w:r>
      <w:r>
        <w:rPr>
          <w:rFonts w:ascii="宋体" w:hAnsi="宋体" w:cs="仿宋" w:hint="eastAsia"/>
          <w:kern w:val="0"/>
        </w:rPr>
        <w:t>月</w:t>
      </w:r>
      <w:r>
        <w:rPr>
          <w:rFonts w:ascii="宋体" w:hAnsi="宋体" w:cs="仿宋" w:hint="eastAsia"/>
          <w:kern w:val="0"/>
          <w:u w:val="single"/>
        </w:rPr>
        <w:t xml:space="preserve">       </w:t>
      </w:r>
      <w:r>
        <w:rPr>
          <w:rFonts w:ascii="宋体" w:hAnsi="宋体" w:cs="仿宋" w:hint="eastAsia"/>
          <w:kern w:val="0"/>
        </w:rPr>
        <w:t>日</w:t>
      </w:r>
    </w:p>
    <w:p w:rsidR="0099662F" w:rsidRDefault="0099662F" w:rsidP="0099662F">
      <w:pPr>
        <w:pStyle w:val="2"/>
        <w:jc w:val="center"/>
        <w:rPr>
          <w:rFonts w:ascii="宋体" w:eastAsia="宋体" w:hAnsi="宋体"/>
        </w:rPr>
      </w:pPr>
      <w:r>
        <w:rPr>
          <w:rFonts w:ascii="宋体" w:eastAsia="宋体" w:hAnsi="宋体" w:cs="仿宋" w:hint="eastAsia"/>
        </w:rPr>
        <w:br w:type="page"/>
      </w:r>
      <w:bookmarkStart w:id="352" w:name="_Toc530149435"/>
      <w:bookmarkStart w:id="353" w:name="_Toc5847_WPSOffice_Level1"/>
      <w:bookmarkStart w:id="354" w:name="_Toc10331_WPSOffice_Level1"/>
      <w:bookmarkStart w:id="355" w:name="_Toc3846"/>
      <w:bookmarkEnd w:id="352"/>
      <w:bookmarkEnd w:id="353"/>
      <w:bookmarkEnd w:id="354"/>
      <w:r>
        <w:rPr>
          <w:rFonts w:ascii="宋体" w:eastAsia="宋体" w:hAnsi="宋体" w:cs="仿宋" w:hint="eastAsia"/>
        </w:rPr>
        <w:lastRenderedPageBreak/>
        <w:t>三</w:t>
      </w:r>
      <w:bookmarkEnd w:id="355"/>
      <w:r>
        <w:rPr>
          <w:rFonts w:ascii="黑体" w:hAnsi="黑体" w:cs="仿宋" w:hint="eastAsia"/>
        </w:rPr>
        <w:t>、</w:t>
      </w:r>
      <w:r>
        <w:rPr>
          <w:rFonts w:ascii="宋体" w:eastAsia="宋体" w:hAnsi="宋体" w:hint="eastAsia"/>
        </w:rPr>
        <w:t>已标价工程量清单</w:t>
      </w:r>
    </w:p>
    <w:p w:rsidR="0099662F" w:rsidRDefault="0099662F" w:rsidP="0099662F">
      <w:pPr>
        <w:rPr>
          <w:rFonts w:ascii="宋体" w:hAnsi="宋体"/>
        </w:rPr>
      </w:pPr>
      <w:r>
        <w:rPr>
          <w:rFonts w:ascii="宋体" w:hAnsi="宋体" w:hint="eastAsia"/>
        </w:rPr>
        <w:t xml:space="preserve"> </w:t>
      </w:r>
    </w:p>
    <w:p w:rsidR="0099662F" w:rsidRDefault="0099662F" w:rsidP="0099662F">
      <w:pPr>
        <w:jc w:val="center"/>
        <w:rPr>
          <w:rFonts w:ascii="宋体" w:hAnsi="宋体"/>
        </w:rPr>
      </w:pPr>
      <w:r>
        <w:rPr>
          <w:rFonts w:ascii="宋体" w:hAnsi="宋体" w:hint="eastAsia"/>
        </w:rPr>
        <w:t xml:space="preserve"> </w:t>
      </w:r>
    </w:p>
    <w:p w:rsidR="0099662F" w:rsidRDefault="0099662F" w:rsidP="0099662F">
      <w:pPr>
        <w:jc w:val="center"/>
        <w:rPr>
          <w:rFonts w:ascii="宋体" w:hAnsi="宋体"/>
        </w:rPr>
      </w:pPr>
      <w:r>
        <w:rPr>
          <w:rFonts w:ascii="宋体" w:hAnsi="宋体" w:hint="eastAsia"/>
        </w:rPr>
        <w:t xml:space="preserve"> </w:t>
      </w:r>
    </w:p>
    <w:p w:rsidR="0099662F" w:rsidRDefault="0099662F" w:rsidP="0099662F">
      <w:pPr>
        <w:jc w:val="center"/>
        <w:rPr>
          <w:rFonts w:ascii="宋体" w:hAnsi="宋体"/>
        </w:rPr>
      </w:pPr>
      <w:r>
        <w:rPr>
          <w:rFonts w:ascii="宋体" w:hAnsi="宋体" w:hint="eastAsia"/>
        </w:rPr>
        <w:t xml:space="preserve"> </w:t>
      </w:r>
    </w:p>
    <w:p w:rsidR="0099662F" w:rsidRDefault="0099662F" w:rsidP="0099662F">
      <w: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jc w:val="center"/>
        <w:rPr>
          <w:rFonts w:ascii="宋体" w:hAnsi="宋体"/>
        </w:rPr>
      </w:pPr>
      <w:r>
        <w:rPr>
          <w:rFonts w:ascii="宋体" w:hAnsi="宋体" w:hint="eastAsia"/>
        </w:rPr>
        <w:t xml:space="preserve"> </w:t>
      </w:r>
    </w:p>
    <w:p w:rsidR="0099662F" w:rsidRDefault="0099662F" w:rsidP="0099662F">
      <w:pPr>
        <w:jc w:val="center"/>
        <w:rPr>
          <w:rFonts w:ascii="宋体" w:hAnsi="宋体"/>
        </w:rPr>
      </w:pPr>
      <w:r>
        <w:rPr>
          <w:rFonts w:ascii="宋体" w:hAnsi="宋体" w:hint="eastAsia"/>
        </w:rPr>
        <w:t xml:space="preserve"> </w:t>
      </w:r>
    </w:p>
    <w:p w:rsidR="0099662F" w:rsidRDefault="0099662F" w:rsidP="0099662F">
      <w:pPr>
        <w:rPr>
          <w:rFonts w:ascii="宋体" w:hAnsi="宋体"/>
        </w:rPr>
      </w:pPr>
      <w:r>
        <w:rPr>
          <w:rFonts w:ascii="宋体" w:hAnsi="宋体" w:hint="eastAsia"/>
        </w:rPr>
        <w:t xml:space="preserve"> </w:t>
      </w:r>
    </w:p>
    <w:p w:rsidR="0099662F" w:rsidRDefault="0099662F" w:rsidP="0099662F">
      <w:pPr>
        <w:pStyle w:val="2"/>
        <w:jc w:val="center"/>
        <w:rPr>
          <w:rFonts w:ascii="宋体" w:eastAsia="宋体" w:hAnsi="宋体"/>
        </w:rPr>
      </w:pPr>
      <w:r>
        <w:rPr>
          <w:rFonts w:ascii="宋体" w:eastAsia="宋体" w:hAnsi="宋体" w:hint="eastAsia"/>
        </w:rPr>
        <w:br w:type="page"/>
      </w:r>
      <w:bookmarkStart w:id="356" w:name="_Toc362359990"/>
      <w:bookmarkStart w:id="357" w:name="_Toc327865795"/>
      <w:bookmarkStart w:id="358" w:name="_Toc10531_WPSOffice_Level1"/>
      <w:bookmarkStart w:id="359" w:name="_Toc341039291"/>
      <w:bookmarkStart w:id="360" w:name="_Toc25264_WPSOffice_Level1"/>
      <w:bookmarkStart w:id="361" w:name="_Toc530149436"/>
      <w:bookmarkStart w:id="362" w:name="_Toc29175"/>
      <w:bookmarkEnd w:id="356"/>
      <w:bookmarkEnd w:id="357"/>
      <w:bookmarkEnd w:id="358"/>
      <w:bookmarkEnd w:id="359"/>
      <w:bookmarkEnd w:id="360"/>
      <w:bookmarkEnd w:id="361"/>
      <w:r>
        <w:rPr>
          <w:rFonts w:ascii="宋体" w:eastAsia="宋体" w:hAnsi="宋体" w:hint="eastAsia"/>
        </w:rPr>
        <w:lastRenderedPageBreak/>
        <w:t>四</w:t>
      </w:r>
      <w:bookmarkEnd w:id="362"/>
      <w:r>
        <w:rPr>
          <w:rFonts w:ascii="宋体" w:eastAsia="宋体" w:hAnsi="宋体" w:hint="eastAsia"/>
        </w:rPr>
        <w:t>、施工组织设计</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1.投标人编制施工组织设计的要求：编制时应简明扼要地说明施工方法，工程质量、安全生产、文明施工、环境保护、冬雨季施工、工程进度、技术组织、扬尘治理、建筑垃圾清运等主要措施。用图表形式阐明本项目的施工总平面、进度计划以及拟投入主要施工设备、劳动力、项目管理机构等。</w:t>
      </w:r>
    </w:p>
    <w:p w:rsidR="0099662F" w:rsidRDefault="0099662F" w:rsidP="0099662F">
      <w:pPr>
        <w:autoSpaceDE w:val="0"/>
        <w:autoSpaceDN w:val="0"/>
        <w:adjustRightInd w:val="0"/>
        <w:spacing w:line="360" w:lineRule="auto"/>
        <w:ind w:firstLineChars="257" w:firstLine="540"/>
        <w:jc w:val="left"/>
        <w:rPr>
          <w:rFonts w:ascii="宋体" w:hAnsi="宋体" w:cs="仿宋"/>
          <w:kern w:val="0"/>
        </w:rPr>
      </w:pPr>
      <w:r>
        <w:rPr>
          <w:rFonts w:ascii="宋体" w:hAnsi="宋体" w:cs="仿宋" w:hint="eastAsia"/>
          <w:kern w:val="0"/>
        </w:rPr>
        <w:t>2.施工组织设计除采用文字表述外可附下列图表，图表及格式要求附后。</w:t>
      </w:r>
    </w:p>
    <w:p w:rsidR="0099662F" w:rsidRDefault="0099662F" w:rsidP="0099662F">
      <w:pPr>
        <w:autoSpaceDE w:val="0"/>
        <w:autoSpaceDN w:val="0"/>
        <w:adjustRightInd w:val="0"/>
        <w:spacing w:line="360" w:lineRule="auto"/>
        <w:ind w:firstLineChars="428" w:firstLine="899"/>
        <w:jc w:val="left"/>
        <w:rPr>
          <w:rFonts w:ascii="宋体" w:hAnsi="宋体" w:cs="仿宋"/>
          <w:kern w:val="0"/>
        </w:rPr>
      </w:pPr>
      <w:r>
        <w:rPr>
          <w:rFonts w:ascii="宋体" w:hAnsi="宋体" w:cs="仿宋" w:hint="eastAsia"/>
          <w:kern w:val="0"/>
        </w:rPr>
        <w:t>附表一拟投入本工程的主要施工设备表</w:t>
      </w:r>
    </w:p>
    <w:p w:rsidR="0099662F" w:rsidRDefault="0099662F" w:rsidP="0099662F">
      <w:pPr>
        <w:autoSpaceDE w:val="0"/>
        <w:autoSpaceDN w:val="0"/>
        <w:adjustRightInd w:val="0"/>
        <w:spacing w:line="360" w:lineRule="auto"/>
        <w:ind w:firstLineChars="428" w:firstLine="899"/>
        <w:jc w:val="left"/>
        <w:rPr>
          <w:rFonts w:ascii="宋体" w:hAnsi="宋体" w:cs="仿宋"/>
          <w:kern w:val="0"/>
        </w:rPr>
      </w:pPr>
      <w:r>
        <w:rPr>
          <w:rFonts w:ascii="宋体" w:hAnsi="宋体" w:cs="仿宋" w:hint="eastAsia"/>
          <w:kern w:val="0"/>
        </w:rPr>
        <w:t>附表二拟配备本工程的试验和检测仪器设备表</w:t>
      </w:r>
    </w:p>
    <w:p w:rsidR="0099662F" w:rsidRDefault="0099662F" w:rsidP="0099662F">
      <w:pPr>
        <w:autoSpaceDE w:val="0"/>
        <w:autoSpaceDN w:val="0"/>
        <w:adjustRightInd w:val="0"/>
        <w:spacing w:line="360" w:lineRule="auto"/>
        <w:ind w:firstLineChars="428" w:firstLine="899"/>
        <w:jc w:val="left"/>
        <w:rPr>
          <w:rFonts w:ascii="宋体" w:hAnsi="宋体" w:cs="仿宋"/>
          <w:kern w:val="0"/>
        </w:rPr>
      </w:pPr>
      <w:r>
        <w:rPr>
          <w:rFonts w:ascii="宋体" w:hAnsi="宋体" w:cs="仿宋" w:hint="eastAsia"/>
          <w:kern w:val="0"/>
        </w:rPr>
        <w:t>附表三劳动力计划表</w:t>
      </w:r>
    </w:p>
    <w:p w:rsidR="0099662F" w:rsidRDefault="0099662F" w:rsidP="0099662F">
      <w:pPr>
        <w:autoSpaceDE w:val="0"/>
        <w:autoSpaceDN w:val="0"/>
        <w:adjustRightInd w:val="0"/>
        <w:spacing w:line="360" w:lineRule="auto"/>
        <w:ind w:firstLineChars="428" w:firstLine="899"/>
        <w:jc w:val="left"/>
        <w:rPr>
          <w:rFonts w:ascii="宋体" w:hAnsi="宋体" w:cs="仿宋"/>
          <w:kern w:val="0"/>
        </w:rPr>
      </w:pPr>
      <w:r>
        <w:rPr>
          <w:rFonts w:ascii="宋体" w:hAnsi="宋体" w:cs="仿宋" w:hint="eastAsia"/>
          <w:kern w:val="0"/>
        </w:rPr>
        <w:t>附表四计划开、竣工日期和施工进度网络图</w:t>
      </w:r>
    </w:p>
    <w:p w:rsidR="0099662F" w:rsidRDefault="0099662F" w:rsidP="0099662F">
      <w:pPr>
        <w:autoSpaceDE w:val="0"/>
        <w:autoSpaceDN w:val="0"/>
        <w:adjustRightInd w:val="0"/>
        <w:spacing w:line="360" w:lineRule="auto"/>
        <w:ind w:firstLineChars="428" w:firstLine="899"/>
        <w:jc w:val="left"/>
        <w:rPr>
          <w:rFonts w:ascii="宋体" w:hAnsi="宋体" w:cs="仿宋"/>
          <w:kern w:val="0"/>
        </w:rPr>
      </w:pPr>
      <w:r>
        <w:rPr>
          <w:rFonts w:ascii="宋体" w:hAnsi="宋体" w:cs="仿宋" w:hint="eastAsia"/>
          <w:kern w:val="0"/>
        </w:rPr>
        <w:t>附表五施工总平面图</w:t>
      </w:r>
    </w:p>
    <w:p w:rsidR="0099662F" w:rsidRDefault="0099662F" w:rsidP="0099662F">
      <w:pPr>
        <w:autoSpaceDE w:val="0"/>
        <w:autoSpaceDN w:val="0"/>
        <w:adjustRightInd w:val="0"/>
        <w:spacing w:line="360" w:lineRule="auto"/>
        <w:ind w:firstLineChars="428" w:firstLine="899"/>
        <w:jc w:val="left"/>
        <w:rPr>
          <w:rFonts w:ascii="宋体" w:hAnsi="宋体" w:cs="仿宋"/>
          <w:kern w:val="0"/>
        </w:rPr>
      </w:pPr>
      <w:r>
        <w:rPr>
          <w:rFonts w:ascii="宋体" w:hAnsi="宋体" w:cs="仿宋" w:hint="eastAsia"/>
          <w:kern w:val="0"/>
        </w:rPr>
        <w:t>附表六临时用地表</w:t>
      </w:r>
    </w:p>
    <w:p w:rsidR="0099662F" w:rsidRDefault="0099662F" w:rsidP="0099662F">
      <w:pPr>
        <w:autoSpaceDE w:val="0"/>
        <w:autoSpaceDN w:val="0"/>
        <w:adjustRightInd w:val="0"/>
        <w:spacing w:line="360" w:lineRule="auto"/>
        <w:ind w:firstLineChars="428" w:firstLine="1027"/>
        <w:jc w:val="left"/>
        <w:rPr>
          <w:rFonts w:ascii="宋体" w:hAnsi="宋体" w:cs="仿宋"/>
          <w:kern w:val="0"/>
          <w:sz w:val="24"/>
          <w:szCs w:val="24"/>
        </w:rPr>
      </w:pPr>
      <w:r>
        <w:rPr>
          <w:rFonts w:ascii="宋体" w:hAnsi="宋体" w:cs="仿宋" w:hint="eastAsia"/>
          <w:kern w:val="0"/>
          <w:sz w:val="24"/>
          <w:szCs w:val="24"/>
        </w:rPr>
        <w:t xml:space="preserve"> </w:t>
      </w:r>
    </w:p>
    <w:p w:rsidR="0099662F" w:rsidRDefault="0099662F" w:rsidP="0099662F">
      <w:pPr>
        <w:rPr>
          <w:rFonts w:ascii="宋体" w:hAnsi="宋体" w:cs="仿宋"/>
          <w:b/>
          <w:bCs/>
        </w:rPr>
      </w:pPr>
      <w:r>
        <w:rPr>
          <w:rFonts w:ascii="宋体" w:hAnsi="宋体" w:cs="仿宋" w:hint="eastAsia"/>
          <w:kern w:val="0"/>
          <w:sz w:val="24"/>
          <w:szCs w:val="24"/>
        </w:rPr>
        <w:br w:type="page"/>
      </w:r>
      <w:bookmarkStart w:id="363" w:name="_Toc341039292"/>
      <w:bookmarkStart w:id="364" w:name="_Toc327865796"/>
      <w:bookmarkEnd w:id="363"/>
      <w:r>
        <w:rPr>
          <w:rFonts w:ascii="宋体" w:hAnsi="宋体" w:cs="仿宋" w:hint="eastAsia"/>
          <w:b/>
          <w:bCs/>
        </w:rPr>
        <w:lastRenderedPageBreak/>
        <w:t>附表一：拟投入本</w:t>
      </w:r>
      <w:bookmarkEnd w:id="364"/>
      <w:r>
        <w:rPr>
          <w:rFonts w:ascii="宋体" w:hAnsi="宋体" w:cs="仿宋" w:hint="eastAsia"/>
          <w:b/>
          <w:bCs/>
        </w:rPr>
        <w:t>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1134"/>
        <w:gridCol w:w="916"/>
        <w:gridCol w:w="828"/>
        <w:gridCol w:w="872"/>
        <w:gridCol w:w="872"/>
        <w:gridCol w:w="971"/>
        <w:gridCol w:w="773"/>
        <w:gridCol w:w="872"/>
        <w:gridCol w:w="872"/>
      </w:tblGrid>
      <w:tr w:rsidR="0099662F" w:rsidTr="0099662F">
        <w:trPr>
          <w:trHeight w:val="1554"/>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序号</w:t>
            </w:r>
          </w:p>
        </w:tc>
        <w:tc>
          <w:tcPr>
            <w:tcW w:w="113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设备名称</w:t>
            </w:r>
          </w:p>
        </w:tc>
        <w:tc>
          <w:tcPr>
            <w:tcW w:w="916"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国别</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产地</w:t>
            </w:r>
          </w:p>
        </w:tc>
        <w:tc>
          <w:tcPr>
            <w:tcW w:w="828"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型号</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规格</w:t>
            </w:r>
          </w:p>
        </w:tc>
        <w:tc>
          <w:tcPr>
            <w:tcW w:w="87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数量</w:t>
            </w:r>
          </w:p>
        </w:tc>
        <w:tc>
          <w:tcPr>
            <w:tcW w:w="87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制造</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年份</w:t>
            </w:r>
          </w:p>
        </w:tc>
        <w:tc>
          <w:tcPr>
            <w:tcW w:w="97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额定功率</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w:t>
            </w:r>
            <w:r>
              <w:rPr>
                <w:rFonts w:ascii="宋体" w:hAnsi="宋体" w:cs="仿宋" w:hint="eastAsia"/>
                <w:b/>
                <w:bCs/>
                <w:kern w:val="0"/>
              </w:rPr>
              <w:t>KW</w:t>
            </w:r>
            <w:r>
              <w:rPr>
                <w:rFonts w:ascii="宋体" w:hAnsi="宋体" w:cs="仿宋" w:hint="eastAsia"/>
                <w:kern w:val="0"/>
              </w:rPr>
              <w:t>）</w:t>
            </w:r>
          </w:p>
        </w:tc>
        <w:tc>
          <w:tcPr>
            <w:tcW w:w="773"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生产</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能力</w:t>
            </w:r>
          </w:p>
        </w:tc>
        <w:tc>
          <w:tcPr>
            <w:tcW w:w="87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用于施</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工部位</w:t>
            </w:r>
          </w:p>
        </w:tc>
        <w:tc>
          <w:tcPr>
            <w:tcW w:w="87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备注</w:t>
            </w:r>
          </w:p>
        </w:tc>
      </w:tr>
      <w:tr w:rsidR="0099662F" w:rsidTr="0099662F">
        <w:trPr>
          <w:trHeight w:val="567"/>
          <w:jc w:val="center"/>
        </w:trPr>
        <w:tc>
          <w:tcPr>
            <w:tcW w:w="61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16"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2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7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7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61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16"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2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7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7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61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16"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2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7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7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61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16"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2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7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7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7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bl>
    <w:p w:rsidR="0099662F" w:rsidRDefault="0099662F" w:rsidP="0099662F">
      <w:pPr>
        <w:rPr>
          <w:rFonts w:ascii="宋体" w:hAnsi="宋体" w:cs="仿宋"/>
          <w:b/>
          <w:bCs/>
        </w:rPr>
      </w:pPr>
      <w:bookmarkStart w:id="365" w:name="_Toc362359991"/>
      <w:bookmarkStart w:id="366" w:name="_Toc327865797"/>
      <w:bookmarkStart w:id="367" w:name="_Toc341039293"/>
      <w:bookmarkEnd w:id="365"/>
      <w:bookmarkEnd w:id="366"/>
      <w:r>
        <w:rPr>
          <w:rFonts w:ascii="宋体" w:hAnsi="宋体" w:cs="仿宋" w:hint="eastAsia"/>
          <w:b/>
          <w:bCs/>
        </w:rPr>
        <w:t xml:space="preserve"> </w:t>
      </w:r>
      <w:bookmarkEnd w:id="367"/>
    </w:p>
    <w:p w:rsidR="0099662F" w:rsidRDefault="0099662F" w:rsidP="0099662F">
      <w:pPr>
        <w:rPr>
          <w:rFonts w:ascii="宋体" w:hAnsi="宋体" w:cs="仿宋"/>
          <w:b/>
          <w:bCs/>
        </w:rPr>
      </w:pPr>
      <w:r>
        <w:rPr>
          <w:rFonts w:ascii="宋体" w:hAnsi="宋体" w:cs="仿宋" w:hint="eastAsia"/>
          <w:b/>
          <w:bCs/>
        </w:rP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54"/>
        <w:gridCol w:w="1054"/>
        <w:gridCol w:w="793"/>
        <w:gridCol w:w="852"/>
        <w:gridCol w:w="849"/>
        <w:gridCol w:w="1134"/>
        <w:gridCol w:w="992"/>
        <w:gridCol w:w="1381"/>
      </w:tblGrid>
      <w:tr w:rsidR="0099662F" w:rsidTr="0099662F">
        <w:trPr>
          <w:trHeight w:val="155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序号</w:t>
            </w:r>
          </w:p>
        </w:tc>
        <w:tc>
          <w:tcPr>
            <w:tcW w:w="105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仪器设备名称</w:t>
            </w:r>
          </w:p>
        </w:tc>
        <w:tc>
          <w:tcPr>
            <w:tcW w:w="105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型号</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规格</w:t>
            </w:r>
          </w:p>
        </w:tc>
        <w:tc>
          <w:tcPr>
            <w:tcW w:w="793"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数量</w:t>
            </w:r>
          </w:p>
        </w:tc>
        <w:tc>
          <w:tcPr>
            <w:tcW w:w="85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国别</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产地</w:t>
            </w:r>
          </w:p>
        </w:tc>
        <w:tc>
          <w:tcPr>
            <w:tcW w:w="849"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制造</w:t>
            </w:r>
          </w:p>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年份</w:t>
            </w:r>
          </w:p>
        </w:tc>
        <w:tc>
          <w:tcPr>
            <w:tcW w:w="1134"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已使用台时数</w:t>
            </w:r>
          </w:p>
        </w:tc>
        <w:tc>
          <w:tcPr>
            <w:tcW w:w="99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用途</w:t>
            </w:r>
          </w:p>
        </w:tc>
        <w:tc>
          <w:tcPr>
            <w:tcW w:w="138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备注</w:t>
            </w:r>
          </w:p>
        </w:tc>
      </w:tr>
      <w:tr w:rsidR="0099662F" w:rsidTr="0099662F">
        <w:trPr>
          <w:trHeight w:val="567"/>
          <w:jc w:val="center"/>
        </w:trPr>
        <w:tc>
          <w:tcPr>
            <w:tcW w:w="611"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5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4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9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38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611"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5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4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9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38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611"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5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4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9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38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611"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5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7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5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84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134"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99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38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bl>
    <w:p w:rsidR="0099662F" w:rsidRDefault="0099662F" w:rsidP="0099662F">
      <w:pPr>
        <w:rPr>
          <w:rFonts w:ascii="宋体" w:hAnsi="宋体" w:cs="仿宋"/>
          <w:b/>
          <w:bCs/>
        </w:rPr>
      </w:pPr>
      <w:r>
        <w:rPr>
          <w:rFonts w:ascii="宋体" w:hAnsi="宋体" w:cs="仿宋" w:hint="eastAsia"/>
          <w:b/>
          <w:bCs/>
        </w:rPr>
        <w:t xml:space="preserve"> </w:t>
      </w:r>
    </w:p>
    <w:p w:rsidR="0099662F" w:rsidRDefault="0099662F" w:rsidP="0099662F">
      <w:pPr>
        <w:rPr>
          <w:rFonts w:ascii="宋体" w:hAnsi="宋体" w:cs="仿宋"/>
          <w:b/>
          <w:bCs/>
        </w:rPr>
      </w:pPr>
      <w:r>
        <w:rPr>
          <w:rFonts w:ascii="宋体" w:hAnsi="宋体" w:cs="仿宋" w:hint="eastAsia"/>
          <w:b/>
          <w:bCs/>
        </w:rPr>
        <w:t>附表三：劳动力计划表</w:t>
      </w:r>
    </w:p>
    <w:p w:rsidR="0099662F" w:rsidRDefault="0099662F" w:rsidP="0099662F">
      <w:pPr>
        <w:autoSpaceDE w:val="0"/>
        <w:autoSpaceDN w:val="0"/>
        <w:adjustRightInd w:val="0"/>
        <w:spacing w:line="360" w:lineRule="auto"/>
        <w:jc w:val="right"/>
        <w:rPr>
          <w:rFonts w:ascii="宋体" w:hAnsi="宋体" w:cs="仿宋"/>
          <w:kern w:val="0"/>
        </w:rPr>
      </w:pPr>
      <w:r>
        <w:rPr>
          <w:rFonts w:ascii="宋体" w:hAnsi="宋体" w:cs="仿宋" w:hint="eastAsia"/>
          <w:kern w:val="0"/>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088"/>
        <w:gridCol w:w="1090"/>
        <w:gridCol w:w="1090"/>
        <w:gridCol w:w="1090"/>
        <w:gridCol w:w="1090"/>
        <w:gridCol w:w="1090"/>
        <w:gridCol w:w="1093"/>
      </w:tblGrid>
      <w:tr w:rsidR="0099662F" w:rsidTr="0099662F">
        <w:trPr>
          <w:trHeight w:val="650"/>
          <w:jc w:val="center"/>
        </w:trPr>
        <w:tc>
          <w:tcPr>
            <w:tcW w:w="1089"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工种</w:t>
            </w:r>
          </w:p>
        </w:tc>
        <w:tc>
          <w:tcPr>
            <w:tcW w:w="7631" w:type="dxa"/>
            <w:gridSpan w:val="7"/>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按工程施工阶段投入劳动力情况</w:t>
            </w:r>
          </w:p>
        </w:tc>
      </w:tr>
      <w:tr w:rsidR="0099662F" w:rsidTr="0099662F">
        <w:trPr>
          <w:trHeight w:val="567"/>
          <w:jc w:val="center"/>
        </w:trPr>
        <w:tc>
          <w:tcPr>
            <w:tcW w:w="1089"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8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1089"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8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1089"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8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1089"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8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1089"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8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09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bl>
    <w:p w:rsidR="0099662F" w:rsidRDefault="0099662F" w:rsidP="0099662F">
      <w:pPr>
        <w:spacing w:line="360" w:lineRule="auto"/>
        <w:rPr>
          <w:rFonts w:ascii="宋体" w:hAnsi="宋体" w:cs="仿宋"/>
          <w:b/>
          <w:bCs/>
        </w:rPr>
      </w:pPr>
      <w:bookmarkStart w:id="368" w:name="_Toc341039294"/>
      <w:bookmarkStart w:id="369" w:name="_Toc362359992"/>
      <w:bookmarkStart w:id="370" w:name="_Toc327865798"/>
      <w:bookmarkEnd w:id="368"/>
      <w:bookmarkEnd w:id="369"/>
      <w:r>
        <w:rPr>
          <w:rFonts w:ascii="宋体" w:hAnsi="宋体" w:cs="仿宋" w:hint="eastAsia"/>
          <w:b/>
          <w:bCs/>
        </w:rPr>
        <w:t xml:space="preserve"> </w:t>
      </w:r>
      <w:bookmarkEnd w:id="370"/>
    </w:p>
    <w:p w:rsidR="0099662F" w:rsidRDefault="0099662F" w:rsidP="0099662F">
      <w:pPr>
        <w:spacing w:line="360" w:lineRule="auto"/>
        <w:rPr>
          <w:rFonts w:ascii="宋体" w:hAnsi="宋体" w:cs="仿宋"/>
          <w:b/>
          <w:bCs/>
        </w:rPr>
      </w:pPr>
      <w:r>
        <w:rPr>
          <w:rFonts w:ascii="宋体" w:hAnsi="宋体" w:cs="仿宋" w:hint="eastAsia"/>
          <w:b/>
          <w:bCs/>
        </w:rPr>
        <w:lastRenderedPageBreak/>
        <w:t>附表四：计划开、竣工日期和施工进度网络图</w:t>
      </w:r>
    </w:p>
    <w:p w:rsidR="0099662F" w:rsidRDefault="0099662F" w:rsidP="0099662F">
      <w:pPr>
        <w:autoSpaceDE w:val="0"/>
        <w:autoSpaceDN w:val="0"/>
        <w:adjustRightInd w:val="0"/>
        <w:spacing w:line="360" w:lineRule="auto"/>
        <w:ind w:firstLineChars="342" w:firstLine="718"/>
        <w:jc w:val="left"/>
        <w:rPr>
          <w:rFonts w:ascii="宋体" w:hAnsi="宋体" w:cs="仿宋"/>
          <w:kern w:val="0"/>
        </w:rPr>
      </w:pPr>
      <w:r>
        <w:rPr>
          <w:rFonts w:ascii="宋体" w:hAnsi="宋体" w:cs="仿宋" w:hint="eastAsia"/>
          <w:kern w:val="0"/>
        </w:rPr>
        <w:t>1.投标人应递交施工进度网络图或施工进度表，说明按招标文件要求的计划工期进行施工的各个关键日期。</w:t>
      </w:r>
    </w:p>
    <w:p w:rsidR="0099662F" w:rsidRDefault="0099662F" w:rsidP="0099662F">
      <w:pPr>
        <w:autoSpaceDE w:val="0"/>
        <w:autoSpaceDN w:val="0"/>
        <w:adjustRightInd w:val="0"/>
        <w:spacing w:line="360" w:lineRule="auto"/>
        <w:ind w:firstLineChars="342" w:firstLine="718"/>
        <w:jc w:val="left"/>
        <w:rPr>
          <w:rFonts w:ascii="宋体" w:hAnsi="宋体" w:cs="仿宋"/>
          <w:kern w:val="0"/>
        </w:rPr>
      </w:pPr>
      <w:r>
        <w:rPr>
          <w:rFonts w:ascii="宋体" w:hAnsi="宋体" w:cs="仿宋" w:hint="eastAsia"/>
          <w:kern w:val="0"/>
        </w:rPr>
        <w:t>2.施工进度表采用网络图表示。</w:t>
      </w:r>
    </w:p>
    <w:p w:rsidR="0099662F" w:rsidRDefault="0099662F" w:rsidP="0099662F">
      <w:pPr>
        <w:spacing w:line="360" w:lineRule="auto"/>
        <w:rPr>
          <w:rFonts w:ascii="宋体" w:hAnsi="宋体" w:cs="仿宋"/>
        </w:rPr>
      </w:pPr>
      <w:bookmarkStart w:id="371" w:name="_Toc362359993"/>
      <w:bookmarkStart w:id="372" w:name="_Toc327865799"/>
      <w:bookmarkStart w:id="373" w:name="_Toc341039295"/>
      <w:bookmarkEnd w:id="371"/>
      <w:bookmarkEnd w:id="372"/>
      <w:r>
        <w:rPr>
          <w:rFonts w:ascii="宋体" w:hAnsi="宋体" w:cs="仿宋" w:hint="eastAsia"/>
          <w:b/>
          <w:bCs/>
        </w:rPr>
        <w:t>附表五：施工总平面图</w:t>
      </w:r>
      <w:bookmarkEnd w:id="373"/>
    </w:p>
    <w:p w:rsidR="0099662F" w:rsidRDefault="0099662F" w:rsidP="0099662F">
      <w:pPr>
        <w:autoSpaceDE w:val="0"/>
        <w:autoSpaceDN w:val="0"/>
        <w:adjustRightInd w:val="0"/>
        <w:spacing w:line="360" w:lineRule="auto"/>
        <w:ind w:firstLineChars="200" w:firstLine="420"/>
        <w:jc w:val="left"/>
        <w:rPr>
          <w:rFonts w:ascii="宋体" w:hAnsi="宋体" w:cs="仿宋"/>
        </w:rPr>
      </w:pPr>
      <w:r>
        <w:rPr>
          <w:rFonts w:ascii="宋体" w:hAnsi="宋体" w:cs="仿宋" w:hint="eastAsia"/>
          <w:kern w:val="0"/>
        </w:rPr>
        <w:t>投标人应递交一份施工总平面图，绘出现场临时设施布置图表并附文字说明，说明临时设施、加工车间、现场办公、设备及仓储、供电、供水、卫生、生活、道路、消防等设施的情况和布置。</w:t>
      </w:r>
      <w:bookmarkStart w:id="374" w:name="_Toc327865800"/>
      <w:bookmarkStart w:id="375" w:name="_Toc341039296"/>
      <w:bookmarkStart w:id="376" w:name="_Toc362359994"/>
      <w:bookmarkEnd w:id="374"/>
      <w:bookmarkEnd w:id="375"/>
      <w:bookmarkEnd w:id="376"/>
    </w:p>
    <w:p w:rsidR="0099662F" w:rsidRDefault="0099662F" w:rsidP="0099662F">
      <w:pPr>
        <w:spacing w:line="360" w:lineRule="auto"/>
        <w:rPr>
          <w:rFonts w:ascii="宋体" w:hAnsi="宋体" w:cs="仿宋"/>
          <w:b/>
          <w:bCs/>
        </w:rPr>
      </w:pPr>
      <w:r>
        <w:rPr>
          <w:rFonts w:ascii="宋体" w:hAnsi="宋体" w:cs="仿宋" w:hint="eastAsia"/>
          <w:b/>
          <w:bCs/>
        </w:rP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2400"/>
        <w:gridCol w:w="2401"/>
        <w:gridCol w:w="1519"/>
      </w:tblGrid>
      <w:tr w:rsidR="0099662F" w:rsidTr="0099662F">
        <w:trPr>
          <w:trHeight w:val="773"/>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用途</w:t>
            </w:r>
          </w:p>
        </w:tc>
        <w:tc>
          <w:tcPr>
            <w:tcW w:w="2400"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面积（平方米）</w:t>
            </w:r>
          </w:p>
        </w:tc>
        <w:tc>
          <w:tcPr>
            <w:tcW w:w="2401"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位置</w:t>
            </w:r>
          </w:p>
        </w:tc>
        <w:tc>
          <w:tcPr>
            <w:tcW w:w="1519"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需用时间</w:t>
            </w:r>
          </w:p>
        </w:tc>
      </w:tr>
      <w:tr w:rsidR="0099662F" w:rsidTr="0099662F">
        <w:trPr>
          <w:trHeight w:val="567"/>
          <w:jc w:val="center"/>
        </w:trPr>
        <w:tc>
          <w:tcPr>
            <w:tcW w:w="240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51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240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51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240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51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67"/>
          <w:jc w:val="center"/>
        </w:trPr>
        <w:tc>
          <w:tcPr>
            <w:tcW w:w="2400"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401"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519"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bl>
    <w:p w:rsidR="0099662F" w:rsidRDefault="0099662F" w:rsidP="0099662F">
      <w:pPr>
        <w:rPr>
          <w:rFonts w:ascii="宋体" w:hAnsi="宋体" w:cs="仿宋"/>
          <w:b/>
          <w:bCs/>
        </w:rPr>
      </w:pPr>
      <w:r>
        <w:rPr>
          <w:rFonts w:ascii="宋体" w:hAnsi="宋体" w:cs="仿宋" w:hint="eastAsia"/>
          <w:b/>
          <w:bCs/>
        </w:rPr>
        <w:t xml:space="preserve"> </w:t>
      </w:r>
    </w:p>
    <w:p w:rsidR="0099662F" w:rsidRDefault="0099662F" w:rsidP="0099662F">
      <w:pPr>
        <w:pStyle w:val="2"/>
        <w:jc w:val="center"/>
        <w:rPr>
          <w:rFonts w:ascii="宋体" w:eastAsia="宋体" w:hAnsi="宋体" w:cs="仿宋"/>
          <w:sz w:val="30"/>
          <w:szCs w:val="30"/>
        </w:rPr>
      </w:pPr>
      <w:r>
        <w:rPr>
          <w:rFonts w:ascii="宋体" w:eastAsia="宋体" w:hAnsi="宋体" w:cs="仿宋" w:hint="eastAsia"/>
        </w:rPr>
        <w:br w:type="page"/>
      </w:r>
      <w:bookmarkStart w:id="377" w:name="_Toc11266_WPSOffice_Level1"/>
      <w:bookmarkStart w:id="378" w:name="_Toc5368_WPSOffice_Level1"/>
      <w:bookmarkStart w:id="379" w:name="_Toc530149437"/>
      <w:bookmarkStart w:id="380" w:name="_Toc25763"/>
      <w:bookmarkEnd w:id="377"/>
      <w:bookmarkEnd w:id="378"/>
      <w:bookmarkEnd w:id="379"/>
      <w:r>
        <w:rPr>
          <w:rFonts w:ascii="宋体" w:eastAsia="宋体" w:hAnsi="宋体" w:hint="eastAsia"/>
        </w:rPr>
        <w:lastRenderedPageBreak/>
        <w:t>五</w:t>
      </w:r>
      <w:bookmarkEnd w:id="380"/>
      <w:r>
        <w:rPr>
          <w:rFonts w:ascii="宋体" w:eastAsia="宋体" w:hAnsi="宋体" w:hint="eastAsia"/>
        </w:rPr>
        <w:t>、项目管理机构</w:t>
      </w:r>
    </w:p>
    <w:p w:rsidR="0099662F" w:rsidRDefault="0099662F" w:rsidP="0099662F">
      <w:pPr>
        <w:rPr>
          <w:b/>
          <w:bCs/>
        </w:rPr>
      </w:pPr>
      <w:bookmarkStart w:id="381" w:name="_Toc510088498"/>
      <w:bookmarkEnd w:id="381"/>
      <w:r>
        <w:rPr>
          <w:rFonts w:ascii="宋体" w:hAnsi="宋体" w:hint="eastAsia"/>
          <w:b/>
          <w:bCs/>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968"/>
        <w:gridCol w:w="970"/>
        <w:gridCol w:w="1083"/>
        <w:gridCol w:w="855"/>
        <w:gridCol w:w="970"/>
        <w:gridCol w:w="970"/>
        <w:gridCol w:w="1095"/>
        <w:gridCol w:w="842"/>
      </w:tblGrid>
      <w:tr w:rsidR="0099662F" w:rsidTr="0099662F">
        <w:trPr>
          <w:cantSplit/>
          <w:trHeight w:val="487"/>
          <w:jc w:val="center"/>
        </w:trPr>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职务</w:t>
            </w:r>
          </w:p>
        </w:tc>
        <w:tc>
          <w:tcPr>
            <w:tcW w:w="968" w:type="dxa"/>
            <w:vMerge w:val="restart"/>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姓名</w:t>
            </w:r>
          </w:p>
        </w:tc>
        <w:tc>
          <w:tcPr>
            <w:tcW w:w="970" w:type="dxa"/>
            <w:vMerge w:val="restart"/>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职称</w:t>
            </w:r>
          </w:p>
        </w:tc>
        <w:tc>
          <w:tcPr>
            <w:tcW w:w="4973" w:type="dxa"/>
            <w:gridSpan w:val="5"/>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执业或职业资格证明</w:t>
            </w:r>
          </w:p>
        </w:tc>
        <w:tc>
          <w:tcPr>
            <w:tcW w:w="842"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备注</w:t>
            </w:r>
          </w:p>
        </w:tc>
      </w:tr>
      <w:tr w:rsidR="0099662F" w:rsidTr="0099662F">
        <w:trPr>
          <w:cantSplit/>
          <w:trHeight w:val="311"/>
          <w:jc w:val="center"/>
        </w:trPr>
        <w:tc>
          <w:tcPr>
            <w:tcW w:w="967" w:type="dxa"/>
            <w:vMerge/>
            <w:tcBorders>
              <w:top w:val="single" w:sz="4" w:space="0" w:color="auto"/>
              <w:left w:val="single" w:sz="4" w:space="0" w:color="auto"/>
              <w:bottom w:val="single" w:sz="4" w:space="0" w:color="auto"/>
              <w:right w:val="single" w:sz="4" w:space="0" w:color="auto"/>
            </w:tcBorders>
            <w:vAlign w:val="center"/>
            <w:hideMark/>
          </w:tcPr>
          <w:p w:rsidR="0099662F" w:rsidRDefault="0099662F">
            <w:pPr>
              <w:widowControl/>
              <w:jc w:val="left"/>
              <w:rPr>
                <w:rFonts w:ascii="宋体" w:hAnsi="宋体" w:cs="仿宋"/>
                <w:kern w:val="0"/>
                <w:sz w:val="24"/>
                <w:szCs w:val="24"/>
              </w:rPr>
            </w:pPr>
          </w:p>
        </w:tc>
        <w:tc>
          <w:tcPr>
            <w:tcW w:w="968"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rPr>
                <w:rFonts w:ascii="宋体" w:hAnsi="宋体" w:cs="仿宋"/>
                <w:kern w:val="0"/>
                <w:sz w:val="24"/>
                <w:szCs w:val="24"/>
              </w:rPr>
            </w:pPr>
          </w:p>
        </w:tc>
        <w:tc>
          <w:tcPr>
            <w:tcW w:w="970" w:type="dxa"/>
            <w:vMerge/>
            <w:tcBorders>
              <w:top w:val="single" w:sz="4" w:space="0" w:color="auto"/>
              <w:left w:val="nil"/>
              <w:bottom w:val="single" w:sz="4" w:space="0" w:color="auto"/>
              <w:right w:val="single" w:sz="4" w:space="0" w:color="auto"/>
            </w:tcBorders>
            <w:vAlign w:val="center"/>
            <w:hideMark/>
          </w:tcPr>
          <w:p w:rsidR="0099662F" w:rsidRDefault="0099662F">
            <w:pPr>
              <w:widowControl/>
              <w:jc w:val="left"/>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证书名称</w:t>
            </w:r>
          </w:p>
        </w:tc>
        <w:tc>
          <w:tcPr>
            <w:tcW w:w="855"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级别</w:t>
            </w:r>
          </w:p>
        </w:tc>
        <w:tc>
          <w:tcPr>
            <w:tcW w:w="970"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证号</w:t>
            </w:r>
          </w:p>
        </w:tc>
        <w:tc>
          <w:tcPr>
            <w:tcW w:w="970"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专业</w:t>
            </w:r>
          </w:p>
        </w:tc>
        <w:tc>
          <w:tcPr>
            <w:tcW w:w="1095"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sz w:val="24"/>
                <w:szCs w:val="24"/>
              </w:rPr>
            </w:pPr>
            <w:r>
              <w:rPr>
                <w:rFonts w:ascii="宋体" w:hAnsi="宋体" w:cs="仿宋" w:hint="eastAsia"/>
                <w:kern w:val="0"/>
              </w:rPr>
              <w:t>养老保险</w:t>
            </w: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47"/>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13"/>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47"/>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13"/>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47"/>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13"/>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47"/>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13"/>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47"/>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r w:rsidR="0099662F" w:rsidTr="0099662F">
        <w:trPr>
          <w:trHeight w:val="847"/>
          <w:jc w:val="center"/>
        </w:trPr>
        <w:tc>
          <w:tcPr>
            <w:tcW w:w="967" w:type="dxa"/>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68"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8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5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970"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c>
          <w:tcPr>
            <w:tcW w:w="84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sz w:val="24"/>
                <w:szCs w:val="24"/>
              </w:rPr>
            </w:pPr>
          </w:p>
        </w:tc>
      </w:tr>
    </w:tbl>
    <w:p w:rsidR="0099662F" w:rsidRDefault="0099662F" w:rsidP="0099662F">
      <w:pPr>
        <w:autoSpaceDE w:val="0"/>
        <w:autoSpaceDN w:val="0"/>
        <w:adjustRightInd w:val="0"/>
        <w:spacing w:line="360" w:lineRule="auto"/>
        <w:jc w:val="left"/>
        <w:rPr>
          <w:rFonts w:ascii="宋体" w:hAnsi="宋体" w:cs="仿宋"/>
          <w:kern w:val="0"/>
          <w:sz w:val="24"/>
          <w:szCs w:val="24"/>
        </w:rPr>
      </w:pPr>
      <w:r>
        <w:rPr>
          <w:rFonts w:ascii="宋体" w:hAnsi="宋体" w:cs="仿宋" w:hint="eastAsia"/>
          <w:kern w:val="0"/>
          <w:sz w:val="24"/>
          <w:szCs w:val="24"/>
        </w:rPr>
        <w:t xml:space="preserve"> </w:t>
      </w:r>
    </w:p>
    <w:p w:rsidR="0099662F" w:rsidRDefault="0099662F" w:rsidP="0099662F">
      <w:pPr>
        <w:autoSpaceDE w:val="0"/>
        <w:autoSpaceDN w:val="0"/>
        <w:adjustRightInd w:val="0"/>
        <w:spacing w:line="360" w:lineRule="auto"/>
        <w:jc w:val="left"/>
        <w:rPr>
          <w:rFonts w:ascii="宋体" w:hAnsi="宋体" w:cs="仿宋"/>
          <w:kern w:val="0"/>
          <w:sz w:val="24"/>
          <w:szCs w:val="24"/>
        </w:rPr>
      </w:pPr>
      <w:r>
        <w:rPr>
          <w:rFonts w:ascii="宋体" w:hAnsi="宋体" w:cs="仿宋" w:hint="eastAsia"/>
          <w:kern w:val="0"/>
          <w:sz w:val="24"/>
          <w:szCs w:val="24"/>
        </w:rPr>
        <w:t xml:space="preserve"> </w:t>
      </w:r>
    </w:p>
    <w:p w:rsidR="0099662F" w:rsidRDefault="0099662F" w:rsidP="0099662F">
      <w:pPr>
        <w:autoSpaceDE w:val="0"/>
        <w:autoSpaceDN w:val="0"/>
        <w:adjustRightInd w:val="0"/>
        <w:spacing w:line="360" w:lineRule="auto"/>
        <w:jc w:val="left"/>
        <w:rPr>
          <w:rFonts w:ascii="宋体" w:hAnsi="宋体" w:cs="仿宋"/>
          <w:kern w:val="0"/>
          <w:sz w:val="24"/>
          <w:szCs w:val="24"/>
        </w:rPr>
      </w:pPr>
      <w:r>
        <w:rPr>
          <w:rFonts w:ascii="宋体" w:hAnsi="宋体" w:cs="仿宋" w:hint="eastAsia"/>
          <w:kern w:val="0"/>
          <w:sz w:val="24"/>
          <w:szCs w:val="24"/>
        </w:rPr>
        <w:t xml:space="preserve"> </w:t>
      </w:r>
    </w:p>
    <w:p w:rsidR="0099662F" w:rsidRDefault="0099662F" w:rsidP="0099662F">
      <w:pPr>
        <w:autoSpaceDE w:val="0"/>
        <w:autoSpaceDN w:val="0"/>
        <w:adjustRightInd w:val="0"/>
        <w:spacing w:line="360" w:lineRule="auto"/>
        <w:jc w:val="left"/>
        <w:rPr>
          <w:rFonts w:ascii="宋体" w:hAnsi="宋体" w:cs="仿宋"/>
          <w:kern w:val="0"/>
          <w:sz w:val="24"/>
          <w:szCs w:val="24"/>
        </w:rPr>
      </w:pPr>
      <w:r>
        <w:rPr>
          <w:rFonts w:ascii="宋体" w:hAnsi="宋体" w:cs="仿宋" w:hint="eastAsia"/>
          <w:kern w:val="0"/>
          <w:sz w:val="24"/>
          <w:szCs w:val="24"/>
        </w:rPr>
        <w:t xml:space="preserve"> </w:t>
      </w:r>
    </w:p>
    <w:p w:rsidR="0099662F" w:rsidRDefault="0099662F" w:rsidP="0099662F">
      <w:pPr>
        <w:autoSpaceDE w:val="0"/>
        <w:autoSpaceDN w:val="0"/>
        <w:adjustRightInd w:val="0"/>
        <w:spacing w:line="360" w:lineRule="auto"/>
        <w:jc w:val="left"/>
        <w:rPr>
          <w:rFonts w:ascii="宋体" w:hAnsi="宋体" w:cs="仿宋"/>
          <w:kern w:val="0"/>
          <w:sz w:val="24"/>
          <w:szCs w:val="24"/>
        </w:rPr>
      </w:pPr>
      <w:r>
        <w:rPr>
          <w:rFonts w:ascii="宋体" w:hAnsi="宋体" w:cs="仿宋" w:hint="eastAsia"/>
          <w:kern w:val="0"/>
          <w:sz w:val="24"/>
          <w:szCs w:val="24"/>
        </w:rPr>
        <w:t xml:space="preserve"> </w:t>
      </w:r>
    </w:p>
    <w:p w:rsidR="0099662F" w:rsidRDefault="0099662F" w:rsidP="0099662F">
      <w:pPr>
        <w:pStyle w:val="10"/>
      </w:pPr>
      <w:r>
        <w:t xml:space="preserve"> </w:t>
      </w:r>
    </w:p>
    <w:p w:rsidR="0099662F" w:rsidRDefault="0099662F" w:rsidP="0099662F">
      <w:pPr>
        <w:rPr>
          <w:b/>
          <w:bCs/>
        </w:rPr>
      </w:pPr>
      <w:bookmarkStart w:id="382" w:name="_Toc510088499"/>
      <w:bookmarkEnd w:id="382"/>
      <w:r>
        <w:rPr>
          <w:b/>
          <w:bCs/>
        </w:rPr>
        <w:t xml:space="preserve"> </w:t>
      </w:r>
    </w:p>
    <w:p w:rsidR="0099662F" w:rsidRDefault="0099662F" w:rsidP="0099662F">
      <w:pPr>
        <w:rPr>
          <w:b/>
          <w:bCs/>
        </w:rPr>
      </w:pPr>
      <w:r>
        <w:rPr>
          <w:rFonts w:ascii="宋体" w:hAnsi="宋体" w:hint="eastAsia"/>
          <w:b/>
          <w:bCs/>
        </w:rPr>
        <w:lastRenderedPageBreak/>
        <w:t>（二）主要人员简历表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727"/>
        <w:gridCol w:w="726"/>
        <w:gridCol w:w="1456"/>
        <w:gridCol w:w="1453"/>
        <w:gridCol w:w="727"/>
        <w:gridCol w:w="998"/>
        <w:gridCol w:w="1182"/>
      </w:tblGrid>
      <w:tr w:rsidR="0099662F" w:rsidTr="0099662F">
        <w:trPr>
          <w:trHeight w:val="699"/>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 姓名</w:t>
            </w:r>
          </w:p>
        </w:tc>
        <w:tc>
          <w:tcPr>
            <w:tcW w:w="1453"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456"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年龄</w:t>
            </w:r>
          </w:p>
        </w:tc>
        <w:tc>
          <w:tcPr>
            <w:tcW w:w="145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725"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学历</w:t>
            </w:r>
          </w:p>
        </w:tc>
        <w:tc>
          <w:tcPr>
            <w:tcW w:w="118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671"/>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职称</w:t>
            </w:r>
          </w:p>
        </w:tc>
        <w:tc>
          <w:tcPr>
            <w:tcW w:w="1453"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456" w:type="dxa"/>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职务</w:t>
            </w:r>
          </w:p>
        </w:tc>
        <w:tc>
          <w:tcPr>
            <w:tcW w:w="1453"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1725"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拟在本合同任职</w:t>
            </w:r>
          </w:p>
        </w:tc>
        <w:tc>
          <w:tcPr>
            <w:tcW w:w="1182" w:type="dxa"/>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699"/>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毕业学校</w:t>
            </w:r>
          </w:p>
        </w:tc>
        <w:tc>
          <w:tcPr>
            <w:tcW w:w="7269" w:type="dxa"/>
            <w:gridSpan w:val="7"/>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u w:val="single"/>
              </w:rPr>
              <w:t xml:space="preserve">         </w:t>
            </w:r>
            <w:r>
              <w:rPr>
                <w:rFonts w:ascii="宋体" w:hAnsi="宋体" w:cs="仿宋" w:hint="eastAsia"/>
                <w:kern w:val="0"/>
              </w:rPr>
              <w:t>年毕业于</w:t>
            </w:r>
            <w:r>
              <w:rPr>
                <w:rFonts w:ascii="宋体" w:hAnsi="宋体" w:cs="仿宋" w:hint="eastAsia"/>
                <w:kern w:val="0"/>
                <w:u w:val="single"/>
              </w:rPr>
              <w:t xml:space="preserve">        </w:t>
            </w:r>
            <w:r>
              <w:rPr>
                <w:rFonts w:ascii="宋体" w:hAnsi="宋体" w:cs="仿宋" w:hint="eastAsia"/>
                <w:kern w:val="0"/>
              </w:rPr>
              <w:t>学校</w:t>
            </w:r>
            <w:r>
              <w:rPr>
                <w:rFonts w:ascii="宋体" w:hAnsi="宋体" w:cs="仿宋" w:hint="eastAsia"/>
                <w:kern w:val="0"/>
                <w:u w:val="single"/>
              </w:rPr>
              <w:t xml:space="preserve">          </w:t>
            </w:r>
            <w:r>
              <w:rPr>
                <w:rFonts w:ascii="宋体" w:hAnsi="宋体" w:cs="仿宋" w:hint="eastAsia"/>
                <w:kern w:val="0"/>
              </w:rPr>
              <w:t>专业</w:t>
            </w:r>
          </w:p>
        </w:tc>
      </w:tr>
      <w:tr w:rsidR="0099662F" w:rsidTr="0099662F">
        <w:trPr>
          <w:trHeight w:val="671"/>
          <w:jc w:val="center"/>
        </w:trPr>
        <w:tc>
          <w:tcPr>
            <w:tcW w:w="8720" w:type="dxa"/>
            <w:gridSpan w:val="8"/>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主要工作经历</w:t>
            </w:r>
          </w:p>
        </w:tc>
      </w:tr>
      <w:tr w:rsidR="0099662F" w:rsidTr="0099662F">
        <w:trPr>
          <w:trHeight w:val="543"/>
          <w:jc w:val="center"/>
        </w:trPr>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时间</w:t>
            </w:r>
          </w:p>
        </w:tc>
        <w:tc>
          <w:tcPr>
            <w:tcW w:w="2182"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参加过的类似项目</w:t>
            </w:r>
          </w:p>
        </w:tc>
        <w:tc>
          <w:tcPr>
            <w:tcW w:w="2180"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担任职务</w:t>
            </w:r>
          </w:p>
        </w:tc>
        <w:tc>
          <w:tcPr>
            <w:tcW w:w="2180" w:type="dxa"/>
            <w:gridSpan w:val="2"/>
            <w:tcBorders>
              <w:top w:val="single" w:sz="4" w:space="0" w:color="auto"/>
              <w:left w:val="nil"/>
              <w:bottom w:val="single" w:sz="4" w:space="0" w:color="auto"/>
              <w:right w:val="single" w:sz="4" w:space="0" w:color="auto"/>
            </w:tcBorders>
            <w:vAlign w:val="center"/>
            <w:hideMark/>
          </w:tcPr>
          <w:p w:rsidR="0099662F" w:rsidRDefault="0099662F">
            <w:pPr>
              <w:autoSpaceDE w:val="0"/>
              <w:autoSpaceDN w:val="0"/>
              <w:adjustRightInd w:val="0"/>
              <w:spacing w:line="360" w:lineRule="auto"/>
              <w:jc w:val="center"/>
              <w:rPr>
                <w:rFonts w:ascii="宋体" w:hAnsi="宋体" w:cs="仿宋"/>
                <w:kern w:val="0"/>
              </w:rPr>
            </w:pPr>
            <w:r>
              <w:rPr>
                <w:rFonts w:ascii="宋体" w:hAnsi="宋体" w:cs="仿宋" w:hint="eastAsia"/>
                <w:kern w:val="0"/>
              </w:rPr>
              <w:t>发包人及联系电话</w:t>
            </w: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r w:rsidR="0099662F" w:rsidTr="0099662F">
        <w:trPr>
          <w:trHeight w:val="535"/>
          <w:jc w:val="center"/>
        </w:trPr>
        <w:tc>
          <w:tcPr>
            <w:tcW w:w="2178" w:type="dxa"/>
            <w:gridSpan w:val="2"/>
            <w:tcBorders>
              <w:top w:val="single" w:sz="4" w:space="0" w:color="auto"/>
              <w:left w:val="single" w:sz="4" w:space="0" w:color="auto"/>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2"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c>
          <w:tcPr>
            <w:tcW w:w="2180" w:type="dxa"/>
            <w:gridSpan w:val="2"/>
            <w:tcBorders>
              <w:top w:val="single" w:sz="4" w:space="0" w:color="auto"/>
              <w:left w:val="nil"/>
              <w:bottom w:val="single" w:sz="4" w:space="0" w:color="auto"/>
              <w:right w:val="single" w:sz="4" w:space="0" w:color="auto"/>
            </w:tcBorders>
            <w:vAlign w:val="center"/>
          </w:tcPr>
          <w:p w:rsidR="0099662F" w:rsidRDefault="0099662F">
            <w:pPr>
              <w:autoSpaceDE w:val="0"/>
              <w:autoSpaceDN w:val="0"/>
              <w:adjustRightInd w:val="0"/>
              <w:spacing w:line="360" w:lineRule="auto"/>
              <w:jc w:val="center"/>
              <w:rPr>
                <w:rFonts w:ascii="宋体" w:hAnsi="宋体" w:cs="仿宋"/>
                <w:kern w:val="0"/>
              </w:rPr>
            </w:pPr>
          </w:p>
        </w:tc>
      </w:tr>
    </w:tbl>
    <w:p w:rsidR="0099662F" w:rsidRDefault="0099662F" w:rsidP="0099662F">
      <w:pPr>
        <w:rPr>
          <w:b/>
          <w:bCs/>
          <w:sz w:val="36"/>
          <w:szCs w:val="36"/>
        </w:rPr>
      </w:pPr>
      <w:r>
        <w:rPr>
          <w:rFonts w:ascii="宋体" w:hAnsi="宋体" w:hint="eastAsia"/>
          <w:b/>
          <w:bCs/>
          <w:sz w:val="36"/>
          <w:szCs w:val="36"/>
        </w:rPr>
        <w:br w:type="page"/>
      </w:r>
      <w:bookmarkStart w:id="383" w:name="_Toc510088500"/>
      <w:bookmarkEnd w:id="383"/>
      <w:r>
        <w:rPr>
          <w:rFonts w:ascii="宋体" w:hAnsi="宋体" w:hint="eastAsia"/>
          <w:b/>
          <w:bCs/>
        </w:rPr>
        <w:lastRenderedPageBreak/>
        <w:t>（三）关于项目管理机构人员的承诺书</w:t>
      </w:r>
    </w:p>
    <w:p w:rsidR="0099662F" w:rsidRDefault="0099662F" w:rsidP="0099662F">
      <w:pPr>
        <w:spacing w:line="360" w:lineRule="auto"/>
        <w:rPr>
          <w:rFonts w:ascii="宋体" w:hAnsi="宋体" w:cs="仿宋"/>
          <w:b/>
          <w:bCs/>
          <w:u w:val="single"/>
        </w:rPr>
      </w:pPr>
      <w:r>
        <w:rPr>
          <w:rFonts w:ascii="宋体" w:hAnsi="宋体" w:cs="仿宋" w:hint="eastAsia"/>
          <w:b/>
          <w:bCs/>
        </w:rPr>
        <w:t>致：</w:t>
      </w:r>
      <w:r>
        <w:rPr>
          <w:rFonts w:ascii="宋体" w:hAnsi="宋体" w:cs="仿宋" w:hint="eastAsia"/>
          <w:b/>
          <w:bCs/>
          <w:u w:val="single"/>
        </w:rPr>
        <w:t>（招标人全称）</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如我方中标，我方作出以下承诺：</w:t>
      </w:r>
    </w:p>
    <w:p w:rsidR="0099662F" w:rsidRDefault="0099662F" w:rsidP="0099662F">
      <w:pPr>
        <w:autoSpaceDE w:val="0"/>
        <w:autoSpaceDN w:val="0"/>
        <w:adjustRightInd w:val="0"/>
        <w:spacing w:line="360" w:lineRule="auto"/>
        <w:ind w:firstLineChars="200" w:firstLine="420"/>
        <w:jc w:val="left"/>
        <w:rPr>
          <w:rFonts w:ascii="宋体" w:hAnsi="宋体" w:cs="仿宋"/>
          <w:kern w:val="0"/>
        </w:rPr>
      </w:pPr>
      <w:r>
        <w:rPr>
          <w:rFonts w:ascii="宋体" w:hAnsi="宋体" w:cs="仿宋" w:hint="eastAsia"/>
          <w:kern w:val="0"/>
        </w:rPr>
        <w:t>我方完全按照投标文件中列明的项目管理机构人员负责项目建设，合同签订前项目管理结构人员不再发生调整，如贵单位在合同履行过程中，发现我方未经贵单位同意擅自调整项目管理机构人员，贵单位可单方面终止合同，上报我方主管单位违约事实，同时按照与贵单位签订的合同约定承担相应的违约金，对于贵单位后续施工项目我方均不再参与。</w:t>
      </w:r>
    </w:p>
    <w:p w:rsidR="0099662F" w:rsidRDefault="0099662F" w:rsidP="0099662F">
      <w:pPr>
        <w:spacing w:line="360" w:lineRule="auto"/>
        <w:rPr>
          <w:rFonts w:ascii="宋体" w:hAnsi="宋体" w:cs="仿宋"/>
        </w:rPr>
      </w:pPr>
      <w:bookmarkStart w:id="384" w:name="_Toc341039297"/>
      <w:bookmarkStart w:id="385" w:name="_Toc327865801"/>
      <w:bookmarkStart w:id="386" w:name="_Toc362359995"/>
      <w:bookmarkEnd w:id="384"/>
      <w:bookmarkEnd w:id="385"/>
      <w:r>
        <w:rPr>
          <w:rFonts w:ascii="宋体" w:hAnsi="宋体" w:cs="仿宋" w:hint="eastAsia"/>
        </w:rPr>
        <w:t xml:space="preserve"> </w:t>
      </w:r>
      <w:bookmarkEnd w:id="386"/>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投标人（企业电子签章）：</w:t>
      </w:r>
    </w:p>
    <w:p w:rsidR="0099662F" w:rsidRDefault="0099662F" w:rsidP="0099662F">
      <w:pPr>
        <w:autoSpaceDE w:val="0"/>
        <w:autoSpaceDN w:val="0"/>
        <w:adjustRightInd w:val="0"/>
        <w:spacing w:line="360" w:lineRule="auto"/>
        <w:ind w:firstLineChars="1700" w:firstLine="3570"/>
        <w:jc w:val="left"/>
        <w:rPr>
          <w:rFonts w:ascii="宋体" w:hAnsi="宋体" w:cs="仿宋"/>
          <w:kern w:val="0"/>
        </w:rPr>
      </w:pPr>
      <w:r>
        <w:rPr>
          <w:rFonts w:ascii="宋体" w:hAnsi="宋体" w:cs="仿宋" w:hint="eastAsia"/>
          <w:kern w:val="0"/>
        </w:rPr>
        <w:t>法定代表人（个人电子签章）：</w:t>
      </w:r>
    </w:p>
    <w:p w:rsidR="0099662F" w:rsidRDefault="0099662F" w:rsidP="0099662F">
      <w:pPr>
        <w:autoSpaceDE w:val="0"/>
        <w:autoSpaceDN w:val="0"/>
        <w:adjustRightInd w:val="0"/>
        <w:spacing w:line="360" w:lineRule="auto"/>
        <w:ind w:firstLineChars="1850" w:firstLine="3885"/>
        <w:jc w:val="left"/>
        <w:rPr>
          <w:rFonts w:ascii="宋体" w:hAnsi="宋体" w:cs="仿宋"/>
          <w:kern w:val="0"/>
        </w:rPr>
      </w:pPr>
      <w:r>
        <w:rPr>
          <w:rFonts w:ascii="宋体" w:hAnsi="宋体" w:cs="仿宋" w:hint="eastAsia"/>
          <w:kern w:val="0"/>
        </w:rPr>
        <w:t>日  期：</w:t>
      </w:r>
      <w:r>
        <w:rPr>
          <w:rFonts w:ascii="宋体" w:hAnsi="宋体" w:cs="仿宋" w:hint="eastAsia"/>
          <w:kern w:val="0"/>
          <w:u w:val="single"/>
        </w:rPr>
        <w:t xml:space="preserve">      </w:t>
      </w:r>
      <w:r>
        <w:rPr>
          <w:rFonts w:ascii="宋体" w:hAnsi="宋体" w:cs="仿宋" w:hint="eastAsia"/>
          <w:kern w:val="0"/>
        </w:rPr>
        <w:t>年</w:t>
      </w:r>
      <w:r>
        <w:rPr>
          <w:rFonts w:ascii="宋体" w:hAnsi="宋体" w:cs="仿宋" w:hint="eastAsia"/>
          <w:kern w:val="0"/>
          <w:u w:val="single"/>
        </w:rPr>
        <w:t xml:space="preserve">        </w:t>
      </w:r>
      <w:r>
        <w:rPr>
          <w:rFonts w:ascii="宋体" w:hAnsi="宋体" w:cs="仿宋" w:hint="eastAsia"/>
          <w:kern w:val="0"/>
        </w:rPr>
        <w:t>月</w:t>
      </w:r>
      <w:r>
        <w:rPr>
          <w:rFonts w:ascii="宋体" w:hAnsi="宋体" w:cs="仿宋" w:hint="eastAsia"/>
          <w:kern w:val="0"/>
          <w:u w:val="single"/>
        </w:rPr>
        <w:t xml:space="preserve">       </w:t>
      </w:r>
      <w:r>
        <w:rPr>
          <w:rFonts w:ascii="宋体" w:hAnsi="宋体" w:cs="仿宋" w:hint="eastAsia"/>
          <w:kern w:val="0"/>
        </w:rPr>
        <w:t>日</w:t>
      </w:r>
    </w:p>
    <w:p w:rsidR="0099662F" w:rsidRDefault="0099662F" w:rsidP="0099662F">
      <w:pPr>
        <w:pStyle w:val="2"/>
        <w:jc w:val="center"/>
        <w:rPr>
          <w:rFonts w:ascii="宋体" w:eastAsia="宋体" w:hAnsi="宋体"/>
        </w:rPr>
      </w:pPr>
      <w:r>
        <w:rPr>
          <w:rFonts w:ascii="宋体" w:eastAsia="宋体" w:hAnsi="宋体" w:hint="eastAsia"/>
        </w:rPr>
        <w:br w:type="page"/>
      </w:r>
      <w:bookmarkStart w:id="387" w:name="_Toc16882_WPSOffice_Level1"/>
      <w:bookmarkStart w:id="388" w:name="_Toc530149438"/>
      <w:bookmarkStart w:id="389" w:name="_Toc22615_WPSOffice_Level1"/>
      <w:bookmarkStart w:id="390" w:name="_Toc16852"/>
      <w:bookmarkEnd w:id="387"/>
      <w:bookmarkEnd w:id="388"/>
      <w:bookmarkEnd w:id="389"/>
      <w:r>
        <w:rPr>
          <w:rFonts w:ascii="宋体" w:eastAsia="宋体" w:hAnsi="宋体" w:hint="eastAsia"/>
        </w:rPr>
        <w:lastRenderedPageBreak/>
        <w:t>六</w:t>
      </w:r>
      <w:bookmarkEnd w:id="390"/>
      <w:r>
        <w:rPr>
          <w:rFonts w:ascii="宋体" w:eastAsia="宋体" w:hAnsi="宋体" w:hint="eastAsia"/>
        </w:rPr>
        <w:t>、资格审查材料</w:t>
      </w:r>
    </w:p>
    <w:p w:rsidR="0099662F" w:rsidRDefault="0099662F" w:rsidP="0099662F">
      <w:pPr>
        <w:jc w:val="center"/>
        <w:rPr>
          <w:b/>
          <w:bCs/>
        </w:rPr>
      </w:pPr>
      <w:bookmarkStart w:id="391" w:name="_Toc510088502"/>
      <w:bookmarkEnd w:id="391"/>
      <w:r>
        <w:rPr>
          <w:rFonts w:ascii="宋体" w:hAnsi="宋体" w:hint="eastAsia"/>
          <w:b/>
          <w:bCs/>
        </w:rPr>
        <w:t>（一）投标人基本情况表</w:t>
      </w:r>
    </w:p>
    <w:p w:rsidR="0099662F" w:rsidRDefault="0099662F" w:rsidP="0099662F">
      <w:pPr>
        <w:pStyle w:val="10"/>
      </w:pPr>
      <w: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23"/>
        <w:gridCol w:w="919"/>
        <w:gridCol w:w="1048"/>
        <w:gridCol w:w="1018"/>
        <w:gridCol w:w="290"/>
        <w:gridCol w:w="199"/>
        <w:gridCol w:w="1278"/>
        <w:gridCol w:w="267"/>
        <w:gridCol w:w="727"/>
        <w:gridCol w:w="1451"/>
      </w:tblGrid>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投标人名称</w:t>
            </w:r>
          </w:p>
        </w:tc>
        <w:tc>
          <w:tcPr>
            <w:tcW w:w="7197" w:type="dxa"/>
            <w:gridSpan w:val="9"/>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注册地址</w:t>
            </w:r>
          </w:p>
        </w:tc>
        <w:tc>
          <w:tcPr>
            <w:tcW w:w="3474" w:type="dxa"/>
            <w:gridSpan w:val="5"/>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1278"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邮政编码</w:t>
            </w:r>
          </w:p>
        </w:tc>
        <w:tc>
          <w:tcPr>
            <w:tcW w:w="2445" w:type="dxa"/>
            <w:gridSpan w:val="3"/>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vMerge w:val="restart"/>
            <w:tcBorders>
              <w:top w:val="nil"/>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联系方式</w:t>
            </w:r>
          </w:p>
        </w:tc>
        <w:tc>
          <w:tcPr>
            <w:tcW w:w="919"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联系人</w:t>
            </w:r>
          </w:p>
        </w:tc>
        <w:tc>
          <w:tcPr>
            <w:tcW w:w="2555" w:type="dxa"/>
            <w:gridSpan w:val="4"/>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1278"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电话</w:t>
            </w:r>
          </w:p>
        </w:tc>
        <w:tc>
          <w:tcPr>
            <w:tcW w:w="2445" w:type="dxa"/>
            <w:gridSpan w:val="3"/>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vMerge/>
            <w:tcBorders>
              <w:top w:val="nil"/>
              <w:left w:val="single" w:sz="2" w:space="0" w:color="auto"/>
              <w:bottom w:val="single" w:sz="2" w:space="0" w:color="auto"/>
              <w:right w:val="single" w:sz="2" w:space="0" w:color="auto"/>
            </w:tcBorders>
            <w:vAlign w:val="center"/>
            <w:hideMark/>
          </w:tcPr>
          <w:p w:rsidR="0099662F" w:rsidRDefault="0099662F">
            <w:pPr>
              <w:widowControl/>
              <w:jc w:val="left"/>
              <w:rPr>
                <w:rFonts w:ascii="宋体" w:hAnsi="宋体" w:cs="仿宋"/>
              </w:rPr>
            </w:pPr>
          </w:p>
        </w:tc>
        <w:tc>
          <w:tcPr>
            <w:tcW w:w="919"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传真</w:t>
            </w:r>
          </w:p>
        </w:tc>
        <w:tc>
          <w:tcPr>
            <w:tcW w:w="2555" w:type="dxa"/>
            <w:gridSpan w:val="4"/>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1278"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网址</w:t>
            </w:r>
          </w:p>
        </w:tc>
        <w:tc>
          <w:tcPr>
            <w:tcW w:w="2445" w:type="dxa"/>
            <w:gridSpan w:val="3"/>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组织结构</w:t>
            </w:r>
          </w:p>
        </w:tc>
        <w:tc>
          <w:tcPr>
            <w:tcW w:w="7197" w:type="dxa"/>
            <w:gridSpan w:val="9"/>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法定代表人</w:t>
            </w:r>
          </w:p>
        </w:tc>
        <w:tc>
          <w:tcPr>
            <w:tcW w:w="919"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姓名</w:t>
            </w:r>
          </w:p>
        </w:tc>
        <w:tc>
          <w:tcPr>
            <w:tcW w:w="1048" w:type="dxa"/>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1308" w:type="dxa"/>
            <w:gridSpan w:val="2"/>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技术职称</w:t>
            </w:r>
          </w:p>
        </w:tc>
        <w:tc>
          <w:tcPr>
            <w:tcW w:w="1744" w:type="dxa"/>
            <w:gridSpan w:val="3"/>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727"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电话</w:t>
            </w:r>
          </w:p>
        </w:tc>
        <w:tc>
          <w:tcPr>
            <w:tcW w:w="1451" w:type="dxa"/>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技术负责人</w:t>
            </w:r>
          </w:p>
        </w:tc>
        <w:tc>
          <w:tcPr>
            <w:tcW w:w="919"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姓名</w:t>
            </w:r>
          </w:p>
        </w:tc>
        <w:tc>
          <w:tcPr>
            <w:tcW w:w="1048" w:type="dxa"/>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1308" w:type="dxa"/>
            <w:gridSpan w:val="2"/>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技术职称</w:t>
            </w:r>
          </w:p>
        </w:tc>
        <w:tc>
          <w:tcPr>
            <w:tcW w:w="1744" w:type="dxa"/>
            <w:gridSpan w:val="3"/>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727" w:type="dxa"/>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电话</w:t>
            </w:r>
          </w:p>
        </w:tc>
        <w:tc>
          <w:tcPr>
            <w:tcW w:w="1451" w:type="dxa"/>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成立时间</w:t>
            </w:r>
          </w:p>
        </w:tc>
        <w:tc>
          <w:tcPr>
            <w:tcW w:w="1967"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5230" w:type="dxa"/>
            <w:gridSpan w:val="7"/>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员工总人数：</w:t>
            </w: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企业资质等级</w:t>
            </w:r>
          </w:p>
        </w:tc>
        <w:tc>
          <w:tcPr>
            <w:tcW w:w="1967"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1018" w:type="dxa"/>
            <w:vMerge w:val="restart"/>
            <w:tcBorders>
              <w:top w:val="nil"/>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其中</w:t>
            </w:r>
          </w:p>
        </w:tc>
        <w:tc>
          <w:tcPr>
            <w:tcW w:w="2034" w:type="dxa"/>
            <w:gridSpan w:val="4"/>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项目经理</w:t>
            </w:r>
          </w:p>
        </w:tc>
        <w:tc>
          <w:tcPr>
            <w:tcW w:w="2178"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营业执照号</w:t>
            </w:r>
          </w:p>
        </w:tc>
        <w:tc>
          <w:tcPr>
            <w:tcW w:w="1967"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5230" w:type="dxa"/>
            <w:vMerge/>
            <w:tcBorders>
              <w:top w:val="nil"/>
              <w:left w:val="nil"/>
              <w:bottom w:val="single" w:sz="2" w:space="0" w:color="auto"/>
              <w:right w:val="single" w:sz="2" w:space="0" w:color="auto"/>
            </w:tcBorders>
            <w:vAlign w:val="center"/>
            <w:hideMark/>
          </w:tcPr>
          <w:p w:rsidR="0099662F" w:rsidRDefault="0099662F">
            <w:pPr>
              <w:widowControl/>
              <w:jc w:val="left"/>
              <w:rPr>
                <w:rFonts w:ascii="宋体" w:hAnsi="宋体" w:cs="仿宋"/>
              </w:rPr>
            </w:pPr>
          </w:p>
        </w:tc>
        <w:tc>
          <w:tcPr>
            <w:tcW w:w="2034" w:type="dxa"/>
            <w:gridSpan w:val="4"/>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高级职称人员</w:t>
            </w:r>
          </w:p>
        </w:tc>
        <w:tc>
          <w:tcPr>
            <w:tcW w:w="2178"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注册资金</w:t>
            </w:r>
          </w:p>
        </w:tc>
        <w:tc>
          <w:tcPr>
            <w:tcW w:w="1967"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5230" w:type="dxa"/>
            <w:vMerge/>
            <w:tcBorders>
              <w:top w:val="nil"/>
              <w:left w:val="nil"/>
              <w:bottom w:val="single" w:sz="2" w:space="0" w:color="auto"/>
              <w:right w:val="single" w:sz="2" w:space="0" w:color="auto"/>
            </w:tcBorders>
            <w:vAlign w:val="center"/>
            <w:hideMark/>
          </w:tcPr>
          <w:p w:rsidR="0099662F" w:rsidRDefault="0099662F">
            <w:pPr>
              <w:widowControl/>
              <w:jc w:val="left"/>
              <w:rPr>
                <w:rFonts w:ascii="宋体" w:hAnsi="宋体" w:cs="仿宋"/>
              </w:rPr>
            </w:pPr>
          </w:p>
        </w:tc>
        <w:tc>
          <w:tcPr>
            <w:tcW w:w="2034" w:type="dxa"/>
            <w:gridSpan w:val="4"/>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中级职称人员</w:t>
            </w:r>
          </w:p>
        </w:tc>
        <w:tc>
          <w:tcPr>
            <w:tcW w:w="2178"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开户银行</w:t>
            </w:r>
          </w:p>
        </w:tc>
        <w:tc>
          <w:tcPr>
            <w:tcW w:w="1967"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5230" w:type="dxa"/>
            <w:vMerge/>
            <w:tcBorders>
              <w:top w:val="nil"/>
              <w:left w:val="nil"/>
              <w:bottom w:val="single" w:sz="2" w:space="0" w:color="auto"/>
              <w:right w:val="single" w:sz="2" w:space="0" w:color="auto"/>
            </w:tcBorders>
            <w:vAlign w:val="center"/>
            <w:hideMark/>
          </w:tcPr>
          <w:p w:rsidR="0099662F" w:rsidRDefault="0099662F">
            <w:pPr>
              <w:widowControl/>
              <w:jc w:val="left"/>
              <w:rPr>
                <w:rFonts w:ascii="宋体" w:hAnsi="宋体" w:cs="仿宋"/>
              </w:rPr>
            </w:pPr>
          </w:p>
        </w:tc>
        <w:tc>
          <w:tcPr>
            <w:tcW w:w="2034" w:type="dxa"/>
            <w:gridSpan w:val="4"/>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初级职称人员</w:t>
            </w:r>
          </w:p>
        </w:tc>
        <w:tc>
          <w:tcPr>
            <w:tcW w:w="2178"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账号</w:t>
            </w:r>
          </w:p>
        </w:tc>
        <w:tc>
          <w:tcPr>
            <w:tcW w:w="1967"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c>
          <w:tcPr>
            <w:tcW w:w="5230" w:type="dxa"/>
            <w:vMerge/>
            <w:tcBorders>
              <w:top w:val="nil"/>
              <w:left w:val="nil"/>
              <w:bottom w:val="single" w:sz="2" w:space="0" w:color="auto"/>
              <w:right w:val="single" w:sz="2" w:space="0" w:color="auto"/>
            </w:tcBorders>
            <w:vAlign w:val="center"/>
            <w:hideMark/>
          </w:tcPr>
          <w:p w:rsidR="0099662F" w:rsidRDefault="0099662F">
            <w:pPr>
              <w:widowControl/>
              <w:jc w:val="left"/>
              <w:rPr>
                <w:rFonts w:ascii="宋体" w:hAnsi="宋体" w:cs="仿宋"/>
              </w:rPr>
            </w:pPr>
          </w:p>
        </w:tc>
        <w:tc>
          <w:tcPr>
            <w:tcW w:w="2034" w:type="dxa"/>
            <w:gridSpan w:val="4"/>
            <w:tcBorders>
              <w:top w:val="single" w:sz="2" w:space="0" w:color="auto"/>
              <w:left w:val="nil"/>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技工</w:t>
            </w:r>
          </w:p>
        </w:tc>
        <w:tc>
          <w:tcPr>
            <w:tcW w:w="2178" w:type="dxa"/>
            <w:gridSpan w:val="2"/>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2552"/>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经营范围</w:t>
            </w:r>
          </w:p>
        </w:tc>
        <w:tc>
          <w:tcPr>
            <w:tcW w:w="7197" w:type="dxa"/>
            <w:gridSpan w:val="9"/>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r w:rsidR="0099662F" w:rsidTr="0099662F">
        <w:trPr>
          <w:trHeight w:val="567"/>
          <w:jc w:val="center"/>
        </w:trPr>
        <w:tc>
          <w:tcPr>
            <w:tcW w:w="1523" w:type="dxa"/>
            <w:tcBorders>
              <w:top w:val="single" w:sz="2" w:space="0" w:color="auto"/>
              <w:left w:val="single" w:sz="2" w:space="0" w:color="auto"/>
              <w:bottom w:val="single" w:sz="2" w:space="0" w:color="auto"/>
              <w:right w:val="single" w:sz="2" w:space="0" w:color="auto"/>
            </w:tcBorders>
            <w:vAlign w:val="center"/>
            <w:hideMark/>
          </w:tcPr>
          <w:p w:rsidR="0099662F" w:rsidRDefault="0099662F">
            <w:pPr>
              <w:jc w:val="center"/>
              <w:rPr>
                <w:rFonts w:ascii="宋体" w:hAnsi="宋体" w:cs="仿宋"/>
              </w:rPr>
            </w:pPr>
            <w:r>
              <w:rPr>
                <w:rFonts w:ascii="宋体" w:hAnsi="宋体" w:cs="仿宋" w:hint="eastAsia"/>
              </w:rPr>
              <w:t>备注</w:t>
            </w:r>
          </w:p>
        </w:tc>
        <w:tc>
          <w:tcPr>
            <w:tcW w:w="7197" w:type="dxa"/>
            <w:gridSpan w:val="9"/>
            <w:tcBorders>
              <w:top w:val="single" w:sz="2" w:space="0" w:color="auto"/>
              <w:left w:val="nil"/>
              <w:bottom w:val="single" w:sz="2" w:space="0" w:color="auto"/>
              <w:right w:val="single" w:sz="2" w:space="0" w:color="auto"/>
            </w:tcBorders>
            <w:vAlign w:val="center"/>
          </w:tcPr>
          <w:p w:rsidR="0099662F" w:rsidRDefault="0099662F">
            <w:pPr>
              <w:jc w:val="center"/>
              <w:rPr>
                <w:rFonts w:ascii="宋体" w:hAnsi="宋体" w:cs="仿宋"/>
              </w:rPr>
            </w:pPr>
          </w:p>
        </w:tc>
      </w:tr>
    </w:tbl>
    <w:p w:rsidR="0099662F" w:rsidRDefault="0099662F" w:rsidP="0099662F">
      <w:pPr>
        <w:spacing w:line="440" w:lineRule="exact"/>
        <w:rPr>
          <w:rFonts w:ascii="宋体" w:hAnsi="宋体" w:cs="仿宋"/>
        </w:rPr>
      </w:pPr>
      <w:r>
        <w:rPr>
          <w:rFonts w:ascii="宋体" w:hAnsi="宋体" w:cs="仿宋" w:hint="eastAsia"/>
        </w:rPr>
        <w:t>备注：本表后应附营业执照副本、资质证书副本、安全生产许可证、信用查询</w:t>
      </w:r>
      <w:r w:rsidRPr="004F5806">
        <w:rPr>
          <w:rFonts w:ascii="宋体" w:hAnsi="宋体" w:cs="仿宋" w:hint="eastAsia"/>
        </w:rPr>
        <w:t>等</w:t>
      </w:r>
      <w:r w:rsidR="00EB3B21" w:rsidRPr="004F5806">
        <w:rPr>
          <w:rFonts w:ascii="宋体" w:hAnsi="宋体" w:cs="仿宋" w:hint="eastAsia"/>
          <w:lang w:bidi="en-US"/>
        </w:rPr>
        <w:t>招标文件-投标人须知前附表要求提供的</w:t>
      </w:r>
      <w:r w:rsidRPr="004F5806">
        <w:rPr>
          <w:rFonts w:ascii="宋体" w:hAnsi="宋体" w:cs="仿宋" w:hint="eastAsia"/>
        </w:rPr>
        <w:t>材料。</w:t>
      </w:r>
    </w:p>
    <w:p w:rsidR="0099662F" w:rsidRDefault="0099662F" w:rsidP="0099662F">
      <w:pPr>
        <w:jc w:val="center"/>
        <w:rPr>
          <w:b/>
          <w:bCs/>
        </w:rPr>
      </w:pPr>
      <w:r>
        <w:rPr>
          <w:rFonts w:ascii="宋体" w:hAnsi="宋体" w:cs="仿宋" w:hint="eastAsia"/>
        </w:rPr>
        <w:br w:type="page"/>
      </w:r>
      <w:bookmarkStart w:id="392" w:name="_Toc510088503"/>
      <w:bookmarkEnd w:id="392"/>
      <w:r>
        <w:rPr>
          <w:rFonts w:ascii="宋体" w:hAnsi="宋体" w:hint="eastAsia"/>
          <w:b/>
          <w:bCs/>
        </w:rPr>
        <w:lastRenderedPageBreak/>
        <w:t>（二）近年来发生的诉讼和仲裁情况</w:t>
      </w:r>
    </w:p>
    <w:p w:rsidR="0099662F" w:rsidRDefault="0099662F" w:rsidP="0099662F">
      <w:pPr>
        <w:pStyle w:val="10"/>
      </w:pPr>
      <w:r>
        <w:t xml:space="preserve"> </w:t>
      </w:r>
    </w:p>
    <w:p w:rsidR="0099662F" w:rsidRDefault="0099662F" w:rsidP="0099662F">
      <w:pPr>
        <w:spacing w:line="440" w:lineRule="exact"/>
        <w:ind w:firstLineChars="200" w:firstLine="420"/>
        <w:rPr>
          <w:rFonts w:ascii="宋体" w:hAnsi="宋体" w:cs="仿宋"/>
        </w:rPr>
      </w:pPr>
      <w:r>
        <w:rPr>
          <w:rFonts w:ascii="宋体" w:hAnsi="宋体" w:cs="仿宋" w:hint="eastAsia"/>
        </w:rPr>
        <w:t>说明：</w:t>
      </w:r>
      <w:r>
        <w:rPr>
          <w:rFonts w:ascii="宋体" w:hAnsi="宋体" w:cs="仿宋" w:hint="eastAsia"/>
          <w:kern w:val="0"/>
        </w:rPr>
        <w:t>（2016年1月1日以来,新成立企业按实际成立年限提供。）</w:t>
      </w:r>
      <w:r>
        <w:rPr>
          <w:rFonts w:ascii="宋体" w:hAnsi="宋体" w:cs="仿宋" w:hint="eastAsia"/>
        </w:rPr>
        <w:t>近年发生的诉讼和仲裁情况仅限于投标人败诉的，且与履行施工承包合同有关的案件，不包括调解结案以及未裁决的仲裁或未终审判决的诉讼。</w:t>
      </w:r>
    </w:p>
    <w:p w:rsidR="0099662F" w:rsidRDefault="0099662F" w:rsidP="0099662F">
      <w:pPr>
        <w:rPr>
          <w:rFonts w:ascii="宋体" w:hAnsi="宋体"/>
        </w:rPr>
      </w:pPr>
      <w:r>
        <w:rPr>
          <w:rFonts w:ascii="宋体" w:hAnsi="宋体"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pStyle w:val="Default"/>
      </w:pPr>
      <w:r>
        <w:rPr>
          <w:rFonts w:hint="eastAsia"/>
        </w:rPr>
        <w:t xml:space="preserve"> </w:t>
      </w:r>
    </w:p>
    <w:p w:rsidR="0099662F" w:rsidRDefault="0099662F" w:rsidP="0099662F">
      <w:pPr>
        <w:jc w:val="center"/>
        <w:rPr>
          <w:b/>
          <w:bCs/>
        </w:rPr>
      </w:pPr>
      <w:bookmarkStart w:id="393" w:name="_Toc510088504"/>
      <w:bookmarkEnd w:id="393"/>
      <w:r>
        <w:rPr>
          <w:b/>
          <w:bCs/>
        </w:rPr>
        <w:t xml:space="preserve"> </w:t>
      </w:r>
    </w:p>
    <w:p w:rsidR="00EB3B21" w:rsidRDefault="0099662F" w:rsidP="00EB3B21">
      <w:pPr>
        <w:jc w:val="center"/>
        <w:rPr>
          <w:rFonts w:ascii="宋体" w:hAnsi="宋体"/>
        </w:rPr>
      </w:pPr>
      <w:r>
        <w:rPr>
          <w:rFonts w:ascii="宋体" w:hAnsi="宋体" w:hint="eastAsia"/>
          <w:b/>
          <w:bCs/>
        </w:rPr>
        <w:br w:type="page"/>
      </w:r>
      <w:bookmarkStart w:id="394" w:name="_Toc341039298"/>
      <w:bookmarkStart w:id="395" w:name="_Toc530149439"/>
      <w:bookmarkStart w:id="396" w:name="_Toc362359996"/>
      <w:bookmarkStart w:id="397" w:name="_Toc27782_WPSOffice_Level1"/>
      <w:bookmarkStart w:id="398" w:name="_Toc23016_WPSOffice_Level1"/>
      <w:bookmarkStart w:id="399" w:name="_Toc13203"/>
      <w:bookmarkStart w:id="400" w:name="_Toc234925982"/>
      <w:bookmarkStart w:id="401" w:name="_Toc327865802"/>
      <w:bookmarkEnd w:id="394"/>
      <w:bookmarkEnd w:id="395"/>
      <w:bookmarkEnd w:id="396"/>
      <w:bookmarkEnd w:id="397"/>
      <w:bookmarkEnd w:id="398"/>
      <w:bookmarkEnd w:id="399"/>
      <w:bookmarkEnd w:id="400"/>
    </w:p>
    <w:p w:rsidR="0099662F" w:rsidRDefault="0099662F" w:rsidP="0099662F">
      <w:pPr>
        <w:pStyle w:val="2"/>
        <w:jc w:val="center"/>
        <w:rPr>
          <w:rFonts w:ascii="宋体" w:eastAsia="宋体" w:hAnsi="宋体" w:cs="仿宋"/>
        </w:rPr>
      </w:pPr>
      <w:r>
        <w:rPr>
          <w:rFonts w:ascii="宋体" w:eastAsia="宋体" w:hAnsi="宋体" w:hint="eastAsia"/>
        </w:rPr>
        <w:lastRenderedPageBreak/>
        <w:t>七</w:t>
      </w:r>
      <w:bookmarkEnd w:id="401"/>
      <w:r>
        <w:rPr>
          <w:rFonts w:ascii="宋体" w:eastAsia="宋体" w:hAnsi="宋体" w:hint="eastAsia"/>
        </w:rPr>
        <w:t>、反商业贿赂承诺书</w:t>
      </w:r>
    </w:p>
    <w:p w:rsidR="0099662F" w:rsidRDefault="0099662F" w:rsidP="0099662F">
      <w:pPr>
        <w:spacing w:line="360" w:lineRule="auto"/>
        <w:ind w:firstLine="539"/>
        <w:rPr>
          <w:rFonts w:ascii="宋体" w:hAnsi="宋体" w:cs="仿宋"/>
        </w:rPr>
      </w:pPr>
      <w:r>
        <w:rPr>
          <w:rFonts w:ascii="宋体" w:hAnsi="宋体" w:cs="仿宋" w:hint="eastAsia"/>
        </w:rPr>
        <w:t>我公司承诺：</w:t>
      </w:r>
    </w:p>
    <w:p w:rsidR="0099662F" w:rsidRDefault="0099662F" w:rsidP="0099662F">
      <w:pPr>
        <w:spacing w:line="360" w:lineRule="auto"/>
        <w:ind w:firstLine="539"/>
        <w:rPr>
          <w:rFonts w:ascii="宋体" w:hAnsi="宋体" w:cs="仿宋"/>
        </w:rPr>
      </w:pPr>
      <w:r>
        <w:rPr>
          <w:rFonts w:ascii="宋体" w:hAnsi="宋体" w:cs="仿宋" w:hint="eastAsia"/>
        </w:rPr>
        <w:t xml:space="preserve">在 </w:t>
      </w:r>
      <w:r>
        <w:rPr>
          <w:rFonts w:ascii="宋体" w:hAnsi="宋体" w:cs="仿宋" w:hint="eastAsia"/>
          <w:u w:val="single"/>
        </w:rPr>
        <w:t xml:space="preserve">    （项目名称）</w:t>
      </w:r>
      <w:r>
        <w:rPr>
          <w:rFonts w:ascii="宋体" w:hAnsi="宋体" w:cs="仿宋" w:hint="eastAsia"/>
        </w:rPr>
        <w:t>招标活动中，我公司保证做到：</w:t>
      </w:r>
    </w:p>
    <w:p w:rsidR="0099662F" w:rsidRDefault="0099662F" w:rsidP="0099662F">
      <w:pPr>
        <w:spacing w:line="360" w:lineRule="auto"/>
        <w:ind w:firstLine="539"/>
        <w:rPr>
          <w:rFonts w:ascii="宋体" w:hAnsi="宋体" w:cs="仿宋"/>
        </w:rPr>
      </w:pPr>
      <w:r>
        <w:rPr>
          <w:rFonts w:ascii="宋体" w:hAnsi="宋体" w:cs="仿宋" w:hint="eastAsia"/>
        </w:rPr>
        <w:t>一、公平竞争参加本次招标活动。</w:t>
      </w:r>
    </w:p>
    <w:p w:rsidR="0099662F" w:rsidRDefault="0099662F" w:rsidP="0099662F">
      <w:pPr>
        <w:spacing w:line="360" w:lineRule="auto"/>
        <w:ind w:firstLine="539"/>
        <w:rPr>
          <w:rFonts w:ascii="宋体" w:hAnsi="宋体" w:cs="仿宋"/>
        </w:rPr>
      </w:pPr>
      <w:r>
        <w:rPr>
          <w:rFonts w:ascii="宋体" w:hAnsi="宋体" w:cs="仿宋" w:hint="eastAsia"/>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99662F" w:rsidRDefault="0099662F" w:rsidP="0099662F">
      <w:pPr>
        <w:spacing w:line="360" w:lineRule="auto"/>
        <w:ind w:firstLine="539"/>
        <w:rPr>
          <w:rFonts w:ascii="宋体" w:hAnsi="宋体" w:cs="仿宋"/>
        </w:rPr>
      </w:pPr>
      <w:r>
        <w:rPr>
          <w:rFonts w:ascii="宋体" w:hAnsi="宋体" w:cs="仿宋" w:hint="eastAsia"/>
        </w:rPr>
        <w:t>三、若出现上述行为，我公司及参与投标的工作人员愿意接受按照国家法律法规等有关规定给予的处罚。</w:t>
      </w:r>
    </w:p>
    <w:p w:rsidR="0099662F" w:rsidRDefault="0099662F" w:rsidP="0099662F">
      <w:pPr>
        <w:spacing w:line="360" w:lineRule="auto"/>
        <w:ind w:firstLine="539"/>
        <w:rPr>
          <w:rFonts w:ascii="宋体" w:hAnsi="宋体" w:cs="仿宋"/>
        </w:rPr>
      </w:pPr>
      <w:r>
        <w:rPr>
          <w:rFonts w:ascii="宋体" w:hAnsi="宋体" w:cs="仿宋" w:hint="eastAsia"/>
        </w:rPr>
        <w:t xml:space="preserve"> </w:t>
      </w:r>
    </w:p>
    <w:p w:rsidR="0099662F" w:rsidRDefault="0099662F" w:rsidP="0099662F">
      <w:pPr>
        <w:autoSpaceDE w:val="0"/>
        <w:autoSpaceDN w:val="0"/>
        <w:adjustRightInd w:val="0"/>
        <w:spacing w:line="360" w:lineRule="auto"/>
        <w:ind w:firstLineChars="2600" w:firstLine="5460"/>
        <w:jc w:val="left"/>
        <w:rPr>
          <w:rFonts w:ascii="宋体" w:hAnsi="宋体" w:cs="仿宋"/>
          <w:kern w:val="0"/>
        </w:rPr>
      </w:pPr>
      <w:r>
        <w:rPr>
          <w:rFonts w:ascii="宋体" w:hAnsi="宋体" w:cs="仿宋" w:hint="eastAsia"/>
          <w:kern w:val="0"/>
        </w:rPr>
        <w:t>投标人（企业电子签章）：</w:t>
      </w:r>
    </w:p>
    <w:p w:rsidR="0099662F" w:rsidRDefault="0099662F" w:rsidP="0099662F">
      <w:pPr>
        <w:autoSpaceDE w:val="0"/>
        <w:autoSpaceDN w:val="0"/>
        <w:adjustRightInd w:val="0"/>
        <w:spacing w:line="360" w:lineRule="auto"/>
        <w:ind w:firstLineChars="2600" w:firstLine="5460"/>
        <w:jc w:val="left"/>
        <w:rPr>
          <w:rFonts w:ascii="宋体" w:hAnsi="宋体" w:cs="仿宋"/>
          <w:kern w:val="0"/>
        </w:rPr>
      </w:pPr>
      <w:r>
        <w:rPr>
          <w:rFonts w:ascii="宋体" w:hAnsi="宋体" w:cs="仿宋" w:hint="eastAsia"/>
          <w:kern w:val="0"/>
        </w:rPr>
        <w:t>法定代表人（个人电子签章）：</w:t>
      </w:r>
    </w:p>
    <w:p w:rsidR="0099662F" w:rsidRDefault="004F5806" w:rsidP="004F5806">
      <w:pPr>
        <w:spacing w:line="360" w:lineRule="auto"/>
        <w:rPr>
          <w:rFonts w:ascii="宋体" w:hAnsi="宋体" w:cs="仿宋"/>
        </w:rPr>
      </w:pPr>
      <w:r>
        <w:rPr>
          <w:rFonts w:ascii="宋体" w:hAnsi="宋体" w:cs="仿宋" w:hint="eastAsia"/>
        </w:rPr>
        <w:t xml:space="preserve">                                                    </w:t>
      </w:r>
      <w:r w:rsidR="0099662F">
        <w:rPr>
          <w:rFonts w:ascii="宋体" w:hAnsi="宋体" w:cs="仿宋" w:hint="eastAsia"/>
        </w:rPr>
        <w:t xml:space="preserve"> </w:t>
      </w:r>
      <w:r w:rsidR="0099662F">
        <w:rPr>
          <w:rFonts w:ascii="宋体" w:hAnsi="宋体" w:cs="仿宋" w:hint="eastAsia"/>
          <w:u w:val="single"/>
        </w:rPr>
        <w:t xml:space="preserve">   </w:t>
      </w:r>
      <w:r w:rsidR="0099662F">
        <w:rPr>
          <w:rFonts w:ascii="宋体" w:hAnsi="宋体" w:cs="仿宋" w:hint="eastAsia"/>
        </w:rPr>
        <w:t xml:space="preserve">年 </w:t>
      </w:r>
      <w:r w:rsidR="0099662F">
        <w:rPr>
          <w:rFonts w:ascii="宋体" w:hAnsi="宋体" w:cs="仿宋" w:hint="eastAsia"/>
          <w:u w:val="single"/>
        </w:rPr>
        <w:t xml:space="preserve">   </w:t>
      </w:r>
      <w:r w:rsidR="0099662F">
        <w:rPr>
          <w:rFonts w:ascii="宋体" w:hAnsi="宋体" w:cs="仿宋" w:hint="eastAsia"/>
        </w:rPr>
        <w:t>月</w:t>
      </w:r>
      <w:r w:rsidR="0099662F">
        <w:rPr>
          <w:rFonts w:ascii="宋体" w:hAnsi="宋体" w:cs="仿宋" w:hint="eastAsia"/>
          <w:u w:val="single"/>
        </w:rPr>
        <w:t xml:space="preserve">    </w:t>
      </w:r>
      <w:r w:rsidR="0099662F">
        <w:rPr>
          <w:rFonts w:ascii="宋体" w:hAnsi="宋体" w:cs="仿宋" w:hint="eastAsia"/>
        </w:rPr>
        <w:t>日</w:t>
      </w:r>
    </w:p>
    <w:p w:rsidR="0099662F" w:rsidRDefault="0099662F" w:rsidP="0099662F">
      <w:pPr>
        <w:pStyle w:val="2"/>
        <w:jc w:val="center"/>
        <w:rPr>
          <w:rFonts w:ascii="宋体" w:eastAsia="宋体" w:hAnsi="宋体"/>
        </w:rPr>
      </w:pPr>
      <w:bookmarkStart w:id="402" w:name="_Toc27069"/>
      <w:bookmarkEnd w:id="402"/>
      <w:r>
        <w:rPr>
          <w:rFonts w:ascii="宋体" w:eastAsia="宋体" w:hAnsi="宋体" w:hint="eastAsia"/>
        </w:rPr>
        <w:br w:type="page"/>
      </w:r>
      <w:bookmarkStart w:id="403" w:name="_Toc530149440"/>
      <w:bookmarkStart w:id="404" w:name="_Toc3651_WPSOffice_Level1"/>
      <w:bookmarkStart w:id="405" w:name="_Toc9321_WPSOffice_Level1"/>
      <w:bookmarkStart w:id="406" w:name="_Toc1942"/>
      <w:bookmarkEnd w:id="403"/>
      <w:bookmarkEnd w:id="404"/>
      <w:bookmarkEnd w:id="405"/>
      <w:r>
        <w:rPr>
          <w:rFonts w:ascii="宋体" w:eastAsia="宋体" w:hAnsi="宋体" w:hint="eastAsia"/>
        </w:rPr>
        <w:lastRenderedPageBreak/>
        <w:t>八</w:t>
      </w:r>
      <w:bookmarkEnd w:id="406"/>
      <w:r>
        <w:rPr>
          <w:rFonts w:ascii="宋体" w:eastAsia="宋体" w:hAnsi="宋体" w:hint="eastAsia"/>
        </w:rPr>
        <w:t>、企业信誉承诺书</w:t>
      </w:r>
    </w:p>
    <w:p w:rsidR="0099662F" w:rsidRDefault="0099662F" w:rsidP="0099662F">
      <w:pPr>
        <w:spacing w:line="360" w:lineRule="auto"/>
        <w:rPr>
          <w:rFonts w:ascii="宋体" w:hAnsi="宋体" w:cs="仿宋"/>
          <w:b/>
          <w:bCs/>
          <w:u w:val="single"/>
        </w:rPr>
      </w:pPr>
      <w:r>
        <w:rPr>
          <w:rFonts w:ascii="宋体" w:hAnsi="宋体" w:cs="仿宋" w:hint="eastAsia"/>
          <w:b/>
          <w:bCs/>
        </w:rPr>
        <w:t>致：</w:t>
      </w:r>
      <w:r>
        <w:rPr>
          <w:rFonts w:ascii="宋体" w:hAnsi="宋体" w:cs="仿宋" w:hint="eastAsia"/>
          <w:b/>
          <w:bCs/>
          <w:u w:val="single"/>
        </w:rPr>
        <w:t>（招标人全称）</w:t>
      </w:r>
    </w:p>
    <w:p w:rsidR="0099662F" w:rsidRDefault="0099662F" w:rsidP="0099662F">
      <w:pPr>
        <w:spacing w:line="360" w:lineRule="auto"/>
        <w:ind w:firstLineChars="200" w:firstLine="420"/>
        <w:rPr>
          <w:rFonts w:ascii="宋体" w:hAnsi="宋体" w:cs="仿宋"/>
        </w:rPr>
      </w:pPr>
      <w:r>
        <w:rPr>
          <w:rFonts w:ascii="宋体" w:hAnsi="宋体" w:cs="仿宋" w:hint="eastAsia"/>
        </w:rPr>
        <w:t>我公司郑重承诺：在近三年（自    年    月     日起至投标文件递交截止时间）内，我公司信誉良好、有良好的财务能力和技术能力，未处于被责令停业、投标资格被取消或者财产被接管、冻结和破产状态；企业没有因骗取中标或者严重违约以及发生重大工程质量、安全生产事故等问题，被有关部门暂停投标资格并在暂停期内。</w:t>
      </w:r>
    </w:p>
    <w:p w:rsidR="0099662F" w:rsidRDefault="0099662F" w:rsidP="0099662F">
      <w:pPr>
        <w:spacing w:line="360" w:lineRule="auto"/>
        <w:ind w:firstLineChars="200" w:firstLine="420"/>
        <w:rPr>
          <w:rFonts w:ascii="宋体" w:hAnsi="宋体" w:cs="仿宋"/>
        </w:rPr>
      </w:pPr>
      <w:r>
        <w:rPr>
          <w:rFonts w:ascii="宋体" w:hAnsi="宋体" w:cs="仿宋" w:hint="eastAsia"/>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99662F" w:rsidRDefault="0099662F" w:rsidP="0099662F">
      <w:pPr>
        <w:spacing w:line="360" w:lineRule="auto"/>
        <w:ind w:firstLineChars="200" w:firstLine="422"/>
        <w:rPr>
          <w:rFonts w:ascii="宋体" w:hAnsi="宋体" w:cs="仿宋"/>
        </w:rPr>
      </w:pPr>
      <w:r>
        <w:rPr>
          <w:rFonts w:ascii="宋体" w:hAnsi="宋体" w:hint="eastAsia"/>
          <w:b/>
          <w:bCs/>
        </w:rPr>
        <w:t>我方在此承诺：我公司独立制作、修改和上传投标文件，并承担因“硬件特征码一致”所造成的不良后果。</w:t>
      </w:r>
    </w:p>
    <w:p w:rsidR="0099662F" w:rsidRDefault="0099662F" w:rsidP="0099662F">
      <w:pPr>
        <w:spacing w:line="360" w:lineRule="auto"/>
        <w:rPr>
          <w:rFonts w:ascii="宋体" w:hAnsi="宋体" w:cs="仿宋"/>
        </w:rPr>
      </w:pPr>
      <w:r>
        <w:rPr>
          <w:rFonts w:ascii="宋体" w:hAnsi="宋体" w:cs="仿宋" w:hint="eastAsia"/>
        </w:rPr>
        <w:t xml:space="preserve"> </w:t>
      </w:r>
    </w:p>
    <w:p w:rsidR="0099662F" w:rsidRDefault="0099662F" w:rsidP="0099662F">
      <w:pPr>
        <w:spacing w:line="360" w:lineRule="auto"/>
        <w:rPr>
          <w:rFonts w:ascii="宋体" w:hAnsi="宋体" w:cs="仿宋"/>
        </w:rPr>
      </w:pPr>
      <w:r>
        <w:rPr>
          <w:rFonts w:ascii="宋体" w:hAnsi="宋体" w:cs="仿宋" w:hint="eastAsia"/>
        </w:rPr>
        <w:t xml:space="preserve"> </w:t>
      </w:r>
    </w:p>
    <w:p w:rsidR="0099662F" w:rsidRDefault="0099662F" w:rsidP="0099662F">
      <w:pPr>
        <w:spacing w:line="360" w:lineRule="auto"/>
        <w:rPr>
          <w:rFonts w:ascii="宋体" w:hAnsi="宋体" w:cs="仿宋"/>
        </w:rPr>
      </w:pPr>
      <w:r>
        <w:rPr>
          <w:rFonts w:ascii="宋体" w:hAnsi="宋体" w:cs="仿宋" w:hint="eastAsia"/>
        </w:rPr>
        <w:t xml:space="preserve"> </w:t>
      </w:r>
    </w:p>
    <w:p w:rsidR="0099662F" w:rsidRDefault="0099662F" w:rsidP="0099662F">
      <w:pPr>
        <w:autoSpaceDE w:val="0"/>
        <w:autoSpaceDN w:val="0"/>
        <w:adjustRightInd w:val="0"/>
        <w:spacing w:line="360" w:lineRule="auto"/>
        <w:ind w:firstLineChars="2500" w:firstLine="5250"/>
        <w:jc w:val="left"/>
        <w:rPr>
          <w:rFonts w:ascii="宋体" w:hAnsi="宋体" w:cs="仿宋"/>
          <w:kern w:val="0"/>
        </w:rPr>
      </w:pPr>
      <w:r>
        <w:rPr>
          <w:rFonts w:ascii="宋体" w:hAnsi="宋体" w:cs="仿宋" w:hint="eastAsia"/>
          <w:kern w:val="0"/>
        </w:rPr>
        <w:t>投标人（企业电子签章）：</w:t>
      </w:r>
    </w:p>
    <w:p w:rsidR="0099662F" w:rsidRDefault="0099662F" w:rsidP="0099662F">
      <w:pPr>
        <w:autoSpaceDE w:val="0"/>
        <w:autoSpaceDN w:val="0"/>
        <w:adjustRightInd w:val="0"/>
        <w:spacing w:line="360" w:lineRule="auto"/>
        <w:ind w:firstLineChars="2500" w:firstLine="5250"/>
        <w:jc w:val="left"/>
        <w:rPr>
          <w:rFonts w:ascii="宋体" w:hAnsi="宋体" w:cs="仿宋"/>
          <w:kern w:val="0"/>
        </w:rPr>
      </w:pPr>
      <w:r>
        <w:rPr>
          <w:rFonts w:ascii="宋体" w:hAnsi="宋体" w:cs="仿宋" w:hint="eastAsia"/>
          <w:kern w:val="0"/>
        </w:rPr>
        <w:t>法定代表人（个人电子签章）：</w:t>
      </w:r>
    </w:p>
    <w:p w:rsidR="0099662F" w:rsidRDefault="00190771" w:rsidP="00190771">
      <w:pPr>
        <w:autoSpaceDE w:val="0"/>
        <w:autoSpaceDN w:val="0"/>
        <w:adjustRightInd w:val="0"/>
        <w:spacing w:line="360" w:lineRule="auto"/>
        <w:ind w:right="420"/>
        <w:rPr>
          <w:rFonts w:ascii="宋体" w:hAnsi="宋体" w:cs="仿宋"/>
          <w:kern w:val="0"/>
        </w:rPr>
      </w:pPr>
      <w:r>
        <w:rPr>
          <w:rFonts w:ascii="宋体" w:hAnsi="宋体" w:cs="仿宋" w:hint="eastAsia"/>
          <w:kern w:val="0"/>
        </w:rPr>
        <w:t xml:space="preserve">                                                </w:t>
      </w:r>
      <w:r w:rsidR="0099662F">
        <w:rPr>
          <w:rFonts w:ascii="宋体" w:hAnsi="宋体" w:cs="仿宋" w:hint="eastAsia"/>
          <w:kern w:val="0"/>
        </w:rPr>
        <w:t>日期：</w:t>
      </w:r>
      <w:r w:rsidR="0099662F">
        <w:rPr>
          <w:rFonts w:ascii="宋体" w:hAnsi="宋体" w:cs="仿宋" w:hint="eastAsia"/>
          <w:kern w:val="0"/>
          <w:u w:val="single"/>
        </w:rPr>
        <w:t xml:space="preserve">     </w:t>
      </w:r>
      <w:r w:rsidR="0099662F">
        <w:rPr>
          <w:rFonts w:ascii="宋体" w:hAnsi="宋体" w:cs="仿宋" w:hint="eastAsia"/>
          <w:kern w:val="0"/>
        </w:rPr>
        <w:t>年</w:t>
      </w:r>
      <w:r w:rsidR="0099662F">
        <w:rPr>
          <w:rFonts w:ascii="宋体" w:hAnsi="宋体" w:cs="仿宋" w:hint="eastAsia"/>
          <w:kern w:val="0"/>
          <w:u w:val="single"/>
        </w:rPr>
        <w:t xml:space="preserve">    </w:t>
      </w:r>
      <w:r w:rsidR="0099662F">
        <w:rPr>
          <w:rFonts w:ascii="宋体" w:hAnsi="宋体" w:cs="仿宋" w:hint="eastAsia"/>
          <w:kern w:val="0"/>
        </w:rPr>
        <w:t>月</w:t>
      </w:r>
      <w:r w:rsidR="0099662F">
        <w:rPr>
          <w:rFonts w:ascii="宋体" w:hAnsi="宋体" w:cs="仿宋" w:hint="eastAsia"/>
          <w:kern w:val="0"/>
          <w:u w:val="single"/>
        </w:rPr>
        <w:t xml:space="preserve">   </w:t>
      </w:r>
      <w:r w:rsidR="0099662F">
        <w:rPr>
          <w:rFonts w:ascii="宋体" w:hAnsi="宋体" w:cs="仿宋" w:hint="eastAsia"/>
          <w:kern w:val="0"/>
        </w:rPr>
        <w:t>日</w:t>
      </w:r>
    </w:p>
    <w:p w:rsidR="0099662F" w:rsidRDefault="0099662F" w:rsidP="0099662F">
      <w:pPr>
        <w:pStyle w:val="2"/>
        <w:jc w:val="center"/>
        <w:rPr>
          <w:rFonts w:ascii="宋体" w:eastAsia="宋体" w:hAnsi="宋体"/>
        </w:rPr>
      </w:pPr>
      <w:r>
        <w:rPr>
          <w:rFonts w:ascii="宋体" w:eastAsia="宋体" w:hAnsi="宋体" w:hint="eastAsia"/>
        </w:rPr>
        <w:br w:type="page"/>
      </w:r>
      <w:bookmarkStart w:id="407" w:name="_Toc530149441"/>
      <w:bookmarkStart w:id="408" w:name="_Toc28330_WPSOffice_Level1"/>
      <w:bookmarkStart w:id="409" w:name="_Toc25244_WPSOffice_Level1"/>
      <w:bookmarkStart w:id="410" w:name="_Toc56"/>
      <w:bookmarkEnd w:id="407"/>
      <w:bookmarkEnd w:id="408"/>
      <w:bookmarkEnd w:id="409"/>
      <w:r>
        <w:rPr>
          <w:rFonts w:ascii="宋体" w:eastAsia="宋体" w:hAnsi="宋体" w:hint="eastAsia"/>
        </w:rPr>
        <w:lastRenderedPageBreak/>
        <w:t>九</w:t>
      </w:r>
      <w:bookmarkEnd w:id="410"/>
      <w:r>
        <w:rPr>
          <w:rFonts w:ascii="宋体" w:eastAsia="宋体" w:hAnsi="宋体" w:hint="eastAsia"/>
        </w:rPr>
        <w:t>、其他材料</w:t>
      </w:r>
    </w:p>
    <w:p w:rsidR="0099662F" w:rsidRDefault="0099662F" w:rsidP="0099662F">
      <w:pPr>
        <w:spacing w:line="360" w:lineRule="auto"/>
        <w:ind w:firstLineChars="200" w:firstLine="420"/>
        <w:jc w:val="left"/>
        <w:rPr>
          <w:rFonts w:ascii="宋体" w:hAnsi="宋体" w:cs="仿宋"/>
        </w:rPr>
      </w:pPr>
      <w:r>
        <w:rPr>
          <w:rFonts w:ascii="宋体" w:hAnsi="宋体" w:cs="仿宋" w:hint="eastAsia"/>
        </w:rPr>
        <w:t>注：包括项目经理“无正在施工和正在承接的工程项目承诺书”、投标人认为需要说明的其他证明材料。</w:t>
      </w:r>
    </w:p>
    <w:p w:rsidR="0099662F" w:rsidRDefault="0099662F" w:rsidP="0099662F">
      <w:pPr>
        <w:spacing w:line="360" w:lineRule="auto"/>
        <w:rPr>
          <w:rFonts w:ascii="宋体" w:hAnsi="宋体" w:cs="仿宋"/>
        </w:rPr>
      </w:pPr>
      <w:r>
        <w:rPr>
          <w:rFonts w:ascii="宋体" w:hAnsi="宋体" w:cs="仿宋" w:hint="eastAsia"/>
        </w:rPr>
        <w:t xml:space="preserve"> </w:t>
      </w:r>
    </w:p>
    <w:p w:rsidR="0099662F" w:rsidRDefault="0099662F" w:rsidP="0099662F">
      <w:pPr>
        <w:pStyle w:val="10"/>
        <w:rPr>
          <w:rFonts w:ascii="宋体" w:hAnsi="宋体"/>
        </w:rPr>
      </w:pPr>
      <w:r>
        <w:rPr>
          <w:rFonts w:ascii="宋体" w:hAnsi="宋体" w:hint="eastAsia"/>
        </w:rPr>
        <w:t xml:space="preserve"> </w:t>
      </w:r>
    </w:p>
    <w:p w:rsidR="0099662F" w:rsidRDefault="0099662F" w:rsidP="0099662F">
      <w:pPr>
        <w:pStyle w:val="10"/>
        <w:rPr>
          <w:rFonts w:ascii="宋体" w:hAnsi="宋体"/>
        </w:rPr>
      </w:pPr>
      <w:r>
        <w:rPr>
          <w:rFonts w:ascii="宋体" w:hAnsi="宋体" w:hint="eastAsia"/>
        </w:rPr>
        <w:t xml:space="preserve"> </w:t>
      </w:r>
    </w:p>
    <w:p w:rsidR="0099662F" w:rsidRDefault="0099662F" w:rsidP="0099662F">
      <w:pPr>
        <w:pStyle w:val="10"/>
        <w:rPr>
          <w:rFonts w:ascii="宋体" w:hAnsi="宋体"/>
        </w:rPr>
      </w:pPr>
      <w:r>
        <w:rPr>
          <w:rFonts w:ascii="宋体" w:hAnsi="宋体" w:hint="eastAsia"/>
        </w:rPr>
        <w:t xml:space="preserve"> </w:t>
      </w:r>
    </w:p>
    <w:p w:rsidR="0099662F" w:rsidRDefault="0099662F" w:rsidP="0099662F">
      <w:pPr>
        <w:pStyle w:val="10"/>
        <w:rPr>
          <w:rFonts w:ascii="宋体" w:hAnsi="宋体"/>
        </w:rPr>
      </w:pPr>
      <w:r>
        <w:rPr>
          <w:rFonts w:ascii="宋体" w:hAnsi="宋体" w:hint="eastAsia"/>
        </w:rPr>
        <w:t xml:space="preserve"> </w:t>
      </w:r>
    </w:p>
    <w:p w:rsidR="0099662F" w:rsidRDefault="0099662F" w:rsidP="0099662F">
      <w:pPr>
        <w:pStyle w:val="10"/>
        <w:rPr>
          <w:rFonts w:ascii="宋体" w:hAnsi="宋体"/>
        </w:rPr>
      </w:pPr>
      <w:r>
        <w:rPr>
          <w:rFonts w:ascii="宋体" w:hAnsi="宋体" w:hint="eastAsia"/>
        </w:rP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 xml:space="preserve"> </w:t>
      </w:r>
    </w:p>
    <w:p w:rsidR="0099662F" w:rsidRDefault="0099662F" w:rsidP="0099662F">
      <w:r>
        <w:tab/>
      </w:r>
    </w:p>
    <w:p w:rsidR="008C5C44" w:rsidRPr="0099662F" w:rsidRDefault="008C5C44"/>
    <w:sectPr w:rsidR="008C5C44" w:rsidRPr="0099662F" w:rsidSect="00C13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D52" w:rsidRDefault="00156D52" w:rsidP="00C27E49">
      <w:r>
        <w:separator/>
      </w:r>
    </w:p>
  </w:endnote>
  <w:endnote w:type="continuationSeparator" w:id="1">
    <w:p w:rsidR="00156D52" w:rsidRDefault="00156D52" w:rsidP="00C27E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D52" w:rsidRDefault="00156D52" w:rsidP="00C27E49">
      <w:r>
        <w:separator/>
      </w:r>
    </w:p>
  </w:footnote>
  <w:footnote w:type="continuationSeparator" w:id="1">
    <w:p w:rsidR="00156D52" w:rsidRDefault="00156D52" w:rsidP="00C27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3049"/>
    <w:multiLevelType w:val="multilevel"/>
    <w:tmpl w:val="2D324224"/>
    <w:lvl w:ilvl="0">
      <w:start w:val="1"/>
      <w:numFmt w:val="decimal"/>
      <w:lvlText w:val="（%1）"/>
      <w:lvlJc w:val="left"/>
      <w:pPr>
        <w:ind w:left="2" w:firstLine="0"/>
      </w:pPr>
      <w:rPr>
        <w:rFonts w:ascii="宋体" w:eastAsia="宋体" w:hAnsi="宋体" w:hint="eastAsia"/>
        <w:b w:val="0"/>
        <w:bCs w:val="0"/>
        <w:i w:val="0"/>
        <w:iCs w:val="0"/>
        <w:color w:val="000000"/>
        <w:sz w:val="21"/>
        <w:szCs w:val="21"/>
        <w:u w:color="000000"/>
      </w:rPr>
    </w:lvl>
    <w:lvl w:ilvl="1">
      <w:start w:val="1"/>
      <w:numFmt w:val="lowerLetter"/>
      <w:lvlText w:val="%2"/>
      <w:lvlJc w:val="left"/>
      <w:pPr>
        <w:ind w:left="1189" w:firstLine="0"/>
      </w:pPr>
      <w:rPr>
        <w:rFonts w:ascii="宋体" w:eastAsia="宋体" w:hAnsi="宋体" w:hint="eastAsia"/>
        <w:b w:val="0"/>
        <w:bCs w:val="0"/>
        <w:i w:val="0"/>
        <w:iCs w:val="0"/>
        <w:color w:val="000000"/>
        <w:sz w:val="21"/>
        <w:szCs w:val="21"/>
        <w:u w:color="000000"/>
      </w:rPr>
    </w:lvl>
    <w:lvl w:ilvl="2">
      <w:start w:val="1"/>
      <w:numFmt w:val="lowerRoman"/>
      <w:lvlText w:val="%3"/>
      <w:lvlJc w:val="left"/>
      <w:pPr>
        <w:ind w:left="1909" w:firstLine="0"/>
      </w:pPr>
      <w:rPr>
        <w:rFonts w:ascii="宋体" w:eastAsia="宋体" w:hAnsi="宋体" w:hint="eastAsia"/>
        <w:b w:val="0"/>
        <w:bCs w:val="0"/>
        <w:i w:val="0"/>
        <w:iCs w:val="0"/>
        <w:color w:val="000000"/>
        <w:sz w:val="21"/>
        <w:szCs w:val="21"/>
        <w:u w:color="000000"/>
      </w:rPr>
    </w:lvl>
    <w:lvl w:ilvl="3">
      <w:start w:val="1"/>
      <w:numFmt w:val="decimal"/>
      <w:lvlText w:val="%4"/>
      <w:lvlJc w:val="left"/>
      <w:pPr>
        <w:ind w:left="2629" w:firstLine="0"/>
      </w:pPr>
      <w:rPr>
        <w:rFonts w:ascii="宋体" w:eastAsia="宋体" w:hAnsi="宋体" w:hint="eastAsia"/>
        <w:b w:val="0"/>
        <w:bCs w:val="0"/>
        <w:i w:val="0"/>
        <w:iCs w:val="0"/>
        <w:color w:val="000000"/>
        <w:sz w:val="21"/>
        <w:szCs w:val="21"/>
        <w:u w:color="000000"/>
      </w:rPr>
    </w:lvl>
    <w:lvl w:ilvl="4">
      <w:start w:val="1"/>
      <w:numFmt w:val="lowerLetter"/>
      <w:lvlText w:val="%5"/>
      <w:lvlJc w:val="left"/>
      <w:pPr>
        <w:ind w:left="3349" w:firstLine="0"/>
      </w:pPr>
      <w:rPr>
        <w:rFonts w:ascii="宋体" w:eastAsia="宋体" w:hAnsi="宋体" w:hint="eastAsia"/>
        <w:b w:val="0"/>
        <w:bCs w:val="0"/>
        <w:i w:val="0"/>
        <w:iCs w:val="0"/>
        <w:color w:val="000000"/>
        <w:sz w:val="21"/>
        <w:szCs w:val="21"/>
        <w:u w:color="000000"/>
      </w:rPr>
    </w:lvl>
    <w:lvl w:ilvl="5">
      <w:start w:val="1"/>
      <w:numFmt w:val="lowerRoman"/>
      <w:lvlText w:val="%6"/>
      <w:lvlJc w:val="left"/>
      <w:pPr>
        <w:ind w:left="4069" w:firstLine="0"/>
      </w:pPr>
      <w:rPr>
        <w:rFonts w:ascii="宋体" w:eastAsia="宋体" w:hAnsi="宋体" w:hint="eastAsia"/>
        <w:b w:val="0"/>
        <w:bCs w:val="0"/>
        <w:i w:val="0"/>
        <w:iCs w:val="0"/>
        <w:color w:val="000000"/>
        <w:sz w:val="21"/>
        <w:szCs w:val="21"/>
        <w:u w:color="000000"/>
      </w:rPr>
    </w:lvl>
    <w:lvl w:ilvl="6">
      <w:start w:val="1"/>
      <w:numFmt w:val="decimal"/>
      <w:lvlText w:val="%7"/>
      <w:lvlJc w:val="left"/>
      <w:pPr>
        <w:ind w:left="4789" w:firstLine="0"/>
      </w:pPr>
      <w:rPr>
        <w:rFonts w:ascii="宋体" w:eastAsia="宋体" w:hAnsi="宋体" w:hint="eastAsia"/>
        <w:b w:val="0"/>
        <w:bCs w:val="0"/>
        <w:i w:val="0"/>
        <w:iCs w:val="0"/>
        <w:color w:val="000000"/>
        <w:sz w:val="21"/>
        <w:szCs w:val="21"/>
        <w:u w:color="000000"/>
      </w:rPr>
    </w:lvl>
    <w:lvl w:ilvl="7">
      <w:start w:val="1"/>
      <w:numFmt w:val="lowerLetter"/>
      <w:lvlText w:val="%8"/>
      <w:lvlJc w:val="left"/>
      <w:pPr>
        <w:ind w:left="5509" w:firstLine="0"/>
      </w:pPr>
      <w:rPr>
        <w:rFonts w:ascii="宋体" w:eastAsia="宋体" w:hAnsi="宋体" w:hint="eastAsia"/>
        <w:b w:val="0"/>
        <w:bCs w:val="0"/>
        <w:i w:val="0"/>
        <w:iCs w:val="0"/>
        <w:color w:val="000000"/>
        <w:sz w:val="21"/>
        <w:szCs w:val="21"/>
        <w:u w:color="000000"/>
      </w:rPr>
    </w:lvl>
    <w:lvl w:ilvl="8">
      <w:start w:val="1"/>
      <w:numFmt w:val="lowerRoman"/>
      <w:lvlText w:val="%9"/>
      <w:lvlJc w:val="left"/>
      <w:pPr>
        <w:ind w:left="6229" w:firstLine="0"/>
      </w:pPr>
      <w:rPr>
        <w:rFonts w:ascii="宋体" w:eastAsia="宋体" w:hAnsi="宋体" w:hint="eastAsia"/>
        <w:b w:val="0"/>
        <w:bCs w:val="0"/>
        <w:i w:val="0"/>
        <w:iCs w:val="0"/>
        <w:color w:val="000000"/>
        <w:sz w:val="21"/>
        <w:szCs w:val="21"/>
        <w:u w:color="000000"/>
      </w:rPr>
    </w:lvl>
  </w:abstractNum>
  <w:abstractNum w:abstractNumId="1">
    <w:nsid w:val="2D1D79EF"/>
    <w:multiLevelType w:val="multilevel"/>
    <w:tmpl w:val="42F8754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CC5861"/>
    <w:multiLevelType w:val="multilevel"/>
    <w:tmpl w:val="7E1C719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3630E"/>
    <w:multiLevelType w:val="multilevel"/>
    <w:tmpl w:val="D92C157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5079A7"/>
    <w:multiLevelType w:val="multilevel"/>
    <w:tmpl w:val="A2DEB942"/>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0D611C"/>
    <w:multiLevelType w:val="multilevel"/>
    <w:tmpl w:val="65C840BC"/>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650E7C"/>
    <w:multiLevelType w:val="multilevel"/>
    <w:tmpl w:val="A17EDB4A"/>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650C2B"/>
    <w:multiLevelType w:val="multilevel"/>
    <w:tmpl w:val="DB7265CC"/>
    <w:lvl w:ilvl="0">
      <w:start w:val="1"/>
      <w:numFmt w:val="chineseCounting"/>
      <w:suff w:val="space"/>
      <w:lvlText w:val="第%1部分"/>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62F"/>
    <w:rsid w:val="00011674"/>
    <w:rsid w:val="00012D05"/>
    <w:rsid w:val="00021F56"/>
    <w:rsid w:val="00074A26"/>
    <w:rsid w:val="000D2F0D"/>
    <w:rsid w:val="00120C4E"/>
    <w:rsid w:val="00144D1B"/>
    <w:rsid w:val="00156D52"/>
    <w:rsid w:val="0017466E"/>
    <w:rsid w:val="00190771"/>
    <w:rsid w:val="001A06D8"/>
    <w:rsid w:val="001A0C21"/>
    <w:rsid w:val="001D207E"/>
    <w:rsid w:val="002173A3"/>
    <w:rsid w:val="002371EB"/>
    <w:rsid w:val="00254DB7"/>
    <w:rsid w:val="00281690"/>
    <w:rsid w:val="002C03FF"/>
    <w:rsid w:val="00311D59"/>
    <w:rsid w:val="00336B38"/>
    <w:rsid w:val="003575E9"/>
    <w:rsid w:val="00362948"/>
    <w:rsid w:val="003A28F1"/>
    <w:rsid w:val="003C28A4"/>
    <w:rsid w:val="003C53F8"/>
    <w:rsid w:val="004247E6"/>
    <w:rsid w:val="004E7011"/>
    <w:rsid w:val="004F5806"/>
    <w:rsid w:val="00511A57"/>
    <w:rsid w:val="0058639F"/>
    <w:rsid w:val="005909CB"/>
    <w:rsid w:val="005D4140"/>
    <w:rsid w:val="00667A46"/>
    <w:rsid w:val="00702DDB"/>
    <w:rsid w:val="007B6873"/>
    <w:rsid w:val="007C291C"/>
    <w:rsid w:val="007C468E"/>
    <w:rsid w:val="0080593C"/>
    <w:rsid w:val="00815F66"/>
    <w:rsid w:val="008229C7"/>
    <w:rsid w:val="0087740F"/>
    <w:rsid w:val="00882E87"/>
    <w:rsid w:val="008C5C44"/>
    <w:rsid w:val="00936544"/>
    <w:rsid w:val="00955A1A"/>
    <w:rsid w:val="0099662F"/>
    <w:rsid w:val="009A22D7"/>
    <w:rsid w:val="009E27B6"/>
    <w:rsid w:val="009E6BAE"/>
    <w:rsid w:val="009F513D"/>
    <w:rsid w:val="00A1433E"/>
    <w:rsid w:val="00AC2C8A"/>
    <w:rsid w:val="00AD2F80"/>
    <w:rsid w:val="00B02A65"/>
    <w:rsid w:val="00B1689D"/>
    <w:rsid w:val="00B617FA"/>
    <w:rsid w:val="00B851B7"/>
    <w:rsid w:val="00B90B4F"/>
    <w:rsid w:val="00B9521F"/>
    <w:rsid w:val="00BB6EB5"/>
    <w:rsid w:val="00BE067B"/>
    <w:rsid w:val="00BE637F"/>
    <w:rsid w:val="00C138C6"/>
    <w:rsid w:val="00C15206"/>
    <w:rsid w:val="00C1553D"/>
    <w:rsid w:val="00C26FDE"/>
    <w:rsid w:val="00C27E49"/>
    <w:rsid w:val="00C46533"/>
    <w:rsid w:val="00C53685"/>
    <w:rsid w:val="00C61A2B"/>
    <w:rsid w:val="00C825E2"/>
    <w:rsid w:val="00D2110A"/>
    <w:rsid w:val="00D27A73"/>
    <w:rsid w:val="00E15796"/>
    <w:rsid w:val="00E92D90"/>
    <w:rsid w:val="00EB3B21"/>
    <w:rsid w:val="00ED2874"/>
    <w:rsid w:val="00EE0EDB"/>
    <w:rsid w:val="00F80E6B"/>
    <w:rsid w:val="00FB075B"/>
    <w:rsid w:val="00FF1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9662F"/>
    <w:pPr>
      <w:widowControl w:val="0"/>
      <w:jc w:val="both"/>
    </w:pPr>
    <w:rPr>
      <w:kern w:val="2"/>
      <w:sz w:val="21"/>
      <w:szCs w:val="21"/>
    </w:rPr>
  </w:style>
  <w:style w:type="paragraph" w:styleId="1">
    <w:name w:val="heading 1"/>
    <w:basedOn w:val="a"/>
    <w:next w:val="a"/>
    <w:link w:val="1Char"/>
    <w:uiPriority w:val="99"/>
    <w:qFormat/>
    <w:rsid w:val="0099662F"/>
    <w:pPr>
      <w:keepNext/>
      <w:keepLines/>
      <w:spacing w:before="300" w:after="200" w:line="360" w:lineRule="auto"/>
      <w:jc w:val="center"/>
      <w:outlineLvl w:val="0"/>
    </w:pPr>
    <w:rPr>
      <w:rFonts w:eastAsia="仿宋"/>
      <w:b/>
      <w:bCs/>
      <w:kern w:val="44"/>
      <w:sz w:val="32"/>
      <w:szCs w:val="32"/>
    </w:rPr>
  </w:style>
  <w:style w:type="paragraph" w:styleId="2">
    <w:name w:val="heading 2"/>
    <w:basedOn w:val="a"/>
    <w:next w:val="a"/>
    <w:link w:val="2Char"/>
    <w:uiPriority w:val="99"/>
    <w:qFormat/>
    <w:rsid w:val="0099662F"/>
    <w:pPr>
      <w:keepNext/>
      <w:keepLines/>
      <w:spacing w:before="260" w:after="260" w:line="412" w:lineRule="auto"/>
      <w:outlineLvl w:val="1"/>
    </w:pPr>
    <w:rPr>
      <w:rFonts w:ascii="Arial" w:eastAsia="黑体" w:hAnsi="Arial" w:cs="Arial"/>
      <w:b/>
      <w:bCs/>
      <w:kern w:val="0"/>
      <w:sz w:val="32"/>
      <w:szCs w:val="32"/>
    </w:rPr>
  </w:style>
  <w:style w:type="paragraph" w:styleId="4">
    <w:name w:val="heading 4"/>
    <w:basedOn w:val="a"/>
    <w:next w:val="a"/>
    <w:link w:val="4Char"/>
    <w:uiPriority w:val="99"/>
    <w:qFormat/>
    <w:rsid w:val="0099662F"/>
    <w:pPr>
      <w:keepNext/>
      <w:keepLines/>
      <w:spacing w:before="280" w:after="290" w:line="374"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9662F"/>
    <w:rPr>
      <w:rFonts w:eastAsia="仿宋"/>
      <w:b/>
      <w:bCs/>
      <w:kern w:val="44"/>
      <w:sz w:val="32"/>
      <w:szCs w:val="32"/>
    </w:rPr>
  </w:style>
  <w:style w:type="character" w:customStyle="1" w:styleId="2Char">
    <w:name w:val="标题 2 Char"/>
    <w:basedOn w:val="a0"/>
    <w:link w:val="2"/>
    <w:uiPriority w:val="99"/>
    <w:rsid w:val="0099662F"/>
    <w:rPr>
      <w:rFonts w:ascii="Arial" w:eastAsia="黑体" w:hAnsi="Arial" w:cs="Arial"/>
      <w:b/>
      <w:bCs/>
      <w:sz w:val="32"/>
      <w:szCs w:val="32"/>
    </w:rPr>
  </w:style>
  <w:style w:type="character" w:customStyle="1" w:styleId="4Char">
    <w:name w:val="标题 4 Char"/>
    <w:basedOn w:val="a0"/>
    <w:link w:val="4"/>
    <w:uiPriority w:val="99"/>
    <w:rsid w:val="0099662F"/>
    <w:rPr>
      <w:rFonts w:ascii="Cambria" w:hAnsi="Cambria" w:cs="宋体"/>
      <w:b/>
      <w:bCs/>
      <w:kern w:val="2"/>
      <w:sz w:val="28"/>
      <w:szCs w:val="28"/>
    </w:rPr>
  </w:style>
  <w:style w:type="paragraph" w:customStyle="1" w:styleId="10">
    <w:name w:val="无间隔1"/>
    <w:basedOn w:val="a"/>
    <w:rsid w:val="0099662F"/>
  </w:style>
  <w:style w:type="paragraph" w:customStyle="1" w:styleId="Default">
    <w:name w:val="Default"/>
    <w:basedOn w:val="a"/>
    <w:rsid w:val="0099662F"/>
    <w:pPr>
      <w:autoSpaceDE w:val="0"/>
      <w:autoSpaceDN w:val="0"/>
      <w:adjustRightInd w:val="0"/>
      <w:jc w:val="left"/>
    </w:pPr>
    <w:rPr>
      <w:rFonts w:ascii="宋体" w:hAnsi="宋体" w:cs="宋体"/>
      <w:color w:val="000000"/>
      <w:kern w:val="0"/>
      <w:sz w:val="24"/>
      <w:szCs w:val="24"/>
    </w:rPr>
  </w:style>
  <w:style w:type="paragraph" w:styleId="a3">
    <w:name w:val="Plain Text"/>
    <w:basedOn w:val="a"/>
    <w:link w:val="Char"/>
    <w:uiPriority w:val="99"/>
    <w:unhideWhenUsed/>
    <w:rsid w:val="0099662F"/>
    <w:rPr>
      <w:rFonts w:ascii="宋体" w:hAnsi="宋体" w:cs="宋体"/>
      <w:kern w:val="0"/>
      <w:sz w:val="20"/>
      <w:szCs w:val="20"/>
    </w:rPr>
  </w:style>
  <w:style w:type="character" w:customStyle="1" w:styleId="Char">
    <w:name w:val="纯文本 Char"/>
    <w:basedOn w:val="a0"/>
    <w:link w:val="a3"/>
    <w:uiPriority w:val="99"/>
    <w:rsid w:val="0099662F"/>
    <w:rPr>
      <w:rFonts w:ascii="宋体" w:hAnsi="宋体" w:cs="宋体"/>
    </w:rPr>
  </w:style>
  <w:style w:type="paragraph" w:styleId="a4">
    <w:name w:val="Body Text"/>
    <w:basedOn w:val="a"/>
    <w:link w:val="Char0"/>
    <w:uiPriority w:val="99"/>
    <w:unhideWhenUsed/>
    <w:rsid w:val="0099662F"/>
    <w:pPr>
      <w:spacing w:before="100" w:beforeAutospacing="1" w:after="120"/>
    </w:pPr>
  </w:style>
  <w:style w:type="character" w:customStyle="1" w:styleId="Char0">
    <w:name w:val="正文文本 Char"/>
    <w:basedOn w:val="a0"/>
    <w:link w:val="a4"/>
    <w:uiPriority w:val="99"/>
    <w:rsid w:val="0099662F"/>
    <w:rPr>
      <w:kern w:val="2"/>
      <w:sz w:val="21"/>
      <w:szCs w:val="21"/>
    </w:rPr>
  </w:style>
  <w:style w:type="paragraph" w:styleId="11">
    <w:name w:val="toc 1"/>
    <w:basedOn w:val="a"/>
    <w:next w:val="a"/>
    <w:autoRedefine/>
    <w:uiPriority w:val="99"/>
    <w:unhideWhenUsed/>
    <w:rsid w:val="0099662F"/>
  </w:style>
  <w:style w:type="paragraph" w:customStyle="1" w:styleId="BodyTextFirstIndent1">
    <w:name w:val="Body Text First Indent1"/>
    <w:basedOn w:val="a4"/>
    <w:rsid w:val="0099662F"/>
    <w:pPr>
      <w:ind w:firstLine="420"/>
    </w:pPr>
  </w:style>
  <w:style w:type="paragraph" w:styleId="a5">
    <w:name w:val="Title"/>
    <w:basedOn w:val="a"/>
    <w:next w:val="a"/>
    <w:link w:val="Char1"/>
    <w:uiPriority w:val="99"/>
    <w:qFormat/>
    <w:rsid w:val="0099662F"/>
    <w:pPr>
      <w:spacing w:before="240" w:after="60"/>
      <w:jc w:val="center"/>
      <w:outlineLvl w:val="0"/>
    </w:pPr>
    <w:rPr>
      <w:rFonts w:ascii="Cambria" w:hAnsi="Cambria" w:cs="宋体"/>
      <w:b/>
      <w:bCs/>
      <w:sz w:val="32"/>
      <w:szCs w:val="32"/>
    </w:rPr>
  </w:style>
  <w:style w:type="character" w:customStyle="1" w:styleId="Char1">
    <w:name w:val="标题 Char"/>
    <w:basedOn w:val="a0"/>
    <w:link w:val="a5"/>
    <w:uiPriority w:val="99"/>
    <w:rsid w:val="0099662F"/>
    <w:rPr>
      <w:rFonts w:ascii="Cambria" w:hAnsi="Cambria" w:cs="宋体"/>
      <w:b/>
      <w:bCs/>
      <w:kern w:val="2"/>
      <w:sz w:val="32"/>
      <w:szCs w:val="32"/>
    </w:rPr>
  </w:style>
  <w:style w:type="paragraph" w:customStyle="1" w:styleId="NewNewNewNewNewNewNewNewNewNewNewNewNewNewNewNewNewNewNewNewNew">
    <w:name w:val="正文 New New New New New New New New New New New New New New New New New New New New New"/>
    <w:basedOn w:val="a"/>
    <w:rsid w:val="0099662F"/>
  </w:style>
  <w:style w:type="paragraph" w:styleId="a6">
    <w:name w:val="header"/>
    <w:basedOn w:val="a"/>
    <w:link w:val="Char2"/>
    <w:uiPriority w:val="99"/>
    <w:unhideWhenUsed/>
    <w:rsid w:val="0099662F"/>
    <w:pPr>
      <w:pBdr>
        <w:bottom w:val="single" w:sz="6" w:space="1" w:color="auto"/>
      </w:pBdr>
      <w:snapToGrid w:val="0"/>
      <w:jc w:val="center"/>
    </w:pPr>
    <w:rPr>
      <w:sz w:val="18"/>
      <w:szCs w:val="18"/>
    </w:rPr>
  </w:style>
  <w:style w:type="character" w:customStyle="1" w:styleId="Char2">
    <w:name w:val="页眉 Char"/>
    <w:basedOn w:val="a0"/>
    <w:link w:val="a6"/>
    <w:uiPriority w:val="99"/>
    <w:rsid w:val="0099662F"/>
    <w:rPr>
      <w:kern w:val="2"/>
      <w:sz w:val="18"/>
      <w:szCs w:val="18"/>
    </w:rPr>
  </w:style>
  <w:style w:type="paragraph" w:styleId="a7">
    <w:name w:val="footer"/>
    <w:basedOn w:val="a"/>
    <w:link w:val="Char3"/>
    <w:uiPriority w:val="99"/>
    <w:unhideWhenUsed/>
    <w:rsid w:val="0099662F"/>
    <w:pPr>
      <w:snapToGrid w:val="0"/>
      <w:jc w:val="left"/>
    </w:pPr>
    <w:rPr>
      <w:sz w:val="18"/>
      <w:szCs w:val="18"/>
    </w:rPr>
  </w:style>
  <w:style w:type="character" w:customStyle="1" w:styleId="Char3">
    <w:name w:val="页脚 Char"/>
    <w:basedOn w:val="a0"/>
    <w:link w:val="a7"/>
    <w:uiPriority w:val="99"/>
    <w:rsid w:val="0099662F"/>
    <w:rPr>
      <w:kern w:val="2"/>
      <w:sz w:val="18"/>
      <w:szCs w:val="18"/>
    </w:rPr>
  </w:style>
  <w:style w:type="character" w:customStyle="1" w:styleId="15">
    <w:name w:val="15"/>
    <w:basedOn w:val="a0"/>
    <w:rsid w:val="0099662F"/>
    <w:rPr>
      <w:rFonts w:ascii="Times New Roman" w:eastAsia="仿宋" w:hAnsi="Times New Roman" w:cs="Times New Roman" w:hint="default"/>
      <w:b/>
      <w:bCs/>
      <w:kern w:val="44"/>
      <w:sz w:val="32"/>
      <w:szCs w:val="32"/>
    </w:rPr>
  </w:style>
  <w:style w:type="paragraph" w:customStyle="1" w:styleId="4NewNew">
    <w:name w:val="标题 4 New New"/>
    <w:basedOn w:val="NewNewNewNewNewNewNewNewNewNewNewNewNewNewNewNewNewNewNewNewNew"/>
    <w:next w:val="NewNewNewNewNewNewNewNewNewNewNewNewNewNewNewNewNewNewNewNewNew"/>
    <w:rsid w:val="0099662F"/>
    <w:pPr>
      <w:keepNext/>
      <w:keepLines/>
      <w:spacing w:before="280" w:after="290" w:line="372" w:lineRule="auto"/>
      <w:jc w:val="center"/>
      <w:outlineLvl w:val="3"/>
    </w:pPr>
    <w:rPr>
      <w:rFonts w:ascii="Arial" w:eastAsia="黑体" w:hAnsi="Arial" w:cs="Arial"/>
      <w:b/>
      <w:bCs/>
      <w:sz w:val="28"/>
      <w:szCs w:val="28"/>
    </w:rPr>
  </w:style>
  <w:style w:type="character" w:styleId="a8">
    <w:name w:val="Hyperlink"/>
    <w:basedOn w:val="a0"/>
    <w:uiPriority w:val="99"/>
    <w:unhideWhenUsed/>
    <w:rsid w:val="0099662F"/>
    <w:rPr>
      <w:color w:val="0000FF"/>
      <w:u w:val="single"/>
    </w:rPr>
  </w:style>
  <w:style w:type="character" w:styleId="a9">
    <w:name w:val="FollowedHyperlink"/>
    <w:basedOn w:val="a0"/>
    <w:uiPriority w:val="99"/>
    <w:unhideWhenUsed/>
    <w:rsid w:val="0099662F"/>
    <w:rPr>
      <w:color w:val="800080"/>
      <w:u w:val="single"/>
    </w:rPr>
  </w:style>
  <w:style w:type="paragraph" w:styleId="aa">
    <w:name w:val="Balloon Text"/>
    <w:basedOn w:val="a"/>
    <w:link w:val="Char4"/>
    <w:rsid w:val="0099662F"/>
    <w:rPr>
      <w:sz w:val="18"/>
      <w:szCs w:val="18"/>
    </w:rPr>
  </w:style>
  <w:style w:type="character" w:customStyle="1" w:styleId="Char4">
    <w:name w:val="批注框文本 Char"/>
    <w:basedOn w:val="a0"/>
    <w:link w:val="aa"/>
    <w:rsid w:val="0099662F"/>
    <w:rPr>
      <w:kern w:val="2"/>
      <w:sz w:val="18"/>
      <w:szCs w:val="18"/>
    </w:rPr>
  </w:style>
  <w:style w:type="character" w:customStyle="1" w:styleId="Char5">
    <w:name w:val="副标题 Char"/>
    <w:basedOn w:val="a0"/>
    <w:link w:val="ab"/>
    <w:rsid w:val="0058639F"/>
    <w:rPr>
      <w:rFonts w:ascii="Cambria" w:hAnsi="Cambria"/>
      <w:i/>
      <w:iCs/>
      <w:color w:val="4F81BD"/>
      <w:spacing w:val="15"/>
      <w:sz w:val="24"/>
      <w:szCs w:val="24"/>
      <w:lang w:eastAsia="en-US" w:bidi="en-US"/>
    </w:rPr>
  </w:style>
  <w:style w:type="paragraph" w:styleId="ab">
    <w:name w:val="Subtitle"/>
    <w:basedOn w:val="a"/>
    <w:next w:val="a"/>
    <w:link w:val="Char5"/>
    <w:qFormat/>
    <w:rsid w:val="0058639F"/>
    <w:pPr>
      <w:widowControl/>
      <w:spacing w:after="200" w:line="276" w:lineRule="auto"/>
      <w:jc w:val="left"/>
    </w:pPr>
    <w:rPr>
      <w:rFonts w:ascii="Cambria" w:hAnsi="Cambria"/>
      <w:i/>
      <w:iCs/>
      <w:color w:val="4F81BD"/>
      <w:spacing w:val="15"/>
      <w:kern w:val="0"/>
      <w:sz w:val="24"/>
      <w:szCs w:val="24"/>
      <w:lang w:eastAsia="en-US" w:bidi="en-US"/>
    </w:rPr>
  </w:style>
  <w:style w:type="character" w:customStyle="1" w:styleId="Char10">
    <w:name w:val="副标题 Char1"/>
    <w:basedOn w:val="a0"/>
    <w:link w:val="ab"/>
    <w:rsid w:val="0058639F"/>
    <w:rPr>
      <w:rFonts w:asciiTheme="majorHAnsi" w:hAnsiTheme="majorHAnsi" w:cstheme="majorBidi"/>
      <w:b/>
      <w:bCs/>
      <w:kern w:val="28"/>
      <w:sz w:val="32"/>
      <w:szCs w:val="32"/>
    </w:rPr>
  </w:style>
  <w:style w:type="paragraph" w:styleId="ac">
    <w:name w:val="No Spacing"/>
    <w:qFormat/>
    <w:rsid w:val="003C28A4"/>
    <w:rPr>
      <w:rFonts w:ascii="Calibri" w:hAnsi="Calibri"/>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16085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48</Pages>
  <Words>3307</Words>
  <Characters>18852</Characters>
  <Application>Microsoft Office Word</Application>
  <DocSecurity>0</DocSecurity>
  <Lines>157</Lines>
  <Paragraphs>44</Paragraphs>
  <ScaleCrop>false</ScaleCrop>
  <Company>http://www.deepbbs.org</Company>
  <LinksUpToDate>false</LinksUpToDate>
  <CharactersWithSpaces>22115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中鼎誉润工程咨询有限公司:中鼎誉润工程咨询有限公司</dc:creator>
  <cp:lastModifiedBy>中鼎誉润工程咨询有限公司:孙海涛</cp:lastModifiedBy>
  <cp:revision>52</cp:revision>
  <dcterms:created xsi:type="dcterms:W3CDTF">2020-04-26T01:20:00Z</dcterms:created>
  <dcterms:modified xsi:type="dcterms:W3CDTF">2020-04-28T08:08:00Z</dcterms:modified>
</cp:coreProperties>
</file>