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E4" w:rsidRPr="004743E4" w:rsidRDefault="004743E4" w:rsidP="004743E4">
      <w:pPr>
        <w:widowControl/>
        <w:shd w:val="clear" w:color="auto" w:fill="FFFFFF"/>
        <w:spacing w:line="450" w:lineRule="atLeast"/>
        <w:jc w:val="center"/>
        <w:rPr>
          <w:rFonts w:ascii="宋体" w:eastAsia="宋体" w:hAnsi="宋体" w:cs="宋体" w:hint="eastAsia"/>
          <w:color w:val="333333"/>
          <w:kern w:val="0"/>
          <w:sz w:val="24"/>
          <w:szCs w:val="24"/>
        </w:rPr>
      </w:pPr>
      <w:r w:rsidRPr="004743E4">
        <w:rPr>
          <w:rFonts w:ascii="宋体" w:eastAsia="宋体" w:hAnsi="宋体" w:cs="Times New Roman" w:hint="eastAsia"/>
          <w:b/>
          <w:sz w:val="32"/>
          <w:szCs w:val="32"/>
        </w:rPr>
        <w:t>杞县县直中学空调采购项目</w:t>
      </w:r>
      <w:r w:rsidRPr="004743E4">
        <w:rPr>
          <w:rFonts w:ascii="宋体" w:eastAsia="宋体" w:hAnsi="宋体" w:cs="宋体" w:hint="eastAsia"/>
          <w:b/>
          <w:bCs/>
          <w:color w:val="333333"/>
          <w:kern w:val="0"/>
          <w:sz w:val="32"/>
          <w:szCs w:val="32"/>
        </w:rPr>
        <w:t>中标结果公告</w:t>
      </w:r>
    </w:p>
    <w:p w:rsidR="004743E4" w:rsidRPr="004743E4" w:rsidRDefault="004743E4" w:rsidP="004743E4">
      <w:pPr>
        <w:widowControl/>
        <w:shd w:val="clear" w:color="auto" w:fill="FFFFFF"/>
        <w:spacing w:line="450" w:lineRule="atLeast"/>
        <w:ind w:firstLineChars="200" w:firstLine="560"/>
        <w:jc w:val="left"/>
        <w:rPr>
          <w:rFonts w:ascii="仿宋" w:eastAsia="仿宋" w:hAnsi="仿宋" w:cs="宋体"/>
          <w:color w:val="333333"/>
          <w:kern w:val="0"/>
          <w:sz w:val="24"/>
          <w:szCs w:val="24"/>
        </w:rPr>
      </w:pPr>
      <w:r w:rsidRPr="004743E4">
        <w:rPr>
          <w:rFonts w:ascii="仿宋" w:eastAsia="仿宋" w:hAnsi="仿宋" w:cs="Times New Roman" w:hint="eastAsia"/>
          <w:sz w:val="28"/>
          <w:szCs w:val="28"/>
        </w:rPr>
        <w:t>杞县县直中学空调采购项目</w:t>
      </w:r>
      <w:r w:rsidRPr="004743E4">
        <w:rPr>
          <w:rFonts w:ascii="仿宋" w:eastAsia="仿宋" w:hAnsi="仿宋" w:cs="宋体" w:hint="eastAsia"/>
          <w:color w:val="333333"/>
          <w:kern w:val="0"/>
          <w:sz w:val="28"/>
          <w:szCs w:val="28"/>
        </w:rPr>
        <w:t>，采用</w:t>
      </w:r>
      <w:r w:rsidRPr="004743E4">
        <w:rPr>
          <w:rFonts w:ascii="仿宋" w:eastAsia="仿宋" w:hAnsi="仿宋" w:cs="Times New Roman" w:hint="eastAsia"/>
          <w:sz w:val="28"/>
          <w:szCs w:val="28"/>
        </w:rPr>
        <w:t>竞争性磋商</w:t>
      </w:r>
      <w:r w:rsidR="00C7078D">
        <w:rPr>
          <w:rFonts w:ascii="仿宋" w:eastAsia="仿宋" w:hAnsi="仿宋" w:cs="Times New Roman" w:hint="eastAsia"/>
          <w:sz w:val="28"/>
          <w:szCs w:val="28"/>
        </w:rPr>
        <w:t>方式</w:t>
      </w:r>
      <w:r w:rsidRPr="004743E4">
        <w:rPr>
          <w:rFonts w:ascii="仿宋" w:eastAsia="仿宋" w:hAnsi="仿宋" w:cs="Times New Roman" w:hint="eastAsia"/>
          <w:sz w:val="28"/>
          <w:szCs w:val="28"/>
        </w:rPr>
        <w:t>采购</w:t>
      </w:r>
      <w:r w:rsidRPr="004743E4">
        <w:rPr>
          <w:rFonts w:ascii="仿宋" w:eastAsia="仿宋" w:hAnsi="仿宋" w:cs="宋体" w:hint="eastAsia"/>
          <w:color w:val="333333"/>
          <w:kern w:val="0"/>
          <w:sz w:val="28"/>
          <w:szCs w:val="28"/>
        </w:rPr>
        <w:t>，在县</w:t>
      </w:r>
      <w:proofErr w:type="gramStart"/>
      <w:r w:rsidRPr="004743E4">
        <w:rPr>
          <w:rFonts w:ascii="仿宋" w:eastAsia="仿宋" w:hAnsi="仿宋" w:cs="宋体" w:hint="eastAsia"/>
          <w:color w:val="333333"/>
          <w:kern w:val="0"/>
          <w:sz w:val="28"/>
          <w:szCs w:val="28"/>
        </w:rPr>
        <w:t>采购办</w:t>
      </w:r>
      <w:proofErr w:type="gramEnd"/>
      <w:r w:rsidRPr="004743E4">
        <w:rPr>
          <w:rFonts w:ascii="仿宋" w:eastAsia="仿宋" w:hAnsi="仿宋" w:cs="宋体" w:hint="eastAsia"/>
          <w:color w:val="333333"/>
          <w:kern w:val="0"/>
          <w:sz w:val="28"/>
          <w:szCs w:val="28"/>
        </w:rPr>
        <w:t>及</w:t>
      </w:r>
      <w:r w:rsidRPr="004743E4">
        <w:rPr>
          <w:rFonts w:ascii="仿宋" w:eastAsia="仿宋" w:hAnsi="仿宋" w:cs="Times New Roman" w:hint="eastAsia"/>
          <w:sz w:val="28"/>
          <w:szCs w:val="28"/>
        </w:rPr>
        <w:t>杞县县直中学</w:t>
      </w:r>
      <w:r w:rsidRPr="004743E4">
        <w:rPr>
          <w:rFonts w:ascii="仿宋" w:eastAsia="仿宋" w:hAnsi="仿宋" w:cs="宋体" w:hint="eastAsia"/>
          <w:color w:val="333333"/>
          <w:kern w:val="0"/>
          <w:sz w:val="28"/>
          <w:szCs w:val="28"/>
        </w:rPr>
        <w:t>的监督下，于2020年6月22日10点30分在杞县公共资源交易中心四楼开标室准时开标。现将本项目的评标结果公布如下：</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b/>
          <w:bCs/>
          <w:color w:val="333333"/>
          <w:kern w:val="0"/>
          <w:sz w:val="28"/>
          <w:szCs w:val="28"/>
        </w:rPr>
        <w:t>一、项目概况</w:t>
      </w:r>
    </w:p>
    <w:p w:rsidR="004743E4" w:rsidRPr="004743E4" w:rsidRDefault="004743E4" w:rsidP="004743E4">
      <w:pPr>
        <w:widowControl/>
        <w:shd w:val="clear" w:color="auto" w:fill="FFFFFF"/>
        <w:spacing w:line="40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1、项目名称：</w:t>
      </w:r>
      <w:r w:rsidRPr="004743E4">
        <w:rPr>
          <w:rFonts w:ascii="仿宋" w:eastAsia="仿宋" w:hAnsi="仿宋" w:cs="Times New Roman" w:hint="eastAsia"/>
          <w:sz w:val="28"/>
          <w:szCs w:val="28"/>
        </w:rPr>
        <w:t>杞县县直中学空调采购项目</w:t>
      </w:r>
    </w:p>
    <w:p w:rsidR="004743E4" w:rsidRDefault="004743E4" w:rsidP="004743E4">
      <w:pPr>
        <w:widowControl/>
        <w:shd w:val="clear" w:color="auto" w:fill="FFFFFF"/>
        <w:spacing w:line="400" w:lineRule="atLeast"/>
        <w:jc w:val="left"/>
        <w:rPr>
          <w:rFonts w:ascii="仿宋" w:eastAsia="仿宋" w:hAnsi="仿宋" w:cs="宋体" w:hint="eastAsia"/>
          <w:color w:val="333333"/>
          <w:kern w:val="0"/>
          <w:sz w:val="28"/>
          <w:szCs w:val="28"/>
        </w:rPr>
      </w:pPr>
      <w:r w:rsidRPr="004743E4">
        <w:rPr>
          <w:rFonts w:ascii="仿宋" w:eastAsia="仿宋" w:hAnsi="仿宋" w:cs="宋体" w:hint="eastAsia"/>
          <w:color w:val="333333"/>
          <w:kern w:val="0"/>
          <w:sz w:val="28"/>
          <w:szCs w:val="28"/>
        </w:rPr>
        <w:t>2、项目编号：HWFW-2020-010</w:t>
      </w:r>
    </w:p>
    <w:p w:rsidR="00C7078D" w:rsidRPr="004743E4" w:rsidRDefault="00C7078D" w:rsidP="004743E4">
      <w:pPr>
        <w:widowControl/>
        <w:shd w:val="clear" w:color="auto" w:fill="FFFFFF"/>
        <w:spacing w:line="40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8"/>
          <w:szCs w:val="28"/>
          <w:shd w:val="clear" w:color="auto" w:fill="FFFFFF"/>
        </w:rPr>
        <w:t>3</w:t>
      </w:r>
      <w:r w:rsidRPr="004743E4">
        <w:rPr>
          <w:rFonts w:ascii="仿宋" w:eastAsia="仿宋" w:hAnsi="仿宋" w:cs="宋体" w:hint="eastAsia"/>
          <w:color w:val="333333"/>
          <w:kern w:val="0"/>
          <w:sz w:val="28"/>
          <w:szCs w:val="28"/>
          <w:shd w:val="clear" w:color="auto" w:fill="FFFFFF"/>
        </w:rPr>
        <w:t>、采购内容：</w:t>
      </w:r>
      <w:r w:rsidRPr="004743E4">
        <w:rPr>
          <w:rFonts w:ascii="仿宋" w:eastAsia="仿宋" w:hAnsi="仿宋" w:cs="Times New Roman" w:hint="eastAsia"/>
          <w:sz w:val="28"/>
          <w:szCs w:val="28"/>
        </w:rPr>
        <w:t>壁挂空调132台</w:t>
      </w:r>
    </w:p>
    <w:p w:rsidR="004743E4" w:rsidRPr="004743E4" w:rsidRDefault="00C7078D" w:rsidP="004743E4">
      <w:pPr>
        <w:widowControl/>
        <w:shd w:val="clear" w:color="auto" w:fill="FFFFFF"/>
        <w:spacing w:line="40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8"/>
          <w:szCs w:val="28"/>
        </w:rPr>
        <w:t>4</w:t>
      </w:r>
      <w:r w:rsidR="004743E4" w:rsidRPr="004743E4">
        <w:rPr>
          <w:rFonts w:ascii="仿宋" w:eastAsia="仿宋" w:hAnsi="仿宋" w:cs="宋体" w:hint="eastAsia"/>
          <w:color w:val="333333"/>
          <w:kern w:val="0"/>
          <w:sz w:val="28"/>
          <w:szCs w:val="28"/>
        </w:rPr>
        <w:t>、项目金额：37万元</w:t>
      </w:r>
    </w:p>
    <w:p w:rsidR="004743E4" w:rsidRPr="004743E4" w:rsidRDefault="00C7078D" w:rsidP="004743E4">
      <w:pPr>
        <w:widowControl/>
        <w:shd w:val="clear" w:color="auto" w:fill="FFFFFF"/>
        <w:spacing w:line="52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8"/>
          <w:szCs w:val="28"/>
        </w:rPr>
        <w:t>5</w:t>
      </w:r>
      <w:r w:rsidR="004743E4" w:rsidRPr="004743E4">
        <w:rPr>
          <w:rFonts w:ascii="仿宋" w:eastAsia="仿宋" w:hAnsi="仿宋" w:cs="宋体" w:hint="eastAsia"/>
          <w:color w:val="333333"/>
          <w:kern w:val="0"/>
          <w:sz w:val="28"/>
          <w:szCs w:val="28"/>
        </w:rPr>
        <w:t>、交货期限：</w:t>
      </w:r>
      <w:r w:rsidR="004743E4" w:rsidRPr="004743E4">
        <w:rPr>
          <w:rFonts w:ascii="仿宋" w:eastAsia="仿宋" w:hAnsi="仿宋" w:cs="宋体" w:hint="eastAsia"/>
          <w:color w:val="333333"/>
          <w:kern w:val="0"/>
          <w:sz w:val="28"/>
          <w:szCs w:val="28"/>
          <w:shd w:val="clear" w:color="auto" w:fill="FFFFFF"/>
        </w:rPr>
        <w:t>合同签订后7天内</w:t>
      </w:r>
    </w:p>
    <w:p w:rsidR="004743E4" w:rsidRPr="004743E4" w:rsidRDefault="00C7078D" w:rsidP="004743E4">
      <w:pPr>
        <w:widowControl/>
        <w:shd w:val="clear" w:color="auto" w:fill="FFFFFF"/>
        <w:spacing w:line="52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8"/>
          <w:szCs w:val="28"/>
        </w:rPr>
        <w:t>6</w:t>
      </w:r>
      <w:r w:rsidR="004743E4" w:rsidRPr="004743E4">
        <w:rPr>
          <w:rFonts w:ascii="仿宋" w:eastAsia="仿宋" w:hAnsi="仿宋" w:cs="宋体" w:hint="eastAsia"/>
          <w:color w:val="333333"/>
          <w:kern w:val="0"/>
          <w:sz w:val="28"/>
          <w:szCs w:val="28"/>
        </w:rPr>
        <w:t>、质量要求：</w:t>
      </w:r>
      <w:r w:rsidR="004743E4" w:rsidRPr="004743E4">
        <w:rPr>
          <w:rFonts w:ascii="仿宋" w:eastAsia="仿宋" w:hAnsi="仿宋" w:cs="宋体" w:hint="eastAsia"/>
          <w:color w:val="333333"/>
          <w:kern w:val="0"/>
          <w:sz w:val="28"/>
          <w:szCs w:val="28"/>
          <w:shd w:val="clear" w:color="auto" w:fill="FFFFFF"/>
        </w:rPr>
        <w:t>合格或达到国家相关行业标准</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b/>
          <w:bCs/>
          <w:color w:val="333333"/>
          <w:kern w:val="0"/>
          <w:sz w:val="28"/>
          <w:szCs w:val="28"/>
        </w:rPr>
        <w:t>二、公告发布媒体</w:t>
      </w:r>
    </w:p>
    <w:p w:rsidR="004743E4" w:rsidRPr="004743E4" w:rsidRDefault="004743E4" w:rsidP="004743E4">
      <w:pPr>
        <w:widowControl/>
        <w:shd w:val="clear" w:color="auto" w:fill="FFFFFF"/>
        <w:spacing w:line="440" w:lineRule="atLeast"/>
        <w:ind w:firstLine="480"/>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本项目的结果公告同时在《河南省政府采购网》、《开封市公共资源交易信息网》上发布。</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b/>
          <w:bCs/>
          <w:color w:val="333333"/>
          <w:kern w:val="0"/>
          <w:sz w:val="28"/>
          <w:szCs w:val="28"/>
        </w:rPr>
        <w:t>三、评标信息</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评标时间：2020年6月22日14时00分</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评标地点：杞县综合服务大厦十一楼评标室</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评委组长：冉庆隆</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评委成员：王秀霞、李智博</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b/>
          <w:bCs/>
          <w:color w:val="333333"/>
          <w:kern w:val="0"/>
          <w:sz w:val="28"/>
          <w:szCs w:val="28"/>
        </w:rPr>
        <w:t>四、否决投标原因</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无</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b/>
          <w:bCs/>
          <w:color w:val="333333"/>
          <w:kern w:val="0"/>
          <w:sz w:val="28"/>
          <w:szCs w:val="28"/>
        </w:rPr>
        <w:t>五、评标结果</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lastRenderedPageBreak/>
        <w:t>中标人：开封</w:t>
      </w:r>
      <w:proofErr w:type="gramStart"/>
      <w:r w:rsidRPr="004743E4">
        <w:rPr>
          <w:rFonts w:ascii="仿宋" w:eastAsia="仿宋" w:hAnsi="仿宋" w:cs="宋体" w:hint="eastAsia"/>
          <w:color w:val="333333"/>
          <w:kern w:val="0"/>
          <w:sz w:val="28"/>
          <w:szCs w:val="28"/>
        </w:rPr>
        <w:t>市大铭电器</w:t>
      </w:r>
      <w:proofErr w:type="gramEnd"/>
      <w:r w:rsidRPr="004743E4">
        <w:rPr>
          <w:rFonts w:ascii="仿宋" w:eastAsia="仿宋" w:hAnsi="仿宋" w:cs="宋体" w:hint="eastAsia"/>
          <w:color w:val="333333"/>
          <w:kern w:val="0"/>
          <w:sz w:val="28"/>
          <w:szCs w:val="28"/>
        </w:rPr>
        <w:t>有限公司</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中标金额：336600.00元</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b/>
          <w:bCs/>
          <w:color w:val="333333"/>
          <w:kern w:val="0"/>
          <w:sz w:val="28"/>
          <w:szCs w:val="28"/>
        </w:rPr>
        <w:t>六、公示期限</w:t>
      </w:r>
    </w:p>
    <w:p w:rsidR="004743E4" w:rsidRPr="004743E4" w:rsidRDefault="004743E4" w:rsidP="004743E4">
      <w:pPr>
        <w:widowControl/>
        <w:shd w:val="clear" w:color="auto" w:fill="FFFFFF"/>
        <w:spacing w:line="38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2020 年06月23日至2020年06月23（一个工作日）</w:t>
      </w:r>
    </w:p>
    <w:p w:rsidR="004743E4" w:rsidRPr="004743E4" w:rsidRDefault="004743E4" w:rsidP="004743E4">
      <w:pPr>
        <w:widowControl/>
        <w:shd w:val="clear" w:color="auto" w:fill="FFFFFF"/>
        <w:spacing w:line="45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4743E4">
        <w:rPr>
          <w:rFonts w:ascii="仿宋" w:eastAsia="仿宋" w:hAnsi="仿宋" w:cs="宋体" w:hint="eastAsia"/>
          <w:color w:val="333333"/>
          <w:kern w:val="0"/>
          <w:sz w:val="28"/>
          <w:szCs w:val="28"/>
        </w:rPr>
        <w:t>质疑函起7个</w:t>
      </w:r>
      <w:proofErr w:type="gramEnd"/>
      <w:r w:rsidRPr="004743E4">
        <w:rPr>
          <w:rFonts w:ascii="仿宋" w:eastAsia="仿宋" w:hAnsi="仿宋" w:cs="宋体" w:hint="eastAsia"/>
          <w:color w:val="333333"/>
          <w:kern w:val="0"/>
          <w:sz w:val="28"/>
          <w:szCs w:val="28"/>
        </w:rPr>
        <w:t>工作日内</w:t>
      </w:r>
      <w:proofErr w:type="gramStart"/>
      <w:r w:rsidRPr="004743E4">
        <w:rPr>
          <w:rFonts w:ascii="仿宋" w:eastAsia="仿宋" w:hAnsi="仿宋" w:cs="宋体" w:hint="eastAsia"/>
          <w:color w:val="333333"/>
          <w:kern w:val="0"/>
          <w:sz w:val="28"/>
          <w:szCs w:val="28"/>
        </w:rPr>
        <w:t>作出</w:t>
      </w:r>
      <w:proofErr w:type="gramEnd"/>
      <w:r w:rsidRPr="004743E4">
        <w:rPr>
          <w:rFonts w:ascii="仿宋" w:eastAsia="仿宋" w:hAnsi="仿宋" w:cs="宋体" w:hint="eastAsia"/>
          <w:color w:val="333333"/>
          <w:kern w:val="0"/>
          <w:sz w:val="28"/>
          <w:szCs w:val="28"/>
        </w:rPr>
        <w:t>答复，若质疑供应商对质疑处理结果不满意或者采购人未在规定时间内</w:t>
      </w:r>
      <w:proofErr w:type="gramStart"/>
      <w:r w:rsidRPr="004743E4">
        <w:rPr>
          <w:rFonts w:ascii="仿宋" w:eastAsia="仿宋" w:hAnsi="仿宋" w:cs="宋体" w:hint="eastAsia"/>
          <w:color w:val="333333"/>
          <w:kern w:val="0"/>
          <w:sz w:val="28"/>
          <w:szCs w:val="28"/>
        </w:rPr>
        <w:t>作出</w:t>
      </w:r>
      <w:proofErr w:type="gramEnd"/>
      <w:r w:rsidRPr="004743E4">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4743E4" w:rsidRPr="004743E4" w:rsidRDefault="004743E4" w:rsidP="004743E4">
      <w:pPr>
        <w:widowControl/>
        <w:shd w:val="clear" w:color="auto" w:fill="FFFFFF"/>
        <w:spacing w:line="440" w:lineRule="atLeast"/>
        <w:ind w:firstLine="240"/>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4743E4" w:rsidRPr="004743E4" w:rsidRDefault="004743E4" w:rsidP="004743E4">
      <w:pPr>
        <w:widowControl/>
        <w:shd w:val="clear" w:color="auto" w:fill="FFFFFF"/>
        <w:spacing w:line="44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七、联系方式：</w:t>
      </w:r>
    </w:p>
    <w:p w:rsidR="004743E4" w:rsidRPr="004743E4" w:rsidRDefault="004743E4" w:rsidP="004743E4">
      <w:pPr>
        <w:spacing w:line="560" w:lineRule="exact"/>
        <w:rPr>
          <w:rFonts w:ascii="仿宋" w:eastAsia="仿宋" w:hAnsi="仿宋" w:cs="Times New Roman"/>
          <w:sz w:val="28"/>
          <w:szCs w:val="28"/>
        </w:rPr>
      </w:pPr>
      <w:r w:rsidRPr="004743E4">
        <w:rPr>
          <w:rFonts w:ascii="仿宋" w:eastAsia="仿宋" w:hAnsi="仿宋" w:cs="Times New Roman" w:hint="eastAsia"/>
          <w:sz w:val="28"/>
          <w:szCs w:val="28"/>
        </w:rPr>
        <w:t>采 购 人：杞县县直中学</w:t>
      </w:r>
    </w:p>
    <w:p w:rsidR="004743E4" w:rsidRPr="004743E4" w:rsidRDefault="004743E4" w:rsidP="004743E4">
      <w:pPr>
        <w:spacing w:line="560" w:lineRule="exact"/>
        <w:rPr>
          <w:rFonts w:ascii="仿宋" w:eastAsia="仿宋" w:hAnsi="仿宋" w:cs="Times New Roman" w:hint="eastAsia"/>
          <w:sz w:val="28"/>
          <w:szCs w:val="28"/>
        </w:rPr>
      </w:pPr>
      <w:r w:rsidRPr="004743E4">
        <w:rPr>
          <w:rFonts w:ascii="仿宋" w:eastAsia="仿宋" w:hAnsi="仿宋" w:cs="Times New Roman" w:hint="eastAsia"/>
          <w:sz w:val="28"/>
          <w:szCs w:val="28"/>
        </w:rPr>
        <w:t>联 系 人：李海风</w:t>
      </w:r>
    </w:p>
    <w:p w:rsidR="004743E4" w:rsidRPr="004743E4" w:rsidRDefault="004743E4" w:rsidP="004743E4">
      <w:pPr>
        <w:spacing w:line="560" w:lineRule="exact"/>
        <w:rPr>
          <w:rFonts w:ascii="仿宋" w:eastAsia="仿宋" w:hAnsi="仿宋" w:cs="Times New Roman" w:hint="eastAsia"/>
          <w:sz w:val="28"/>
          <w:szCs w:val="28"/>
        </w:rPr>
      </w:pPr>
      <w:r w:rsidRPr="004743E4">
        <w:rPr>
          <w:rFonts w:ascii="仿宋" w:eastAsia="仿宋" w:hAnsi="仿宋" w:cs="Times New Roman" w:hint="eastAsia"/>
          <w:sz w:val="28"/>
          <w:szCs w:val="28"/>
        </w:rPr>
        <w:t>联系电话：15890966768</w:t>
      </w:r>
    </w:p>
    <w:p w:rsidR="004743E4" w:rsidRPr="004743E4" w:rsidRDefault="004743E4" w:rsidP="004743E4">
      <w:pPr>
        <w:spacing w:line="560" w:lineRule="exact"/>
        <w:rPr>
          <w:rFonts w:ascii="仿宋" w:eastAsia="仿宋" w:hAnsi="仿宋" w:cs="Times New Roman" w:hint="eastAsia"/>
          <w:sz w:val="28"/>
          <w:szCs w:val="28"/>
        </w:rPr>
      </w:pPr>
      <w:r w:rsidRPr="004743E4">
        <w:rPr>
          <w:rFonts w:ascii="仿宋" w:eastAsia="仿宋" w:hAnsi="仿宋" w:cs="Times New Roman" w:hint="eastAsia"/>
          <w:sz w:val="28"/>
          <w:szCs w:val="28"/>
        </w:rPr>
        <w:t>联系地址：河南省杞县建设路东段</w:t>
      </w:r>
    </w:p>
    <w:p w:rsidR="004743E4" w:rsidRPr="004743E4" w:rsidRDefault="004743E4" w:rsidP="004743E4">
      <w:pPr>
        <w:widowControl/>
        <w:shd w:val="clear" w:color="auto" w:fill="FFFFFF"/>
        <w:spacing w:line="52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集采机构：杞县公共资源交易中心有限公司（交易服务所）</w:t>
      </w:r>
    </w:p>
    <w:p w:rsidR="004743E4" w:rsidRPr="004743E4" w:rsidRDefault="004743E4" w:rsidP="004743E4">
      <w:pPr>
        <w:widowControl/>
        <w:shd w:val="clear" w:color="auto" w:fill="FFFFFF"/>
        <w:spacing w:line="52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联 系 人：苏先生</w:t>
      </w:r>
    </w:p>
    <w:p w:rsidR="004743E4" w:rsidRPr="004743E4" w:rsidRDefault="004743E4" w:rsidP="004743E4">
      <w:pPr>
        <w:widowControl/>
        <w:shd w:val="clear" w:color="auto" w:fill="FFFFFF"/>
        <w:spacing w:line="520"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联系电话：0371-28666996</w:t>
      </w:r>
    </w:p>
    <w:p w:rsidR="004743E4" w:rsidRPr="004743E4" w:rsidRDefault="004743E4" w:rsidP="004743E4">
      <w:pPr>
        <w:widowControl/>
        <w:shd w:val="clear" w:color="auto" w:fill="FFFFFF"/>
        <w:spacing w:line="408" w:lineRule="atLeast"/>
        <w:jc w:val="left"/>
        <w:rPr>
          <w:rFonts w:ascii="仿宋" w:eastAsia="仿宋" w:hAnsi="仿宋" w:cs="宋体"/>
          <w:color w:val="333333"/>
          <w:kern w:val="0"/>
          <w:sz w:val="24"/>
          <w:szCs w:val="24"/>
        </w:rPr>
      </w:pPr>
      <w:r w:rsidRPr="004743E4">
        <w:rPr>
          <w:rFonts w:ascii="仿宋" w:eastAsia="仿宋" w:hAnsi="仿宋" w:cs="宋体" w:hint="eastAsia"/>
          <w:color w:val="333333"/>
          <w:kern w:val="0"/>
          <w:sz w:val="28"/>
          <w:szCs w:val="28"/>
        </w:rPr>
        <w:t>联系地址：杞县金城大道与经四路交叉口东北</w:t>
      </w:r>
      <w:proofErr w:type="gramStart"/>
      <w:r w:rsidRPr="004743E4">
        <w:rPr>
          <w:rFonts w:ascii="仿宋" w:eastAsia="仿宋" w:hAnsi="仿宋" w:cs="宋体" w:hint="eastAsia"/>
          <w:color w:val="333333"/>
          <w:kern w:val="0"/>
          <w:sz w:val="28"/>
          <w:szCs w:val="28"/>
        </w:rPr>
        <w:t>角综合</w:t>
      </w:r>
      <w:proofErr w:type="gramEnd"/>
      <w:r w:rsidRPr="004743E4">
        <w:rPr>
          <w:rFonts w:ascii="仿宋" w:eastAsia="仿宋" w:hAnsi="仿宋" w:cs="宋体" w:hint="eastAsia"/>
          <w:color w:val="333333"/>
          <w:kern w:val="0"/>
          <w:sz w:val="28"/>
          <w:szCs w:val="28"/>
        </w:rPr>
        <w:t>服务大厦</w:t>
      </w:r>
    </w:p>
    <w:p w:rsidR="004743E4" w:rsidRPr="004743E4" w:rsidRDefault="004743E4" w:rsidP="00C7078D">
      <w:pPr>
        <w:widowControl/>
        <w:shd w:val="clear" w:color="auto" w:fill="FFFFFF"/>
        <w:spacing w:line="450" w:lineRule="atLeast"/>
        <w:jc w:val="left"/>
        <w:rPr>
          <w:rFonts w:ascii="仿宋" w:eastAsia="仿宋" w:hAnsi="仿宋" w:cs="宋体"/>
          <w:color w:val="333333"/>
          <w:kern w:val="0"/>
          <w:sz w:val="24"/>
          <w:szCs w:val="24"/>
        </w:rPr>
      </w:pPr>
      <w:r w:rsidRPr="004743E4">
        <w:rPr>
          <w:rFonts w:ascii="宋体" w:eastAsia="仿宋" w:hAnsi="宋体" w:cs="宋体" w:hint="eastAsia"/>
          <w:color w:val="333333"/>
          <w:kern w:val="0"/>
          <w:sz w:val="28"/>
          <w:szCs w:val="28"/>
        </w:rPr>
        <w:t>                  </w:t>
      </w:r>
      <w:r w:rsidRPr="004743E4">
        <w:rPr>
          <w:rFonts w:ascii="仿宋" w:eastAsia="仿宋" w:hAnsi="仿宋" w:cs="宋体" w:hint="eastAsia"/>
          <w:color w:val="333333"/>
          <w:kern w:val="0"/>
          <w:sz w:val="28"/>
          <w:szCs w:val="28"/>
        </w:rPr>
        <w:t xml:space="preserve"> 2020年6 月23日 </w:t>
      </w:r>
    </w:p>
    <w:p w:rsidR="00303845" w:rsidRPr="004743E4" w:rsidRDefault="00303845">
      <w:pPr>
        <w:rPr>
          <w:rFonts w:ascii="仿宋" w:eastAsia="仿宋" w:hAnsi="仿宋" w:hint="eastAsia"/>
        </w:rPr>
      </w:pPr>
    </w:p>
    <w:sectPr w:rsidR="00303845" w:rsidRPr="004743E4" w:rsidSect="00C7078D">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43E4"/>
    <w:rsid w:val="00303845"/>
    <w:rsid w:val="003A7A87"/>
    <w:rsid w:val="004743E4"/>
    <w:rsid w:val="004D523D"/>
    <w:rsid w:val="00C70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390845">
      <w:bodyDiv w:val="1"/>
      <w:marLeft w:val="0"/>
      <w:marRight w:val="0"/>
      <w:marTop w:val="0"/>
      <w:marBottom w:val="0"/>
      <w:divBdr>
        <w:top w:val="none" w:sz="0" w:space="0" w:color="auto"/>
        <w:left w:val="none" w:sz="0" w:space="0" w:color="auto"/>
        <w:bottom w:val="none" w:sz="0" w:space="0" w:color="auto"/>
        <w:right w:val="none" w:sz="0" w:space="0" w:color="auto"/>
      </w:divBdr>
      <w:divsChild>
        <w:div w:id="1252199076">
          <w:marLeft w:val="0"/>
          <w:marRight w:val="0"/>
          <w:marTop w:val="0"/>
          <w:marBottom w:val="0"/>
          <w:divBdr>
            <w:top w:val="none" w:sz="0" w:space="0" w:color="auto"/>
            <w:left w:val="none" w:sz="0" w:space="0" w:color="auto"/>
            <w:bottom w:val="none" w:sz="0" w:space="0" w:color="auto"/>
            <w:right w:val="none" w:sz="0" w:space="0" w:color="auto"/>
          </w:divBdr>
          <w:divsChild>
            <w:div w:id="1514564063">
              <w:marLeft w:val="0"/>
              <w:marRight w:val="0"/>
              <w:marTop w:val="0"/>
              <w:marBottom w:val="0"/>
              <w:divBdr>
                <w:top w:val="none" w:sz="0" w:space="0" w:color="auto"/>
                <w:left w:val="none" w:sz="0" w:space="0" w:color="auto"/>
                <w:bottom w:val="none" w:sz="0" w:space="0" w:color="auto"/>
                <w:right w:val="none" w:sz="0" w:space="0" w:color="auto"/>
              </w:divBdr>
              <w:divsChild>
                <w:div w:id="170067707">
                  <w:marLeft w:val="0"/>
                  <w:marRight w:val="0"/>
                  <w:marTop w:val="225"/>
                  <w:marBottom w:val="0"/>
                  <w:divBdr>
                    <w:top w:val="single" w:sz="6" w:space="23" w:color="DBDBDB"/>
                    <w:left w:val="single" w:sz="6" w:space="23" w:color="DBDBDB"/>
                    <w:bottom w:val="single" w:sz="6" w:space="23" w:color="DBDBDB"/>
                    <w:right w:val="single" w:sz="6" w:space="23" w:color="DBDBDB"/>
                  </w:divBdr>
                  <w:divsChild>
                    <w:div w:id="1093160392">
                      <w:marLeft w:val="0"/>
                      <w:marRight w:val="0"/>
                      <w:marTop w:val="225"/>
                      <w:marBottom w:val="0"/>
                      <w:divBdr>
                        <w:top w:val="none" w:sz="0" w:space="0" w:color="auto"/>
                        <w:left w:val="none" w:sz="0" w:space="0" w:color="auto"/>
                        <w:bottom w:val="none" w:sz="0" w:space="0" w:color="auto"/>
                        <w:right w:val="none" w:sz="0" w:space="0" w:color="auto"/>
                      </w:divBdr>
                      <w:divsChild>
                        <w:div w:id="434443310">
                          <w:marLeft w:val="0"/>
                          <w:marRight w:val="0"/>
                          <w:marTop w:val="0"/>
                          <w:marBottom w:val="0"/>
                          <w:divBdr>
                            <w:top w:val="none" w:sz="0" w:space="0" w:color="auto"/>
                            <w:left w:val="none" w:sz="0" w:space="0" w:color="auto"/>
                            <w:bottom w:val="none" w:sz="0" w:space="0" w:color="auto"/>
                            <w:right w:val="none" w:sz="0" w:space="0" w:color="auto"/>
                          </w:divBdr>
                          <w:divsChild>
                            <w:div w:id="1968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3</cp:revision>
  <cp:lastPrinted>2020-06-23T01:16:00Z</cp:lastPrinted>
  <dcterms:created xsi:type="dcterms:W3CDTF">2020-06-23T01:09:00Z</dcterms:created>
  <dcterms:modified xsi:type="dcterms:W3CDTF">2020-06-23T01:45:00Z</dcterms:modified>
</cp:coreProperties>
</file>