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FD3" w:rsidRPr="00304A8F" w:rsidRDefault="00304A8F" w:rsidP="00806FD3">
      <w:pPr>
        <w:widowControl/>
        <w:shd w:val="clear" w:color="auto" w:fill="FFFFFF"/>
        <w:spacing w:line="450" w:lineRule="atLeast"/>
        <w:jc w:val="center"/>
        <w:rPr>
          <w:rFonts w:ascii="宋体" w:eastAsia="宋体" w:hAnsi="宋体" w:cs="宋体"/>
          <w:color w:val="333333"/>
          <w:kern w:val="0"/>
          <w:sz w:val="36"/>
          <w:szCs w:val="36"/>
        </w:rPr>
      </w:pPr>
      <w:r w:rsidRPr="00304A8F">
        <w:rPr>
          <w:rFonts w:asciiTheme="minorEastAsia" w:hAnsiTheme="minorEastAsia" w:hint="eastAsia"/>
          <w:b/>
          <w:sz w:val="36"/>
          <w:szCs w:val="36"/>
        </w:rPr>
        <w:t>杞县大同小学空调采购项目</w:t>
      </w:r>
      <w:r w:rsidR="00806FD3" w:rsidRPr="00304A8F">
        <w:rPr>
          <w:rFonts w:ascii="宋体" w:eastAsia="宋体" w:hAnsi="宋体" w:cs="宋体" w:hint="eastAsia"/>
          <w:b/>
          <w:bCs/>
          <w:color w:val="333333"/>
          <w:kern w:val="0"/>
          <w:sz w:val="36"/>
          <w:szCs w:val="36"/>
        </w:rPr>
        <w:t>中标结果公告</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806FD3">
        <w:rPr>
          <w:rFonts w:ascii="宋体" w:eastAsia="宋体" w:hAnsi="宋体" w:cs="宋体" w:hint="eastAsia"/>
          <w:color w:val="333333"/>
          <w:kern w:val="0"/>
          <w:sz w:val="32"/>
          <w:szCs w:val="32"/>
        </w:rPr>
        <w:t> </w:t>
      </w:r>
      <w:r w:rsidR="00304A8F">
        <w:rPr>
          <w:rFonts w:ascii="宋体" w:eastAsia="宋体" w:hAnsi="宋体" w:cs="宋体" w:hint="eastAsia"/>
          <w:color w:val="333333"/>
          <w:kern w:val="0"/>
          <w:sz w:val="32"/>
          <w:szCs w:val="32"/>
        </w:rPr>
        <w:t xml:space="preserve">  </w:t>
      </w:r>
      <w:r w:rsidR="00304A8F" w:rsidRPr="00304A8F">
        <w:rPr>
          <w:rFonts w:asciiTheme="minorEastAsia" w:hAnsiTheme="minorEastAsia" w:cs="宋体" w:hint="eastAsia"/>
          <w:color w:val="333333"/>
          <w:kern w:val="0"/>
          <w:sz w:val="30"/>
          <w:szCs w:val="30"/>
        </w:rPr>
        <w:t>杞县大同小学空调采购项目</w:t>
      </w:r>
      <w:r w:rsidRPr="00304A8F">
        <w:rPr>
          <w:rFonts w:asciiTheme="minorEastAsia" w:hAnsiTheme="minorEastAsia" w:cs="宋体" w:hint="eastAsia"/>
          <w:color w:val="333333"/>
          <w:kern w:val="0"/>
          <w:sz w:val="30"/>
          <w:szCs w:val="30"/>
        </w:rPr>
        <w:t>，采用</w:t>
      </w:r>
      <w:r w:rsidRPr="00304A8F">
        <w:rPr>
          <w:rFonts w:asciiTheme="minorEastAsia" w:hAnsiTheme="minorEastAsia" w:hint="eastAsia"/>
          <w:sz w:val="30"/>
          <w:szCs w:val="30"/>
        </w:rPr>
        <w:t>竞争性磋商</w:t>
      </w:r>
      <w:r w:rsidR="00C80F1E" w:rsidRPr="00304A8F">
        <w:rPr>
          <w:rFonts w:asciiTheme="minorEastAsia" w:hAnsiTheme="minorEastAsia" w:hint="eastAsia"/>
          <w:sz w:val="30"/>
          <w:szCs w:val="30"/>
        </w:rPr>
        <w:t>方式</w:t>
      </w:r>
      <w:r w:rsidRPr="00304A8F">
        <w:rPr>
          <w:rFonts w:asciiTheme="minorEastAsia" w:hAnsiTheme="minorEastAsia" w:hint="eastAsia"/>
          <w:sz w:val="30"/>
          <w:szCs w:val="30"/>
        </w:rPr>
        <w:t>采购</w:t>
      </w:r>
      <w:r w:rsidRPr="00304A8F">
        <w:rPr>
          <w:rFonts w:asciiTheme="minorEastAsia" w:hAnsiTheme="minorEastAsia" w:cs="宋体" w:hint="eastAsia"/>
          <w:color w:val="333333"/>
          <w:kern w:val="0"/>
          <w:sz w:val="30"/>
          <w:szCs w:val="30"/>
        </w:rPr>
        <w:t>，在县采购办及</w:t>
      </w:r>
      <w:r w:rsidR="00304A8F" w:rsidRPr="00304A8F">
        <w:rPr>
          <w:rFonts w:asciiTheme="minorEastAsia" w:hAnsiTheme="minorEastAsia" w:hint="eastAsia"/>
          <w:sz w:val="30"/>
          <w:szCs w:val="30"/>
        </w:rPr>
        <w:t>杞县大同小学</w:t>
      </w:r>
      <w:r w:rsidRPr="00304A8F">
        <w:rPr>
          <w:rFonts w:asciiTheme="minorEastAsia" w:hAnsiTheme="minorEastAsia" w:cs="宋体" w:hint="eastAsia"/>
          <w:color w:val="333333"/>
          <w:kern w:val="0"/>
          <w:sz w:val="30"/>
          <w:szCs w:val="30"/>
        </w:rPr>
        <w:t>的监督下，于2020年6月</w:t>
      </w:r>
      <w:r w:rsidR="00304A8F" w:rsidRPr="00304A8F">
        <w:rPr>
          <w:rFonts w:asciiTheme="minorEastAsia" w:hAnsiTheme="minorEastAsia" w:cs="宋体" w:hint="eastAsia"/>
          <w:color w:val="333333"/>
          <w:kern w:val="0"/>
          <w:sz w:val="30"/>
          <w:szCs w:val="30"/>
        </w:rPr>
        <w:t>23</w:t>
      </w:r>
      <w:r w:rsidRPr="00304A8F">
        <w:rPr>
          <w:rFonts w:asciiTheme="minorEastAsia" w:hAnsiTheme="minorEastAsia" w:cs="宋体" w:hint="eastAsia"/>
          <w:color w:val="333333"/>
          <w:kern w:val="0"/>
          <w:sz w:val="30"/>
          <w:szCs w:val="30"/>
        </w:rPr>
        <w:t>日10点30分在杞县公共资源交易中心四楼开标二室准时开标。现将本项目的评标结果公布如下：</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b/>
          <w:bCs/>
          <w:color w:val="333333"/>
          <w:kern w:val="0"/>
          <w:sz w:val="30"/>
          <w:szCs w:val="30"/>
        </w:rPr>
        <w:t>一、项目概况</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1、项目名称：</w:t>
      </w:r>
      <w:r w:rsidR="00304A8F" w:rsidRPr="00304A8F">
        <w:rPr>
          <w:rFonts w:asciiTheme="minorEastAsia" w:hAnsiTheme="minorEastAsia" w:hint="eastAsia"/>
          <w:sz w:val="30"/>
          <w:szCs w:val="30"/>
        </w:rPr>
        <w:t>杞县大同小学空调采购项目</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2、项目编号：</w:t>
      </w:r>
      <w:r w:rsidR="00304A8F" w:rsidRPr="00304A8F">
        <w:rPr>
          <w:rFonts w:asciiTheme="minorEastAsia" w:hAnsiTheme="minorEastAsia" w:cs="宋体" w:hint="eastAsia"/>
          <w:color w:val="333333"/>
          <w:kern w:val="0"/>
          <w:sz w:val="30"/>
          <w:szCs w:val="30"/>
        </w:rPr>
        <w:t>HWFW-2020-013</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3、项目金额：</w:t>
      </w:r>
      <w:r w:rsidR="00304A8F" w:rsidRPr="00304A8F">
        <w:rPr>
          <w:rFonts w:asciiTheme="minorEastAsia" w:hAnsiTheme="minorEastAsia" w:cs="宋体" w:hint="eastAsia"/>
          <w:color w:val="000000"/>
          <w:kern w:val="0"/>
          <w:sz w:val="30"/>
          <w:szCs w:val="30"/>
          <w:shd w:val="clear" w:color="auto" w:fill="FFFFFF"/>
        </w:rPr>
        <w:t>36</w:t>
      </w:r>
      <w:r w:rsidRPr="00304A8F">
        <w:rPr>
          <w:rFonts w:asciiTheme="minorEastAsia" w:hAnsiTheme="minorEastAsia" w:cs="宋体" w:hint="eastAsia"/>
          <w:color w:val="000000"/>
          <w:kern w:val="0"/>
          <w:sz w:val="30"/>
          <w:szCs w:val="30"/>
          <w:shd w:val="clear" w:color="auto" w:fill="FFFFFF"/>
        </w:rPr>
        <w:t>万</w:t>
      </w:r>
      <w:r w:rsidRPr="00304A8F">
        <w:rPr>
          <w:rFonts w:asciiTheme="minorEastAsia" w:hAnsiTheme="minorEastAsia" w:cs="宋体" w:hint="eastAsia"/>
          <w:color w:val="333333"/>
          <w:kern w:val="0"/>
          <w:sz w:val="30"/>
          <w:szCs w:val="30"/>
        </w:rPr>
        <w:t>元</w:t>
      </w:r>
    </w:p>
    <w:p w:rsidR="00C80F1E" w:rsidRPr="00304A8F" w:rsidRDefault="00C80F1E"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4、采购内容：壁挂空调</w:t>
      </w:r>
      <w:r w:rsidR="00304A8F" w:rsidRPr="00304A8F">
        <w:rPr>
          <w:rFonts w:asciiTheme="minorEastAsia" w:hAnsiTheme="minorEastAsia" w:cs="宋体" w:hint="eastAsia"/>
          <w:color w:val="333333"/>
          <w:kern w:val="0"/>
          <w:sz w:val="30"/>
          <w:szCs w:val="30"/>
        </w:rPr>
        <w:t>126</w:t>
      </w:r>
      <w:r w:rsidRPr="00304A8F">
        <w:rPr>
          <w:rFonts w:asciiTheme="minorEastAsia" w:hAnsiTheme="minorEastAsia" w:cs="宋体" w:hint="eastAsia"/>
          <w:color w:val="333333"/>
          <w:kern w:val="0"/>
          <w:sz w:val="30"/>
          <w:szCs w:val="30"/>
        </w:rPr>
        <w:t>台</w:t>
      </w:r>
    </w:p>
    <w:p w:rsidR="00806FD3" w:rsidRPr="00304A8F" w:rsidRDefault="00C80F1E"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5</w:t>
      </w:r>
      <w:r w:rsidR="00806FD3" w:rsidRPr="00304A8F">
        <w:rPr>
          <w:rFonts w:asciiTheme="minorEastAsia" w:hAnsiTheme="minorEastAsia" w:cs="宋体" w:hint="eastAsia"/>
          <w:color w:val="333333"/>
          <w:kern w:val="0"/>
          <w:sz w:val="30"/>
          <w:szCs w:val="30"/>
        </w:rPr>
        <w:t>、交货期限：合同签订后7天内</w:t>
      </w:r>
    </w:p>
    <w:p w:rsidR="00806FD3" w:rsidRPr="00304A8F" w:rsidRDefault="00C80F1E"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6</w:t>
      </w:r>
      <w:r w:rsidR="00806FD3" w:rsidRPr="00304A8F">
        <w:rPr>
          <w:rFonts w:asciiTheme="minorEastAsia" w:hAnsiTheme="minorEastAsia" w:cs="宋体" w:hint="eastAsia"/>
          <w:color w:val="333333"/>
          <w:kern w:val="0"/>
          <w:sz w:val="30"/>
          <w:szCs w:val="30"/>
        </w:rPr>
        <w:t>、质量要求：</w:t>
      </w:r>
      <w:r w:rsidR="00806FD3" w:rsidRPr="00304A8F">
        <w:rPr>
          <w:rFonts w:asciiTheme="minorEastAsia" w:hAnsiTheme="minorEastAsia" w:cs="宋体" w:hint="eastAsia"/>
          <w:sz w:val="30"/>
          <w:szCs w:val="30"/>
          <w:shd w:val="clear" w:color="auto" w:fill="FFFFFF"/>
        </w:rPr>
        <w:t>合格或达到国家相关行业标准</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b/>
          <w:bCs/>
          <w:color w:val="333333"/>
          <w:kern w:val="0"/>
          <w:sz w:val="30"/>
          <w:szCs w:val="30"/>
        </w:rPr>
        <w:t>二、公告发布媒体</w:t>
      </w:r>
    </w:p>
    <w:p w:rsidR="00806FD3" w:rsidRPr="00304A8F" w:rsidRDefault="00806FD3" w:rsidP="00304A8F">
      <w:pPr>
        <w:widowControl/>
        <w:shd w:val="clear" w:color="auto" w:fill="FFFFFF"/>
        <w:spacing w:line="560" w:lineRule="exact"/>
        <w:ind w:firstLine="480"/>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本项目的结果公告同时在《河南省政府采购网》、《开封市公共资源交易信息网》上发布。</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b/>
          <w:bCs/>
          <w:color w:val="333333"/>
          <w:kern w:val="0"/>
          <w:sz w:val="30"/>
          <w:szCs w:val="30"/>
        </w:rPr>
        <w:t>三、评标信息</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评标时间：2020年6月</w:t>
      </w:r>
      <w:r w:rsidR="00304A8F" w:rsidRPr="00304A8F">
        <w:rPr>
          <w:rFonts w:asciiTheme="minorEastAsia" w:hAnsiTheme="minorEastAsia" w:cs="宋体" w:hint="eastAsia"/>
          <w:color w:val="333333"/>
          <w:kern w:val="0"/>
          <w:sz w:val="30"/>
          <w:szCs w:val="30"/>
        </w:rPr>
        <w:t>23</w:t>
      </w:r>
      <w:r w:rsidRPr="00304A8F">
        <w:rPr>
          <w:rFonts w:asciiTheme="minorEastAsia" w:hAnsiTheme="minorEastAsia" w:cs="宋体" w:hint="eastAsia"/>
          <w:color w:val="333333"/>
          <w:kern w:val="0"/>
          <w:sz w:val="30"/>
          <w:szCs w:val="30"/>
        </w:rPr>
        <w:t>日14时00分</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评标地点：杞县综合服务大厦十一楼评标室</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评委组长：</w:t>
      </w:r>
      <w:r w:rsidR="00304A8F" w:rsidRPr="00304A8F">
        <w:rPr>
          <w:rFonts w:asciiTheme="minorEastAsia" w:hAnsiTheme="minorEastAsia" w:cs="宋体" w:hint="eastAsia"/>
          <w:color w:val="333333"/>
          <w:kern w:val="0"/>
          <w:sz w:val="30"/>
          <w:szCs w:val="30"/>
        </w:rPr>
        <w:t>李继祥</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评委成员：</w:t>
      </w:r>
      <w:r w:rsidR="00304A8F" w:rsidRPr="00304A8F">
        <w:rPr>
          <w:rFonts w:asciiTheme="minorEastAsia" w:hAnsiTheme="minorEastAsia" w:cs="宋体" w:hint="eastAsia"/>
          <w:color w:val="333333"/>
          <w:kern w:val="0"/>
          <w:sz w:val="30"/>
          <w:szCs w:val="30"/>
        </w:rPr>
        <w:t>范志明</w:t>
      </w:r>
      <w:r w:rsidRPr="00304A8F">
        <w:rPr>
          <w:rFonts w:asciiTheme="minorEastAsia" w:hAnsiTheme="minorEastAsia" w:cs="宋体" w:hint="eastAsia"/>
          <w:color w:val="333333"/>
          <w:kern w:val="0"/>
          <w:sz w:val="30"/>
          <w:szCs w:val="30"/>
        </w:rPr>
        <w:t>、</w:t>
      </w:r>
      <w:r w:rsidR="00304A8F" w:rsidRPr="00304A8F">
        <w:rPr>
          <w:rFonts w:asciiTheme="minorEastAsia" w:hAnsiTheme="minorEastAsia" w:cs="宋体" w:hint="eastAsia"/>
          <w:color w:val="333333"/>
          <w:kern w:val="0"/>
          <w:sz w:val="30"/>
          <w:szCs w:val="30"/>
        </w:rPr>
        <w:t>崔亚伟</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b/>
          <w:bCs/>
          <w:color w:val="333333"/>
          <w:kern w:val="0"/>
          <w:sz w:val="30"/>
          <w:szCs w:val="30"/>
        </w:rPr>
        <w:t>四、否决投标原因</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无</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b/>
          <w:bCs/>
          <w:color w:val="333333"/>
          <w:kern w:val="0"/>
          <w:sz w:val="30"/>
          <w:szCs w:val="30"/>
        </w:rPr>
        <w:t>五、评标结果</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中标人：</w:t>
      </w:r>
      <w:r w:rsidR="00304A8F" w:rsidRPr="00304A8F">
        <w:rPr>
          <w:rFonts w:asciiTheme="minorEastAsia" w:hAnsiTheme="minorEastAsia" w:cs="宋体" w:hint="eastAsia"/>
          <w:color w:val="333333"/>
          <w:kern w:val="0"/>
          <w:sz w:val="30"/>
          <w:szCs w:val="30"/>
        </w:rPr>
        <w:t>开封市大铭电器</w:t>
      </w:r>
      <w:r w:rsidRPr="00304A8F">
        <w:rPr>
          <w:rFonts w:asciiTheme="minorEastAsia" w:hAnsiTheme="minorEastAsia" w:cs="宋体" w:hint="eastAsia"/>
          <w:color w:val="333333"/>
          <w:kern w:val="0"/>
          <w:sz w:val="30"/>
          <w:szCs w:val="30"/>
        </w:rPr>
        <w:t>有限公司</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lastRenderedPageBreak/>
        <w:t>中标金额：</w:t>
      </w:r>
      <w:r w:rsidR="00304A8F" w:rsidRPr="00304A8F">
        <w:rPr>
          <w:rFonts w:asciiTheme="minorEastAsia" w:hAnsiTheme="minorEastAsia" w:cs="宋体" w:hint="eastAsia"/>
          <w:color w:val="333333"/>
          <w:kern w:val="0"/>
          <w:sz w:val="30"/>
          <w:szCs w:val="30"/>
        </w:rPr>
        <w:t>321300</w:t>
      </w:r>
      <w:r w:rsidRPr="00304A8F">
        <w:rPr>
          <w:rFonts w:asciiTheme="minorEastAsia" w:hAnsiTheme="minorEastAsia" w:cs="宋体" w:hint="eastAsia"/>
          <w:color w:val="333333"/>
          <w:kern w:val="0"/>
          <w:sz w:val="30"/>
          <w:szCs w:val="30"/>
        </w:rPr>
        <w:t>.00元</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b/>
          <w:bCs/>
          <w:color w:val="333333"/>
          <w:kern w:val="0"/>
          <w:sz w:val="30"/>
          <w:szCs w:val="30"/>
        </w:rPr>
        <w:t>六、公示期限</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2020 年06月</w:t>
      </w:r>
      <w:r w:rsidR="00C80F1E" w:rsidRPr="00304A8F">
        <w:rPr>
          <w:rFonts w:asciiTheme="minorEastAsia" w:hAnsiTheme="minorEastAsia" w:cs="宋体" w:hint="eastAsia"/>
          <w:color w:val="333333"/>
          <w:kern w:val="0"/>
          <w:sz w:val="30"/>
          <w:szCs w:val="30"/>
        </w:rPr>
        <w:t>2</w:t>
      </w:r>
      <w:r w:rsidR="00304A8F" w:rsidRPr="00304A8F">
        <w:rPr>
          <w:rFonts w:asciiTheme="minorEastAsia" w:hAnsiTheme="minorEastAsia" w:cs="宋体" w:hint="eastAsia"/>
          <w:color w:val="333333"/>
          <w:kern w:val="0"/>
          <w:sz w:val="30"/>
          <w:szCs w:val="30"/>
        </w:rPr>
        <w:t>4</w:t>
      </w:r>
      <w:r w:rsidRPr="00304A8F">
        <w:rPr>
          <w:rFonts w:asciiTheme="minorEastAsia" w:hAnsiTheme="minorEastAsia" w:cs="宋体" w:hint="eastAsia"/>
          <w:color w:val="333333"/>
          <w:kern w:val="0"/>
          <w:sz w:val="30"/>
          <w:szCs w:val="30"/>
        </w:rPr>
        <w:t>日至2020年06月</w:t>
      </w:r>
      <w:r w:rsidR="00304A8F" w:rsidRPr="00304A8F">
        <w:rPr>
          <w:rFonts w:asciiTheme="minorEastAsia" w:hAnsiTheme="minorEastAsia" w:cs="宋体" w:hint="eastAsia"/>
          <w:color w:val="333333"/>
          <w:kern w:val="0"/>
          <w:sz w:val="30"/>
          <w:szCs w:val="30"/>
        </w:rPr>
        <w:t>24</w:t>
      </w:r>
      <w:r w:rsidRPr="00304A8F">
        <w:rPr>
          <w:rFonts w:asciiTheme="minorEastAsia" w:hAnsiTheme="minorEastAsia" w:cs="宋体" w:hint="eastAsia"/>
          <w:color w:val="333333"/>
          <w:kern w:val="0"/>
          <w:sz w:val="30"/>
          <w:szCs w:val="30"/>
        </w:rPr>
        <w:t>日（一个工作日）</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1、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rsidR="00806FD3" w:rsidRPr="00304A8F" w:rsidRDefault="00806FD3" w:rsidP="00304A8F">
      <w:pPr>
        <w:widowControl/>
        <w:shd w:val="clear" w:color="auto" w:fill="FFFFFF"/>
        <w:spacing w:line="560" w:lineRule="exact"/>
        <w:ind w:firstLine="240"/>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2、投诉材料递交地址：杞县综合服务大厦十二楼（杞县公共资源交易管理委员会办公室），联系电话：0371-28666977。</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七、联系方式：</w:t>
      </w:r>
    </w:p>
    <w:p w:rsidR="00806FD3" w:rsidRPr="00304A8F" w:rsidRDefault="00806FD3" w:rsidP="00304A8F">
      <w:pPr>
        <w:spacing w:line="560" w:lineRule="exact"/>
        <w:rPr>
          <w:rFonts w:asciiTheme="minorEastAsia" w:hAnsiTheme="minorEastAsia"/>
          <w:sz w:val="30"/>
          <w:szCs w:val="30"/>
        </w:rPr>
      </w:pPr>
      <w:r w:rsidRPr="00304A8F">
        <w:rPr>
          <w:rFonts w:asciiTheme="minorEastAsia" w:hAnsiTheme="minorEastAsia" w:hint="eastAsia"/>
          <w:sz w:val="30"/>
          <w:szCs w:val="30"/>
        </w:rPr>
        <w:t>采 购 人：</w:t>
      </w:r>
      <w:r w:rsidR="00304A8F" w:rsidRPr="00304A8F">
        <w:rPr>
          <w:rFonts w:asciiTheme="minorEastAsia" w:hAnsiTheme="minorEastAsia" w:hint="eastAsia"/>
          <w:sz w:val="30"/>
          <w:szCs w:val="30"/>
        </w:rPr>
        <w:t>杞县大同小学</w:t>
      </w:r>
    </w:p>
    <w:p w:rsidR="00806FD3" w:rsidRPr="00304A8F" w:rsidRDefault="00806FD3" w:rsidP="00304A8F">
      <w:pPr>
        <w:spacing w:line="560" w:lineRule="exact"/>
        <w:rPr>
          <w:rFonts w:asciiTheme="minorEastAsia" w:hAnsiTheme="minorEastAsia"/>
          <w:sz w:val="30"/>
          <w:szCs w:val="30"/>
        </w:rPr>
      </w:pPr>
      <w:r w:rsidRPr="00304A8F">
        <w:rPr>
          <w:rFonts w:asciiTheme="minorEastAsia" w:hAnsiTheme="minorEastAsia" w:hint="eastAsia"/>
          <w:sz w:val="30"/>
          <w:szCs w:val="30"/>
        </w:rPr>
        <w:t xml:space="preserve">联 系 </w:t>
      </w:r>
      <w:r w:rsidR="00304A8F" w:rsidRPr="00304A8F">
        <w:rPr>
          <w:rFonts w:asciiTheme="minorEastAsia" w:hAnsiTheme="minorEastAsia" w:hint="eastAsia"/>
          <w:sz w:val="30"/>
          <w:szCs w:val="30"/>
        </w:rPr>
        <w:t>人：邵</w:t>
      </w:r>
      <w:r w:rsidRPr="00304A8F">
        <w:rPr>
          <w:rFonts w:asciiTheme="minorEastAsia" w:hAnsiTheme="minorEastAsia" w:hint="eastAsia"/>
          <w:sz w:val="30"/>
          <w:szCs w:val="30"/>
        </w:rPr>
        <w:t>先生</w:t>
      </w:r>
    </w:p>
    <w:p w:rsidR="00806FD3" w:rsidRPr="00304A8F" w:rsidRDefault="00806FD3" w:rsidP="00304A8F">
      <w:pPr>
        <w:spacing w:line="560" w:lineRule="exact"/>
        <w:rPr>
          <w:rFonts w:asciiTheme="minorEastAsia" w:hAnsiTheme="minorEastAsia"/>
          <w:sz w:val="30"/>
          <w:szCs w:val="30"/>
        </w:rPr>
      </w:pPr>
      <w:r w:rsidRPr="00304A8F">
        <w:rPr>
          <w:rFonts w:asciiTheme="minorEastAsia" w:hAnsiTheme="minorEastAsia" w:hint="eastAsia"/>
          <w:sz w:val="30"/>
          <w:szCs w:val="30"/>
        </w:rPr>
        <w:t>联系电话：</w:t>
      </w:r>
      <w:r w:rsidR="00304A8F" w:rsidRPr="00304A8F">
        <w:rPr>
          <w:rFonts w:asciiTheme="minorEastAsia" w:hAnsiTheme="minorEastAsia" w:hint="eastAsia"/>
          <w:sz w:val="30"/>
          <w:szCs w:val="30"/>
        </w:rPr>
        <w:t>13569514500</w:t>
      </w:r>
    </w:p>
    <w:p w:rsidR="00806FD3" w:rsidRPr="00304A8F" w:rsidRDefault="00806FD3" w:rsidP="00304A8F">
      <w:pPr>
        <w:spacing w:line="560" w:lineRule="exact"/>
        <w:rPr>
          <w:rFonts w:asciiTheme="minorEastAsia" w:hAnsiTheme="minorEastAsia"/>
          <w:sz w:val="30"/>
          <w:szCs w:val="30"/>
        </w:rPr>
      </w:pPr>
      <w:r w:rsidRPr="00304A8F">
        <w:rPr>
          <w:rFonts w:asciiTheme="minorEastAsia" w:hAnsiTheme="minorEastAsia" w:hint="eastAsia"/>
          <w:sz w:val="30"/>
          <w:szCs w:val="30"/>
        </w:rPr>
        <w:t>联系地址：</w:t>
      </w:r>
      <w:r w:rsidR="00C80F1E" w:rsidRPr="00304A8F">
        <w:rPr>
          <w:rFonts w:asciiTheme="minorEastAsia" w:hAnsiTheme="minorEastAsia" w:hint="eastAsia"/>
          <w:sz w:val="30"/>
          <w:szCs w:val="30"/>
        </w:rPr>
        <w:t>杞县</w:t>
      </w:r>
      <w:r w:rsidR="00304A8F" w:rsidRPr="00304A8F">
        <w:rPr>
          <w:rFonts w:asciiTheme="minorEastAsia" w:hAnsiTheme="minorEastAsia" w:hint="eastAsia"/>
          <w:sz w:val="30"/>
          <w:szCs w:val="30"/>
        </w:rPr>
        <w:t>文化街186号</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集采机构：杞县公共资源交易中心有限公司（交易服务所）</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联 系 人：苏先生</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联系电话：0371-28666996</w:t>
      </w:r>
    </w:p>
    <w:p w:rsidR="00806FD3"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hint="eastAsia"/>
          <w:color w:val="333333"/>
          <w:kern w:val="0"/>
          <w:sz w:val="30"/>
          <w:szCs w:val="30"/>
        </w:rPr>
        <w:t>联系地址：杞县金城大道与经四路交叉口东北角综合服务大厦</w:t>
      </w:r>
    </w:p>
    <w:p w:rsidR="00303845" w:rsidRPr="00304A8F" w:rsidRDefault="00806FD3" w:rsidP="00304A8F">
      <w:pPr>
        <w:widowControl/>
        <w:shd w:val="clear" w:color="auto" w:fill="FFFFFF"/>
        <w:spacing w:line="560" w:lineRule="exact"/>
        <w:jc w:val="left"/>
        <w:rPr>
          <w:rFonts w:asciiTheme="minorEastAsia" w:hAnsiTheme="minorEastAsia" w:cs="宋体"/>
          <w:color w:val="333333"/>
          <w:kern w:val="0"/>
          <w:sz w:val="30"/>
          <w:szCs w:val="30"/>
        </w:rPr>
      </w:pPr>
      <w:r w:rsidRPr="00304A8F">
        <w:rPr>
          <w:rFonts w:asciiTheme="minorEastAsia" w:hAnsiTheme="minorEastAsia" w:cs="宋体"/>
          <w:color w:val="333333"/>
          <w:kern w:val="0"/>
          <w:sz w:val="30"/>
          <w:szCs w:val="30"/>
        </w:rPr>
        <w:t>                    </w:t>
      </w:r>
      <w:r w:rsidR="00304A8F">
        <w:rPr>
          <w:rFonts w:asciiTheme="minorEastAsia" w:hAnsiTheme="minorEastAsia" w:cs="宋体"/>
          <w:color w:val="333333"/>
          <w:kern w:val="0"/>
          <w:sz w:val="30"/>
          <w:szCs w:val="30"/>
        </w:rPr>
        <w:t>                          </w:t>
      </w:r>
      <w:r w:rsidRPr="00304A8F">
        <w:rPr>
          <w:rFonts w:asciiTheme="minorEastAsia" w:hAnsiTheme="minorEastAsia" w:cs="宋体" w:hint="eastAsia"/>
          <w:color w:val="333333"/>
          <w:kern w:val="0"/>
          <w:sz w:val="30"/>
          <w:szCs w:val="30"/>
        </w:rPr>
        <w:t>2020年</w:t>
      </w:r>
      <w:r w:rsidRPr="00304A8F">
        <w:rPr>
          <w:rFonts w:asciiTheme="minorEastAsia" w:hAnsiTheme="minorEastAsia" w:cs="仿宋" w:hint="eastAsia"/>
          <w:color w:val="333333"/>
          <w:kern w:val="0"/>
          <w:sz w:val="30"/>
          <w:szCs w:val="30"/>
        </w:rPr>
        <w:t xml:space="preserve">6 </w:t>
      </w:r>
      <w:r w:rsidRPr="00304A8F">
        <w:rPr>
          <w:rFonts w:asciiTheme="minorEastAsia" w:hAnsiTheme="minorEastAsia" w:cs="宋体" w:hint="eastAsia"/>
          <w:color w:val="333333"/>
          <w:kern w:val="0"/>
          <w:sz w:val="30"/>
          <w:szCs w:val="30"/>
        </w:rPr>
        <w:t>月</w:t>
      </w:r>
      <w:r w:rsidR="00C80F1E" w:rsidRPr="00304A8F">
        <w:rPr>
          <w:rFonts w:asciiTheme="minorEastAsia" w:hAnsiTheme="minorEastAsia" w:cs="仿宋" w:hint="eastAsia"/>
          <w:color w:val="333333"/>
          <w:kern w:val="0"/>
          <w:sz w:val="30"/>
          <w:szCs w:val="30"/>
        </w:rPr>
        <w:t>2</w:t>
      </w:r>
      <w:r w:rsidR="00304A8F" w:rsidRPr="00304A8F">
        <w:rPr>
          <w:rFonts w:asciiTheme="minorEastAsia" w:hAnsiTheme="minorEastAsia" w:cs="仿宋" w:hint="eastAsia"/>
          <w:color w:val="333333"/>
          <w:kern w:val="0"/>
          <w:sz w:val="30"/>
          <w:szCs w:val="30"/>
        </w:rPr>
        <w:t>4</w:t>
      </w:r>
      <w:r w:rsidRPr="00304A8F">
        <w:rPr>
          <w:rFonts w:asciiTheme="minorEastAsia" w:hAnsiTheme="minorEastAsia" w:cs="宋体" w:hint="eastAsia"/>
          <w:color w:val="333333"/>
          <w:kern w:val="0"/>
          <w:sz w:val="30"/>
          <w:szCs w:val="30"/>
        </w:rPr>
        <w:t>日</w:t>
      </w:r>
      <w:r w:rsidRPr="00304A8F">
        <w:rPr>
          <w:rFonts w:asciiTheme="minorEastAsia" w:hAnsiTheme="minorEastAsia" w:cs="仿宋" w:hint="eastAsia"/>
          <w:color w:val="333333"/>
          <w:kern w:val="0"/>
          <w:sz w:val="30"/>
          <w:szCs w:val="30"/>
        </w:rPr>
        <w:t xml:space="preserve"> </w:t>
      </w:r>
    </w:p>
    <w:sectPr w:rsidR="00303845" w:rsidRPr="00304A8F" w:rsidSect="00304A8F">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55F" w:rsidRDefault="0089755F" w:rsidP="00C80F1E">
      <w:r>
        <w:separator/>
      </w:r>
    </w:p>
  </w:endnote>
  <w:endnote w:type="continuationSeparator" w:id="1">
    <w:p w:rsidR="0089755F" w:rsidRDefault="0089755F" w:rsidP="00C80F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55F" w:rsidRDefault="0089755F" w:rsidP="00C80F1E">
      <w:r>
        <w:separator/>
      </w:r>
    </w:p>
  </w:footnote>
  <w:footnote w:type="continuationSeparator" w:id="1">
    <w:p w:rsidR="0089755F" w:rsidRDefault="0089755F" w:rsidP="00C80F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6FD3"/>
    <w:rsid w:val="00303845"/>
    <w:rsid w:val="00304A8F"/>
    <w:rsid w:val="00761AFF"/>
    <w:rsid w:val="00806FD3"/>
    <w:rsid w:val="0089755F"/>
    <w:rsid w:val="00C80F1E"/>
    <w:rsid w:val="00C93BDF"/>
    <w:rsid w:val="00F15D07"/>
    <w:rsid w:val="00FF2B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0F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0F1E"/>
    <w:rPr>
      <w:sz w:val="18"/>
      <w:szCs w:val="18"/>
    </w:rPr>
  </w:style>
  <w:style w:type="paragraph" w:styleId="a4">
    <w:name w:val="footer"/>
    <w:basedOn w:val="a"/>
    <w:link w:val="Char0"/>
    <w:uiPriority w:val="99"/>
    <w:semiHidden/>
    <w:unhideWhenUsed/>
    <w:rsid w:val="00C80F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0F1E"/>
    <w:rPr>
      <w:sz w:val="18"/>
      <w:szCs w:val="18"/>
    </w:rPr>
  </w:style>
</w:styles>
</file>

<file path=word/webSettings.xml><?xml version="1.0" encoding="utf-8"?>
<w:webSettings xmlns:r="http://schemas.openxmlformats.org/officeDocument/2006/relationships" xmlns:w="http://schemas.openxmlformats.org/wordprocessingml/2006/main">
  <w:divs>
    <w:div w:id="532694842">
      <w:bodyDiv w:val="1"/>
      <w:marLeft w:val="0"/>
      <w:marRight w:val="0"/>
      <w:marTop w:val="0"/>
      <w:marBottom w:val="0"/>
      <w:divBdr>
        <w:top w:val="none" w:sz="0" w:space="0" w:color="auto"/>
        <w:left w:val="none" w:sz="0" w:space="0" w:color="auto"/>
        <w:bottom w:val="none" w:sz="0" w:space="0" w:color="auto"/>
        <w:right w:val="none" w:sz="0" w:space="0" w:color="auto"/>
      </w:divBdr>
      <w:divsChild>
        <w:div w:id="472214263">
          <w:marLeft w:val="0"/>
          <w:marRight w:val="0"/>
          <w:marTop w:val="0"/>
          <w:marBottom w:val="0"/>
          <w:divBdr>
            <w:top w:val="none" w:sz="0" w:space="0" w:color="auto"/>
            <w:left w:val="none" w:sz="0" w:space="0" w:color="auto"/>
            <w:bottom w:val="none" w:sz="0" w:space="0" w:color="auto"/>
            <w:right w:val="none" w:sz="0" w:space="0" w:color="auto"/>
          </w:divBdr>
          <w:divsChild>
            <w:div w:id="888221049">
              <w:marLeft w:val="0"/>
              <w:marRight w:val="0"/>
              <w:marTop w:val="0"/>
              <w:marBottom w:val="0"/>
              <w:divBdr>
                <w:top w:val="none" w:sz="0" w:space="0" w:color="auto"/>
                <w:left w:val="none" w:sz="0" w:space="0" w:color="auto"/>
                <w:bottom w:val="none" w:sz="0" w:space="0" w:color="auto"/>
                <w:right w:val="none" w:sz="0" w:space="0" w:color="auto"/>
              </w:divBdr>
              <w:divsChild>
                <w:div w:id="192883903">
                  <w:marLeft w:val="0"/>
                  <w:marRight w:val="0"/>
                  <w:marTop w:val="225"/>
                  <w:marBottom w:val="0"/>
                  <w:divBdr>
                    <w:top w:val="single" w:sz="6" w:space="23" w:color="DBDBDB"/>
                    <w:left w:val="single" w:sz="6" w:space="23" w:color="DBDBDB"/>
                    <w:bottom w:val="single" w:sz="6" w:space="23" w:color="DBDBDB"/>
                    <w:right w:val="single" w:sz="6" w:space="23" w:color="DBDBDB"/>
                  </w:divBdr>
                  <w:divsChild>
                    <w:div w:id="483010153">
                      <w:marLeft w:val="0"/>
                      <w:marRight w:val="0"/>
                      <w:marTop w:val="225"/>
                      <w:marBottom w:val="0"/>
                      <w:divBdr>
                        <w:top w:val="none" w:sz="0" w:space="0" w:color="auto"/>
                        <w:left w:val="none" w:sz="0" w:space="0" w:color="auto"/>
                        <w:bottom w:val="none" w:sz="0" w:space="0" w:color="auto"/>
                        <w:right w:val="none" w:sz="0" w:space="0" w:color="auto"/>
                      </w:divBdr>
                      <w:divsChild>
                        <w:div w:id="1581212256">
                          <w:marLeft w:val="0"/>
                          <w:marRight w:val="0"/>
                          <w:marTop w:val="0"/>
                          <w:marBottom w:val="0"/>
                          <w:divBdr>
                            <w:top w:val="none" w:sz="0" w:space="0" w:color="auto"/>
                            <w:left w:val="none" w:sz="0" w:space="0" w:color="auto"/>
                            <w:bottom w:val="none" w:sz="0" w:space="0" w:color="auto"/>
                            <w:right w:val="none" w:sz="0" w:space="0" w:color="auto"/>
                          </w:divBdr>
                          <w:divsChild>
                            <w:div w:id="18786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136</Words>
  <Characters>781</Characters>
  <Application>Microsoft Office Word</Application>
  <DocSecurity>0</DocSecurity>
  <Lines>6</Lines>
  <Paragraphs>1</Paragraphs>
  <ScaleCrop>false</ScaleCrop>
  <Company>Microsoft</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3</cp:revision>
  <dcterms:created xsi:type="dcterms:W3CDTF">2020-06-16T00:54:00Z</dcterms:created>
  <dcterms:modified xsi:type="dcterms:W3CDTF">2020-06-24T01:37:00Z</dcterms:modified>
</cp:coreProperties>
</file>